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7A626" w14:textId="77777777" w:rsidR="00E70C1C" w:rsidRPr="00E70C1C" w:rsidRDefault="00E70C1C" w:rsidP="00E70C1C">
      <w:pPr>
        <w:widowControl w:val="0"/>
        <w:suppressAutoHyphens/>
        <w:spacing w:after="0" w:line="240" w:lineRule="auto"/>
        <w:ind w:left="567" w:hanging="5220"/>
        <w:rPr>
          <w:rFonts w:ascii="Garamond" w:eastAsia="Andale Sans UI" w:hAnsi="Garamond" w:cs="Arial"/>
        </w:rPr>
      </w:pPr>
      <w:r w:rsidRPr="00E70C1C">
        <w:rPr>
          <w:rFonts w:ascii="Garamond" w:eastAsia="Andale Sans UI" w:hAnsi="Garamond" w:cs="Arial"/>
        </w:rPr>
        <w:t>U V 341/................/10</w:t>
      </w:r>
    </w:p>
    <w:p w14:paraId="0AEDE8EF" w14:textId="77777777" w:rsidR="00E70C1C" w:rsidRPr="00E70C1C" w:rsidRDefault="00E70C1C" w:rsidP="00E70C1C">
      <w:pPr>
        <w:widowControl w:val="0"/>
        <w:suppressAutoHyphens/>
        <w:spacing w:after="0" w:line="240" w:lineRule="auto"/>
        <w:ind w:left="567" w:hanging="5220"/>
        <w:rPr>
          <w:rFonts w:ascii="Garamond" w:eastAsia="Andale Sans UI" w:hAnsi="Garamond" w:cs="Arial"/>
        </w:rPr>
      </w:pPr>
    </w:p>
    <w:p w14:paraId="640DC64E" w14:textId="38CA89F7" w:rsidR="00E70C1C" w:rsidRPr="00E70C1C" w:rsidRDefault="00755F54" w:rsidP="00E70C1C">
      <w:pPr>
        <w:spacing w:after="0" w:line="240" w:lineRule="auto"/>
        <w:rPr>
          <w:rFonts w:ascii="Calibri" w:eastAsia="Calibri" w:hAnsi="Calibri" w:cs="Calibri"/>
          <w:sz w:val="24"/>
          <w:szCs w:val="24"/>
          <w:lang w:eastAsia="pl-PL"/>
        </w:rPr>
      </w:pPr>
      <w:r>
        <w:rPr>
          <w:rFonts w:ascii="Calibri" w:eastAsia="Calibri" w:hAnsi="Calibri" w:cs="Calibri"/>
          <w:sz w:val="24"/>
          <w:szCs w:val="24"/>
          <w:lang w:eastAsia="pl-PL"/>
        </w:rPr>
        <w:t>Znak Sprawy:  P11.21.01.2021</w:t>
      </w:r>
    </w:p>
    <w:p w14:paraId="7F7D81FD" w14:textId="77777777" w:rsidR="00E70C1C" w:rsidRPr="00E70C1C" w:rsidRDefault="00E70C1C" w:rsidP="00E70C1C">
      <w:pPr>
        <w:widowControl w:val="0"/>
        <w:suppressAutoHyphens/>
        <w:spacing w:after="0" w:line="240" w:lineRule="auto"/>
        <w:ind w:left="567"/>
        <w:rPr>
          <w:rFonts w:ascii="Garamond" w:eastAsia="Andale Sans UI" w:hAnsi="Garamond" w:cs="Arial"/>
        </w:rPr>
      </w:pPr>
    </w:p>
    <w:p w14:paraId="0CF0B715" w14:textId="77777777" w:rsidR="00E70C1C" w:rsidRPr="00E70C1C" w:rsidRDefault="00E70C1C" w:rsidP="00E70C1C">
      <w:pPr>
        <w:widowControl w:val="0"/>
        <w:suppressAutoHyphens/>
        <w:spacing w:after="0" w:line="240" w:lineRule="auto"/>
        <w:ind w:left="567"/>
        <w:rPr>
          <w:rFonts w:ascii="Garamond" w:eastAsia="Andale Sans UI" w:hAnsi="Garamond" w:cs="Arial"/>
        </w:rPr>
      </w:pPr>
    </w:p>
    <w:p w14:paraId="09AC50F6" w14:textId="77777777" w:rsidR="00E70C1C" w:rsidRPr="00E70C1C" w:rsidRDefault="00E70C1C" w:rsidP="00E70C1C">
      <w:pPr>
        <w:widowControl w:val="0"/>
        <w:suppressAutoHyphens/>
        <w:spacing w:after="0" w:line="240" w:lineRule="auto"/>
        <w:rPr>
          <w:rFonts w:ascii="Garamond" w:eastAsia="Andale Sans UI" w:hAnsi="Garamond" w:cs="Arial"/>
        </w:rPr>
      </w:pPr>
    </w:p>
    <w:p w14:paraId="32AAA6EA" w14:textId="77777777" w:rsidR="00E70C1C" w:rsidRPr="00E70C1C" w:rsidRDefault="00E70C1C" w:rsidP="00E70C1C">
      <w:pPr>
        <w:widowControl w:val="0"/>
        <w:suppressAutoHyphens/>
        <w:spacing w:after="0" w:line="240" w:lineRule="auto"/>
        <w:ind w:left="567"/>
        <w:rPr>
          <w:rFonts w:ascii="Garamond" w:eastAsia="Andale Sans UI" w:hAnsi="Garamond" w:cs="Arial"/>
        </w:rPr>
      </w:pPr>
    </w:p>
    <w:p w14:paraId="57D225AA" w14:textId="77777777" w:rsidR="00E70C1C" w:rsidRPr="00E70C1C" w:rsidRDefault="00E70C1C" w:rsidP="00E70C1C">
      <w:pPr>
        <w:widowControl w:val="0"/>
        <w:suppressAutoHyphens/>
        <w:spacing w:after="0" w:line="240" w:lineRule="auto"/>
        <w:ind w:left="567"/>
        <w:rPr>
          <w:rFonts w:ascii="Arial" w:eastAsia="Andale Sans UI" w:hAnsi="Arial" w:cs="Arial"/>
          <w:b/>
        </w:rPr>
      </w:pPr>
    </w:p>
    <w:p w14:paraId="33FBCF9D" w14:textId="77777777" w:rsidR="00E70C1C" w:rsidRPr="00E70C1C" w:rsidRDefault="00E70C1C" w:rsidP="00E70C1C">
      <w:pPr>
        <w:spacing w:after="0" w:line="240" w:lineRule="auto"/>
        <w:jc w:val="center"/>
        <w:outlineLvl w:val="0"/>
        <w:rPr>
          <w:rFonts w:ascii="Arial Narrow" w:eastAsia="Times New Roman" w:hAnsi="Arial Narrow" w:cs="Tahoma"/>
          <w:b/>
          <w:bCs/>
          <w:sz w:val="36"/>
          <w:szCs w:val="36"/>
          <w:lang w:eastAsia="pl-PL"/>
        </w:rPr>
      </w:pPr>
      <w:r w:rsidRPr="00E70C1C">
        <w:rPr>
          <w:rFonts w:ascii="Arial Narrow" w:eastAsia="Times New Roman" w:hAnsi="Arial Narrow" w:cs="Tahoma"/>
          <w:b/>
          <w:bCs/>
          <w:sz w:val="36"/>
          <w:szCs w:val="36"/>
          <w:lang w:eastAsia="pl-PL"/>
        </w:rPr>
        <w:t>SPECYFIKACJA WARUNKÓW ZAMÓWIENIA</w:t>
      </w:r>
    </w:p>
    <w:p w14:paraId="5E58803E" w14:textId="77777777" w:rsidR="00E70C1C" w:rsidRPr="00E70C1C" w:rsidRDefault="00E70C1C" w:rsidP="00E70C1C">
      <w:pPr>
        <w:spacing w:after="0" w:line="240" w:lineRule="auto"/>
        <w:jc w:val="center"/>
        <w:outlineLvl w:val="0"/>
        <w:rPr>
          <w:rFonts w:ascii="Calibri" w:eastAsia="Times New Roman" w:hAnsi="Calibri" w:cs="Tahoma"/>
          <w:b/>
          <w:bCs/>
          <w:sz w:val="24"/>
          <w:szCs w:val="24"/>
          <w:lang w:eastAsia="pl-PL"/>
        </w:rPr>
      </w:pPr>
    </w:p>
    <w:p w14:paraId="043CABEF" w14:textId="77777777" w:rsidR="00E70C1C" w:rsidRPr="00E70C1C" w:rsidRDefault="00E70C1C" w:rsidP="00E70C1C">
      <w:pPr>
        <w:spacing w:after="0" w:line="240" w:lineRule="auto"/>
        <w:jc w:val="center"/>
        <w:rPr>
          <w:rFonts w:ascii="Calibri" w:eastAsia="Times New Roman" w:hAnsi="Calibri" w:cs="Tahoma"/>
          <w:b/>
          <w:sz w:val="24"/>
          <w:szCs w:val="24"/>
          <w:lang w:eastAsia="pl-PL"/>
        </w:rPr>
      </w:pPr>
    </w:p>
    <w:p w14:paraId="269CA866" w14:textId="77777777" w:rsidR="00E70C1C" w:rsidRPr="00E70C1C" w:rsidRDefault="00E70C1C" w:rsidP="00E70C1C">
      <w:pPr>
        <w:widowControl w:val="0"/>
        <w:suppressAutoHyphens/>
        <w:spacing w:after="0" w:line="276" w:lineRule="auto"/>
        <w:rPr>
          <w:rFonts w:ascii="Arial Narrow" w:eastAsia="Andale Sans UI" w:hAnsi="Arial Narrow" w:cs="Arial"/>
          <w:b/>
        </w:rPr>
      </w:pPr>
    </w:p>
    <w:p w14:paraId="62F509D9" w14:textId="77777777" w:rsidR="00E70C1C" w:rsidRPr="00E70C1C" w:rsidRDefault="00E70C1C" w:rsidP="00E70C1C">
      <w:pPr>
        <w:widowControl w:val="0"/>
        <w:suppressAutoHyphens/>
        <w:spacing w:after="0" w:line="276" w:lineRule="auto"/>
        <w:ind w:left="567"/>
        <w:jc w:val="center"/>
        <w:rPr>
          <w:rFonts w:ascii="Arial Narrow" w:eastAsia="Andale Sans UI" w:hAnsi="Arial Narrow" w:cs="Arial"/>
          <w:b/>
        </w:rPr>
      </w:pPr>
    </w:p>
    <w:p w14:paraId="6D87BDE5" w14:textId="1C5FBDC6" w:rsidR="00E70C1C" w:rsidRPr="00E70C1C" w:rsidRDefault="00E70C1C" w:rsidP="00E70C1C">
      <w:pPr>
        <w:widowControl w:val="0"/>
        <w:suppressAutoHyphens/>
        <w:spacing w:after="0" w:line="276" w:lineRule="auto"/>
        <w:ind w:left="567"/>
        <w:jc w:val="center"/>
        <w:rPr>
          <w:rFonts w:ascii="Arial Narrow" w:eastAsia="Andale Sans UI" w:hAnsi="Arial Narrow" w:cs="Arial"/>
          <w:b/>
        </w:rPr>
      </w:pPr>
      <w:r w:rsidRPr="00E70C1C">
        <w:rPr>
          <w:rFonts w:ascii="Arial Narrow" w:eastAsia="Andale Sans UI" w:hAnsi="Arial Narrow" w:cs="Arial"/>
          <w:b/>
        </w:rPr>
        <w:t>”</w:t>
      </w:r>
      <w:r w:rsidR="003D2407">
        <w:rPr>
          <w:rFonts w:ascii="Arial Narrow" w:eastAsia="Andale Sans UI" w:hAnsi="Arial Narrow" w:cs="Arial"/>
          <w:b/>
        </w:rPr>
        <w:t>Docieplenie elewacji budynku Przedszkola Miejskiego nr 11 w Gorzowie Wielkopolskim</w:t>
      </w:r>
      <w:r w:rsidRPr="00E70C1C">
        <w:rPr>
          <w:rFonts w:ascii="Arial Narrow" w:eastAsia="Andale Sans UI" w:hAnsi="Arial Narrow" w:cs="Arial"/>
          <w:b/>
        </w:rPr>
        <w:t>”</w:t>
      </w:r>
    </w:p>
    <w:p w14:paraId="0B8CE1E5" w14:textId="77777777" w:rsidR="00E70C1C" w:rsidRPr="00E70C1C" w:rsidRDefault="00E70C1C" w:rsidP="00E70C1C">
      <w:pPr>
        <w:widowControl w:val="0"/>
        <w:suppressAutoHyphens/>
        <w:spacing w:after="0" w:line="276" w:lineRule="auto"/>
        <w:ind w:left="567"/>
        <w:jc w:val="center"/>
        <w:rPr>
          <w:rFonts w:ascii="Garamond" w:eastAsia="Andale Sans UI" w:hAnsi="Garamond" w:cs="Arial"/>
          <w:b/>
        </w:rPr>
      </w:pPr>
    </w:p>
    <w:p w14:paraId="36C2D0A7" w14:textId="77777777" w:rsidR="00E70C1C" w:rsidRPr="00E70C1C" w:rsidRDefault="00E70C1C" w:rsidP="00E70C1C">
      <w:pPr>
        <w:widowControl w:val="0"/>
        <w:suppressAutoHyphens/>
        <w:spacing w:after="120" w:line="360" w:lineRule="auto"/>
        <w:ind w:left="567" w:right="20"/>
        <w:jc w:val="center"/>
        <w:rPr>
          <w:rFonts w:ascii="Garamond" w:eastAsia="Andale Sans UI" w:hAnsi="Garamond" w:cs="Arial"/>
          <w:b/>
        </w:rPr>
      </w:pPr>
    </w:p>
    <w:p w14:paraId="6ACB74ED" w14:textId="77777777" w:rsidR="00E70C1C" w:rsidRPr="00E70C1C" w:rsidRDefault="00E70C1C" w:rsidP="00E70C1C">
      <w:pPr>
        <w:widowControl w:val="0"/>
        <w:suppressAutoHyphens/>
        <w:spacing w:after="120" w:line="360" w:lineRule="auto"/>
        <w:ind w:left="567" w:right="20"/>
        <w:rPr>
          <w:rFonts w:ascii="Arial Narrow" w:eastAsia="Andale Sans UI" w:hAnsi="Arial Narrow" w:cs="Arial"/>
          <w:b/>
        </w:rPr>
      </w:pPr>
      <w:r w:rsidRPr="00E70C1C">
        <w:rPr>
          <w:rFonts w:ascii="Arial Narrow" w:eastAsia="Andale Sans UI" w:hAnsi="Arial Narrow" w:cs="Arial"/>
          <w:b/>
        </w:rPr>
        <w:t>TRYB UDZIELENIA ZAMÓWIENIA: TRYB PODSTAWOWY BEZ NEGOCJACJI</w:t>
      </w:r>
    </w:p>
    <w:p w14:paraId="1A519545" w14:textId="77777777" w:rsidR="00E70C1C" w:rsidRPr="00E70C1C" w:rsidRDefault="00E70C1C" w:rsidP="00E70C1C">
      <w:pPr>
        <w:widowControl w:val="0"/>
        <w:suppressAutoHyphens/>
        <w:spacing w:after="120" w:line="360" w:lineRule="auto"/>
        <w:ind w:right="20"/>
        <w:rPr>
          <w:rFonts w:ascii="Garamond" w:eastAsia="Andale Sans UI" w:hAnsi="Garamond" w:cs="Arial"/>
          <w:b/>
        </w:rPr>
      </w:pPr>
    </w:p>
    <w:p w14:paraId="46D84491" w14:textId="77777777" w:rsidR="00E70C1C" w:rsidRPr="00E70C1C" w:rsidRDefault="00E70C1C" w:rsidP="00E70C1C">
      <w:pPr>
        <w:widowControl w:val="0"/>
        <w:suppressAutoHyphens/>
        <w:spacing w:after="120" w:line="360" w:lineRule="auto"/>
        <w:ind w:left="567" w:right="20"/>
        <w:rPr>
          <w:rFonts w:ascii="Arial Narrow" w:eastAsia="Andale Sans UI" w:hAnsi="Arial Narrow" w:cs="Arial"/>
          <w:b/>
          <w:sz w:val="20"/>
          <w:szCs w:val="20"/>
        </w:rPr>
      </w:pPr>
      <w:r w:rsidRPr="00E70C1C">
        <w:rPr>
          <w:rFonts w:ascii="Arial Narrow" w:eastAsia="Andale Sans UI" w:hAnsi="Arial Narrow" w:cs="Arial"/>
          <w:b/>
          <w:sz w:val="20"/>
          <w:szCs w:val="20"/>
        </w:rPr>
        <w:t>Podstawa prawna: Ustawa z dnia 11 września 2019r. -Prawo zamówień publicznych (Dz.U. z 2019r.,poz.2019 ze zm.)</w:t>
      </w:r>
    </w:p>
    <w:p w14:paraId="3DC4FEA4" w14:textId="77777777" w:rsidR="003D2407" w:rsidRDefault="003D2407" w:rsidP="00E70C1C">
      <w:pPr>
        <w:widowControl w:val="0"/>
        <w:suppressAutoHyphens/>
        <w:spacing w:after="0" w:line="240" w:lineRule="auto"/>
        <w:ind w:left="567"/>
        <w:rPr>
          <w:rFonts w:ascii="Arial Narrow" w:eastAsia="Andale Sans UI" w:hAnsi="Arial Narrow" w:cs="Arial"/>
          <w:sz w:val="20"/>
          <w:szCs w:val="20"/>
        </w:rPr>
      </w:pPr>
    </w:p>
    <w:p w14:paraId="77375FFD" w14:textId="77777777" w:rsidR="003D2407" w:rsidRDefault="003D2407" w:rsidP="00E70C1C">
      <w:pPr>
        <w:widowControl w:val="0"/>
        <w:suppressAutoHyphens/>
        <w:spacing w:after="0" w:line="240" w:lineRule="auto"/>
        <w:ind w:left="567"/>
        <w:rPr>
          <w:rFonts w:ascii="Arial Narrow" w:eastAsia="Andale Sans UI" w:hAnsi="Arial Narrow" w:cs="Arial"/>
          <w:sz w:val="20"/>
          <w:szCs w:val="20"/>
        </w:rPr>
      </w:pPr>
    </w:p>
    <w:p w14:paraId="662E1732" w14:textId="77777777" w:rsidR="003D2407" w:rsidRDefault="003D2407" w:rsidP="00E70C1C">
      <w:pPr>
        <w:widowControl w:val="0"/>
        <w:suppressAutoHyphens/>
        <w:spacing w:after="0" w:line="240" w:lineRule="auto"/>
        <w:ind w:left="567"/>
        <w:rPr>
          <w:rFonts w:ascii="Arial Narrow" w:eastAsia="Andale Sans UI" w:hAnsi="Arial Narrow" w:cs="Arial"/>
          <w:sz w:val="20"/>
          <w:szCs w:val="20"/>
        </w:rPr>
      </w:pPr>
    </w:p>
    <w:p w14:paraId="64C52FD4" w14:textId="77777777" w:rsidR="003D2407" w:rsidRDefault="003D2407" w:rsidP="00E70C1C">
      <w:pPr>
        <w:widowControl w:val="0"/>
        <w:suppressAutoHyphens/>
        <w:spacing w:after="0" w:line="240" w:lineRule="auto"/>
        <w:ind w:left="567"/>
        <w:rPr>
          <w:rFonts w:ascii="Arial Narrow" w:eastAsia="Andale Sans UI" w:hAnsi="Arial Narrow" w:cs="Arial"/>
          <w:sz w:val="20"/>
          <w:szCs w:val="20"/>
        </w:rPr>
      </w:pPr>
    </w:p>
    <w:p w14:paraId="61D6DCA1" w14:textId="77777777" w:rsidR="003D2407" w:rsidRDefault="003D2407" w:rsidP="00E70C1C">
      <w:pPr>
        <w:widowControl w:val="0"/>
        <w:suppressAutoHyphens/>
        <w:spacing w:after="0" w:line="240" w:lineRule="auto"/>
        <w:ind w:left="567"/>
        <w:rPr>
          <w:rFonts w:ascii="Arial Narrow" w:eastAsia="Andale Sans UI" w:hAnsi="Arial Narrow" w:cs="Arial"/>
          <w:sz w:val="20"/>
          <w:szCs w:val="20"/>
        </w:rPr>
      </w:pPr>
    </w:p>
    <w:p w14:paraId="0B80ADA8" w14:textId="77777777" w:rsidR="003D2407" w:rsidRDefault="003D2407" w:rsidP="00E70C1C">
      <w:pPr>
        <w:widowControl w:val="0"/>
        <w:suppressAutoHyphens/>
        <w:spacing w:after="0" w:line="240" w:lineRule="auto"/>
        <w:ind w:left="567"/>
        <w:rPr>
          <w:rFonts w:ascii="Arial Narrow" w:eastAsia="Andale Sans UI" w:hAnsi="Arial Narrow" w:cs="Arial"/>
          <w:sz w:val="20"/>
          <w:szCs w:val="20"/>
        </w:rPr>
      </w:pPr>
    </w:p>
    <w:p w14:paraId="314E08A0" w14:textId="77777777" w:rsidR="003D2407" w:rsidRDefault="003D2407" w:rsidP="00E70C1C">
      <w:pPr>
        <w:widowControl w:val="0"/>
        <w:suppressAutoHyphens/>
        <w:spacing w:after="0" w:line="240" w:lineRule="auto"/>
        <w:ind w:left="567"/>
        <w:rPr>
          <w:rFonts w:ascii="Arial Narrow" w:eastAsia="Andale Sans UI" w:hAnsi="Arial Narrow" w:cs="Arial"/>
          <w:sz w:val="20"/>
          <w:szCs w:val="20"/>
        </w:rPr>
      </w:pPr>
    </w:p>
    <w:p w14:paraId="47A34BBF" w14:textId="68D817AA" w:rsidR="00226DF7" w:rsidRDefault="00E70C1C" w:rsidP="00226DF7">
      <w:pPr>
        <w:widowControl w:val="0"/>
        <w:suppressAutoHyphens/>
        <w:spacing w:after="0" w:line="240" w:lineRule="auto"/>
        <w:ind w:left="4956"/>
        <w:jc w:val="center"/>
        <w:rPr>
          <w:rFonts w:ascii="Arial Narrow" w:eastAsia="Andale Sans UI" w:hAnsi="Arial Narrow" w:cs="Arial"/>
          <w:sz w:val="20"/>
          <w:szCs w:val="20"/>
        </w:rPr>
      </w:pPr>
      <w:r w:rsidRPr="00E70C1C">
        <w:rPr>
          <w:rFonts w:ascii="Arial Narrow" w:eastAsia="Andale Sans UI" w:hAnsi="Arial Narrow" w:cs="Arial"/>
          <w:sz w:val="20"/>
          <w:szCs w:val="20"/>
        </w:rPr>
        <w:t>Zatwierdzam:</w:t>
      </w:r>
    </w:p>
    <w:p w14:paraId="20EE685C" w14:textId="77777777" w:rsidR="00226DF7" w:rsidRDefault="00226DF7" w:rsidP="00226DF7">
      <w:pPr>
        <w:widowControl w:val="0"/>
        <w:suppressAutoHyphens/>
        <w:spacing w:after="0" w:line="240" w:lineRule="auto"/>
        <w:ind w:left="4956"/>
        <w:jc w:val="center"/>
        <w:rPr>
          <w:rFonts w:ascii="Arial Narrow" w:eastAsia="Andale Sans UI" w:hAnsi="Arial Narrow" w:cs="Arial"/>
          <w:sz w:val="20"/>
          <w:szCs w:val="20"/>
        </w:rPr>
      </w:pPr>
      <w:r>
        <w:rPr>
          <w:rFonts w:ascii="Arial Narrow" w:eastAsia="Andale Sans UI" w:hAnsi="Arial Narrow" w:cs="Arial"/>
          <w:sz w:val="20"/>
          <w:szCs w:val="20"/>
        </w:rPr>
        <w:t>Ewa Danowska</w:t>
      </w:r>
    </w:p>
    <w:p w14:paraId="73BC510A" w14:textId="77777777" w:rsidR="00226DF7" w:rsidRDefault="00226DF7" w:rsidP="00226DF7">
      <w:pPr>
        <w:widowControl w:val="0"/>
        <w:suppressAutoHyphens/>
        <w:spacing w:after="0" w:line="240" w:lineRule="auto"/>
        <w:ind w:left="4956"/>
        <w:jc w:val="center"/>
        <w:rPr>
          <w:rFonts w:ascii="Arial Narrow" w:eastAsia="Andale Sans UI" w:hAnsi="Arial Narrow" w:cs="Arial"/>
          <w:sz w:val="20"/>
          <w:szCs w:val="20"/>
        </w:rPr>
      </w:pPr>
      <w:r>
        <w:rPr>
          <w:rFonts w:ascii="Arial Narrow" w:eastAsia="Andale Sans UI" w:hAnsi="Arial Narrow" w:cs="Arial"/>
          <w:sz w:val="20"/>
          <w:szCs w:val="20"/>
        </w:rPr>
        <w:t>(-)</w:t>
      </w:r>
    </w:p>
    <w:p w14:paraId="71CB59F8" w14:textId="4510C5E6" w:rsidR="00E70C1C" w:rsidRPr="00E70C1C" w:rsidRDefault="00226DF7" w:rsidP="00226DF7">
      <w:pPr>
        <w:widowControl w:val="0"/>
        <w:suppressAutoHyphens/>
        <w:spacing w:after="0" w:line="240" w:lineRule="auto"/>
        <w:ind w:left="4956"/>
        <w:jc w:val="center"/>
        <w:rPr>
          <w:rFonts w:ascii="Arial Narrow" w:eastAsia="Andale Sans UI" w:hAnsi="Arial Narrow" w:cs="Arial"/>
          <w:sz w:val="20"/>
          <w:szCs w:val="20"/>
        </w:rPr>
      </w:pPr>
      <w:r>
        <w:rPr>
          <w:rFonts w:ascii="Arial Narrow" w:eastAsia="Andale Sans UI" w:hAnsi="Arial Narrow" w:cs="Arial"/>
          <w:sz w:val="20"/>
          <w:szCs w:val="20"/>
        </w:rPr>
        <w:t>Dyrektor Przedszkola nr 11</w:t>
      </w:r>
    </w:p>
    <w:p w14:paraId="2147837F" w14:textId="77777777" w:rsidR="00E70C1C" w:rsidRPr="00E70C1C" w:rsidRDefault="00E70C1C" w:rsidP="00E70C1C">
      <w:pPr>
        <w:widowControl w:val="0"/>
        <w:suppressAutoHyphens/>
        <w:spacing w:after="0" w:line="240" w:lineRule="auto"/>
        <w:ind w:left="567"/>
        <w:rPr>
          <w:rFonts w:ascii="Arial Narrow" w:eastAsia="Andale Sans UI" w:hAnsi="Arial Narrow" w:cs="Arial"/>
          <w:sz w:val="20"/>
          <w:szCs w:val="20"/>
        </w:rPr>
      </w:pPr>
    </w:p>
    <w:p w14:paraId="4F8C511D" w14:textId="77777777" w:rsidR="00E70C1C" w:rsidRPr="00E70C1C" w:rsidRDefault="00E70C1C" w:rsidP="00E70C1C">
      <w:pPr>
        <w:widowControl w:val="0"/>
        <w:suppressAutoHyphens/>
        <w:spacing w:after="0" w:line="240" w:lineRule="auto"/>
        <w:ind w:left="567"/>
        <w:rPr>
          <w:rFonts w:ascii="Arial Narrow" w:eastAsia="Andale Sans UI" w:hAnsi="Arial Narrow" w:cs="Arial"/>
          <w:sz w:val="20"/>
          <w:szCs w:val="20"/>
        </w:rPr>
      </w:pPr>
    </w:p>
    <w:p w14:paraId="5510A54B" w14:textId="30643A1D" w:rsidR="00E70C1C" w:rsidRPr="00E70C1C" w:rsidRDefault="00E70C1C" w:rsidP="00E70C1C">
      <w:pPr>
        <w:widowControl w:val="0"/>
        <w:tabs>
          <w:tab w:val="left" w:pos="1440"/>
        </w:tabs>
        <w:suppressAutoHyphens/>
        <w:spacing w:after="0" w:line="240" w:lineRule="auto"/>
        <w:ind w:left="567"/>
        <w:rPr>
          <w:rFonts w:ascii="Arial Narrow" w:eastAsia="Andale Sans UI" w:hAnsi="Arial Narrow" w:cs="Arial"/>
          <w:sz w:val="20"/>
          <w:szCs w:val="20"/>
        </w:rPr>
      </w:pPr>
      <w:r w:rsidRPr="00E70C1C">
        <w:rPr>
          <w:rFonts w:ascii="Arial Narrow" w:eastAsia="Andale Sans UI" w:hAnsi="Arial Narrow" w:cs="Arial"/>
          <w:sz w:val="20"/>
          <w:szCs w:val="20"/>
        </w:rPr>
        <w:t>Data:</w:t>
      </w:r>
      <w:r w:rsidR="00226DF7">
        <w:rPr>
          <w:rFonts w:ascii="Arial Narrow" w:eastAsia="Andale Sans UI" w:hAnsi="Arial Narrow" w:cs="Arial"/>
          <w:sz w:val="20"/>
          <w:szCs w:val="20"/>
        </w:rPr>
        <w:t xml:space="preserve"> 24 czerwca 2021r.</w:t>
      </w:r>
    </w:p>
    <w:p w14:paraId="7AA20D54" w14:textId="77777777" w:rsidR="00E70C1C" w:rsidRPr="00E70C1C" w:rsidRDefault="00E70C1C" w:rsidP="00E70C1C">
      <w:pPr>
        <w:widowControl w:val="0"/>
        <w:suppressAutoHyphens/>
        <w:spacing w:after="120" w:line="360" w:lineRule="auto"/>
        <w:ind w:left="567" w:right="20"/>
        <w:rPr>
          <w:rFonts w:ascii="Garamond" w:eastAsia="Andale Sans UI" w:hAnsi="Garamond" w:cs="Arial"/>
          <w:b/>
        </w:rPr>
      </w:pPr>
    </w:p>
    <w:p w14:paraId="35E63C9D" w14:textId="77777777" w:rsidR="00E70C1C" w:rsidRPr="00E70C1C" w:rsidRDefault="00E70C1C" w:rsidP="00E70C1C">
      <w:pPr>
        <w:widowControl w:val="0"/>
        <w:suppressAutoHyphens/>
        <w:spacing w:after="120" w:line="360" w:lineRule="auto"/>
        <w:ind w:right="20"/>
        <w:rPr>
          <w:rFonts w:ascii="Garamond" w:eastAsia="Andale Sans UI" w:hAnsi="Garamond" w:cs="Arial"/>
          <w:b/>
        </w:rPr>
      </w:pPr>
    </w:p>
    <w:p w14:paraId="5CB0187E" w14:textId="77777777" w:rsidR="00E70C1C" w:rsidRPr="00E70C1C" w:rsidRDefault="00E70C1C" w:rsidP="00E70C1C">
      <w:pPr>
        <w:widowControl w:val="0"/>
        <w:suppressAutoHyphens/>
        <w:spacing w:after="120" w:line="360" w:lineRule="auto"/>
        <w:ind w:left="567" w:right="20"/>
        <w:jc w:val="center"/>
        <w:rPr>
          <w:rFonts w:ascii="Arial Narrow" w:eastAsia="Andale Sans UI" w:hAnsi="Arial Narrow" w:cs="Arial"/>
          <w:b/>
          <w:sz w:val="20"/>
          <w:szCs w:val="20"/>
        </w:rPr>
      </w:pPr>
    </w:p>
    <w:p w14:paraId="6AA88239" w14:textId="77777777" w:rsidR="00E70C1C" w:rsidRPr="00E70C1C" w:rsidRDefault="00E70C1C" w:rsidP="00E70C1C">
      <w:pPr>
        <w:widowControl w:val="0"/>
        <w:tabs>
          <w:tab w:val="left" w:pos="1440"/>
        </w:tabs>
        <w:suppressAutoHyphens/>
        <w:spacing w:after="0" w:line="240" w:lineRule="auto"/>
        <w:ind w:left="567"/>
        <w:rPr>
          <w:rFonts w:ascii="Garamond" w:eastAsia="Andale Sans UI" w:hAnsi="Garamond" w:cs="Arial"/>
        </w:rPr>
      </w:pPr>
    </w:p>
    <w:p w14:paraId="5D98A67D" w14:textId="77777777" w:rsidR="00E70C1C" w:rsidRPr="00E70C1C" w:rsidRDefault="00E70C1C" w:rsidP="00E70C1C">
      <w:pPr>
        <w:widowControl w:val="0"/>
        <w:tabs>
          <w:tab w:val="left" w:pos="1440"/>
        </w:tabs>
        <w:suppressAutoHyphens/>
        <w:spacing w:after="0" w:line="240" w:lineRule="auto"/>
        <w:ind w:left="567"/>
        <w:rPr>
          <w:rFonts w:ascii="Garamond" w:eastAsia="Andale Sans UI" w:hAnsi="Garamond" w:cs="Arial"/>
        </w:rPr>
      </w:pPr>
    </w:p>
    <w:p w14:paraId="4437E4D3" w14:textId="77777777" w:rsidR="00E70C1C" w:rsidRPr="00E70C1C" w:rsidRDefault="00E70C1C" w:rsidP="00E70C1C">
      <w:pPr>
        <w:widowControl w:val="0"/>
        <w:tabs>
          <w:tab w:val="left" w:pos="1440"/>
        </w:tabs>
        <w:suppressAutoHyphens/>
        <w:spacing w:after="0" w:line="240" w:lineRule="auto"/>
        <w:rPr>
          <w:rFonts w:ascii="Garamond" w:eastAsia="Andale Sans UI" w:hAnsi="Garamond" w:cs="Arial"/>
        </w:rPr>
      </w:pPr>
    </w:p>
    <w:p w14:paraId="2F523D35" w14:textId="77777777" w:rsidR="00E70C1C" w:rsidRPr="00E70C1C" w:rsidRDefault="00E70C1C" w:rsidP="00E70C1C">
      <w:pPr>
        <w:widowControl w:val="0"/>
        <w:tabs>
          <w:tab w:val="left" w:pos="1440"/>
        </w:tabs>
        <w:suppressAutoHyphens/>
        <w:spacing w:after="0" w:line="240" w:lineRule="auto"/>
        <w:rPr>
          <w:rFonts w:ascii="Garamond" w:eastAsia="Andale Sans UI" w:hAnsi="Garamond" w:cs="Arial"/>
        </w:rPr>
      </w:pPr>
    </w:p>
    <w:p w14:paraId="0102E9D5" w14:textId="77777777" w:rsidR="00E70C1C" w:rsidRPr="00E70C1C" w:rsidRDefault="00E70C1C" w:rsidP="00E70C1C">
      <w:pPr>
        <w:widowControl w:val="0"/>
        <w:tabs>
          <w:tab w:val="left" w:pos="1440"/>
        </w:tabs>
        <w:suppressAutoHyphens/>
        <w:spacing w:after="0" w:line="240" w:lineRule="auto"/>
        <w:rPr>
          <w:rFonts w:ascii="Garamond" w:eastAsia="Andale Sans UI" w:hAnsi="Garamond" w:cs="Arial"/>
        </w:rPr>
      </w:pPr>
    </w:p>
    <w:p w14:paraId="67D1401B" w14:textId="77777777" w:rsidR="00E70C1C" w:rsidRPr="00E70C1C" w:rsidRDefault="00E70C1C" w:rsidP="00E70C1C">
      <w:pPr>
        <w:widowControl w:val="0"/>
        <w:tabs>
          <w:tab w:val="left" w:pos="1440"/>
        </w:tabs>
        <w:suppressAutoHyphens/>
        <w:spacing w:after="0" w:line="240" w:lineRule="auto"/>
        <w:rPr>
          <w:rFonts w:ascii="Garamond" w:eastAsia="Andale Sans UI" w:hAnsi="Garamond" w:cs="Arial"/>
        </w:rPr>
      </w:pPr>
    </w:p>
    <w:p w14:paraId="619540B2" w14:textId="77777777" w:rsidR="00E70C1C" w:rsidRPr="00E70C1C" w:rsidRDefault="00E70C1C" w:rsidP="00E70C1C">
      <w:pPr>
        <w:widowControl w:val="0"/>
        <w:tabs>
          <w:tab w:val="left" w:pos="1440"/>
        </w:tabs>
        <w:suppressAutoHyphens/>
        <w:spacing w:after="0" w:line="240" w:lineRule="auto"/>
        <w:rPr>
          <w:rFonts w:ascii="Garamond" w:eastAsia="Andale Sans UI" w:hAnsi="Garamond" w:cs="Arial"/>
        </w:rPr>
      </w:pPr>
    </w:p>
    <w:p w14:paraId="35DFDFC1" w14:textId="77777777" w:rsidR="00E70C1C" w:rsidRPr="00E70C1C" w:rsidRDefault="00E70C1C" w:rsidP="00E70C1C">
      <w:pPr>
        <w:widowControl w:val="0"/>
        <w:tabs>
          <w:tab w:val="left" w:pos="1440"/>
        </w:tabs>
        <w:suppressAutoHyphens/>
        <w:spacing w:after="0" w:line="240" w:lineRule="auto"/>
        <w:rPr>
          <w:rFonts w:ascii="Garamond" w:eastAsia="Andale Sans UI" w:hAnsi="Garamond" w:cs="Arial"/>
        </w:rPr>
      </w:pPr>
    </w:p>
    <w:p w14:paraId="36697874" w14:textId="45B21BEA" w:rsidR="00E70C1C" w:rsidRPr="00E70C1C" w:rsidRDefault="00E70C1C" w:rsidP="00226DF7">
      <w:pPr>
        <w:widowControl w:val="0"/>
        <w:tabs>
          <w:tab w:val="left" w:pos="1440"/>
        </w:tabs>
        <w:suppressAutoHyphens/>
        <w:spacing w:after="0" w:line="240" w:lineRule="auto"/>
        <w:rPr>
          <w:rFonts w:ascii="Garamond" w:eastAsia="Andale Sans UI" w:hAnsi="Garamond" w:cs="Arial"/>
        </w:rPr>
      </w:pPr>
    </w:p>
    <w:p w14:paraId="5366F56C" w14:textId="77777777" w:rsidR="00E70C1C" w:rsidRPr="00E70C1C" w:rsidRDefault="00E70C1C" w:rsidP="00E70C1C">
      <w:pPr>
        <w:widowControl w:val="0"/>
        <w:tabs>
          <w:tab w:val="left" w:pos="1440"/>
        </w:tabs>
        <w:suppressAutoHyphens/>
        <w:spacing w:after="0" w:line="240" w:lineRule="auto"/>
        <w:rPr>
          <w:rFonts w:ascii="Garamond" w:eastAsia="Andale Sans UI" w:hAnsi="Garamond" w:cs="Times New Roman"/>
          <w:b/>
          <w:sz w:val="28"/>
          <w:szCs w:val="28"/>
        </w:rPr>
      </w:pPr>
    </w:p>
    <w:p w14:paraId="2FE205E1" w14:textId="77777777" w:rsidR="00E70C1C" w:rsidRPr="00E70C1C" w:rsidRDefault="00E70C1C" w:rsidP="00E70C1C">
      <w:pPr>
        <w:widowControl w:val="0"/>
        <w:tabs>
          <w:tab w:val="left" w:pos="1440"/>
        </w:tabs>
        <w:suppressAutoHyphens/>
        <w:spacing w:after="0" w:line="240" w:lineRule="auto"/>
        <w:rPr>
          <w:rFonts w:ascii="Garamond" w:eastAsia="Andale Sans UI" w:hAnsi="Garamond" w:cs="Times New Roman"/>
          <w:b/>
          <w:sz w:val="28"/>
          <w:szCs w:val="28"/>
        </w:rPr>
      </w:pPr>
    </w:p>
    <w:tbl>
      <w:tblPr>
        <w:tblStyle w:val="Tabela-Siatka11"/>
        <w:tblW w:w="0" w:type="auto"/>
        <w:shd w:val="clear" w:color="auto" w:fill="E2EFD9" w:themeFill="accent6" w:themeFillTint="33"/>
        <w:tblLook w:val="04A0" w:firstRow="1" w:lastRow="0" w:firstColumn="1" w:lastColumn="0" w:noHBand="0" w:noVBand="1"/>
      </w:tblPr>
      <w:tblGrid>
        <w:gridCol w:w="8921"/>
      </w:tblGrid>
      <w:tr w:rsidR="00E70C1C" w:rsidRPr="00E70C1C" w14:paraId="566DBA9E" w14:textId="77777777" w:rsidTr="003D2407">
        <w:tc>
          <w:tcPr>
            <w:tcW w:w="8921" w:type="dxa"/>
            <w:shd w:val="clear" w:color="auto" w:fill="E2EFD9" w:themeFill="accent6" w:themeFillTint="33"/>
          </w:tcPr>
          <w:p w14:paraId="0D0853D2" w14:textId="77777777" w:rsidR="00E70C1C" w:rsidRPr="00E70C1C" w:rsidRDefault="00E70C1C" w:rsidP="00E70C1C">
            <w:pPr>
              <w:keepNext/>
              <w:tabs>
                <w:tab w:val="left" w:pos="284"/>
              </w:tabs>
              <w:jc w:val="both"/>
              <w:textAlignment w:val="baseline"/>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t>Rozdział I.</w:t>
            </w:r>
          </w:p>
          <w:p w14:paraId="138452EB" w14:textId="77777777" w:rsidR="00E70C1C" w:rsidRPr="00E70C1C" w:rsidRDefault="00E70C1C" w:rsidP="00E70C1C">
            <w:pPr>
              <w:keepNext/>
              <w:tabs>
                <w:tab w:val="left" w:pos="284"/>
              </w:tabs>
              <w:jc w:val="both"/>
              <w:textAlignment w:val="baseline"/>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t xml:space="preserve">NAZWA ORAZ ADRES ZAMAWIAJĄCEGO, NUMER TELEFONU, ADRES POCZTY ELEKTRONICZNEJ ORAZ STORNY INTERNETOWEJ PROWADZONEGO POSTĘPOWANIA  </w:t>
            </w:r>
          </w:p>
        </w:tc>
      </w:tr>
    </w:tbl>
    <w:p w14:paraId="4A9D108C" w14:textId="77777777" w:rsidR="00E70C1C" w:rsidRPr="00E70C1C" w:rsidRDefault="00E70C1C" w:rsidP="00E70C1C">
      <w:pPr>
        <w:suppressAutoHyphens/>
        <w:spacing w:after="0" w:line="240" w:lineRule="auto"/>
        <w:contextualSpacing/>
        <w:outlineLvl w:val="0"/>
        <w:rPr>
          <w:rFonts w:ascii="Arial Narrow" w:eastAsia="Times New Roman" w:hAnsi="Arial Narrow" w:cs="Arial"/>
          <w:lang w:eastAsia="pl-PL"/>
        </w:rPr>
      </w:pPr>
    </w:p>
    <w:p w14:paraId="069099D6" w14:textId="77777777" w:rsidR="00E70C1C" w:rsidRPr="00E70C1C" w:rsidRDefault="00E70C1C" w:rsidP="00E70C1C">
      <w:pPr>
        <w:numPr>
          <w:ilvl w:val="0"/>
          <w:numId w:val="10"/>
        </w:numPr>
        <w:suppressAutoHyphens/>
        <w:spacing w:after="0" w:line="276" w:lineRule="auto"/>
        <w:contextualSpacing/>
        <w:outlineLvl w:val="0"/>
        <w:rPr>
          <w:rFonts w:ascii="Arial Narrow" w:eastAsia="Calibri" w:hAnsi="Arial Narrow" w:cs="Arial"/>
          <w:lang w:eastAsia="ar-SA"/>
        </w:rPr>
      </w:pPr>
      <w:r w:rsidRPr="00E70C1C">
        <w:rPr>
          <w:rFonts w:ascii="Arial Narrow" w:eastAsia="Calibri" w:hAnsi="Arial Narrow" w:cs="Arial"/>
          <w:lang w:eastAsia="ar-SA"/>
        </w:rPr>
        <w:t xml:space="preserve">Zamawiający: </w:t>
      </w:r>
    </w:p>
    <w:p w14:paraId="746A6B73" w14:textId="5C914956" w:rsidR="00E70C1C" w:rsidRPr="00E70C1C" w:rsidRDefault="00E70C1C" w:rsidP="00E70C1C">
      <w:pPr>
        <w:suppressAutoHyphens/>
        <w:spacing w:after="0" w:line="276" w:lineRule="auto"/>
        <w:ind w:left="720"/>
        <w:contextualSpacing/>
        <w:outlineLvl w:val="0"/>
        <w:rPr>
          <w:rFonts w:ascii="Arial Narrow" w:eastAsia="Calibri" w:hAnsi="Arial Narrow" w:cs="Arial"/>
          <w:lang w:eastAsia="ar-SA"/>
        </w:rPr>
      </w:pPr>
      <w:r w:rsidRPr="00E70C1C">
        <w:rPr>
          <w:rFonts w:ascii="Arial Narrow" w:eastAsia="Calibri" w:hAnsi="Arial Narrow" w:cs="Arial"/>
          <w:lang w:eastAsia="ar-SA"/>
        </w:rPr>
        <w:t xml:space="preserve">Miasto Gorzów Wielkopolski – </w:t>
      </w:r>
      <w:r w:rsidR="003D2407">
        <w:rPr>
          <w:rFonts w:ascii="Arial Narrow" w:eastAsia="Calibri" w:hAnsi="Arial Narrow" w:cs="Arial"/>
          <w:lang w:eastAsia="ar-SA"/>
        </w:rPr>
        <w:t>Przedszkole Miejskie nr 11</w:t>
      </w:r>
      <w:r w:rsidRPr="00E70C1C">
        <w:rPr>
          <w:rFonts w:ascii="Arial Narrow" w:eastAsia="Calibri" w:hAnsi="Arial Narrow" w:cs="Arial"/>
          <w:lang w:eastAsia="ar-SA"/>
        </w:rPr>
        <w:t xml:space="preserve"> w Gorzowie Wielkopolskim</w:t>
      </w:r>
    </w:p>
    <w:p w14:paraId="31A90A46" w14:textId="061DC868" w:rsidR="00E70C1C" w:rsidRPr="00E70C1C" w:rsidRDefault="00E70C1C" w:rsidP="00E70C1C">
      <w:pPr>
        <w:spacing w:after="0" w:line="276" w:lineRule="auto"/>
        <w:rPr>
          <w:rFonts w:ascii="Arial Narrow" w:eastAsia="Calibri" w:hAnsi="Arial Narrow" w:cs="Arial"/>
        </w:rPr>
      </w:pPr>
      <w:r w:rsidRPr="00E70C1C">
        <w:rPr>
          <w:rFonts w:ascii="Arial Narrow" w:eastAsia="Calibri" w:hAnsi="Arial Narrow" w:cs="Arial"/>
        </w:rPr>
        <w:t xml:space="preserve">               ul. </w:t>
      </w:r>
      <w:r w:rsidR="003D2407">
        <w:rPr>
          <w:rFonts w:ascii="Arial Narrow" w:eastAsia="Calibri" w:hAnsi="Arial Narrow" w:cs="Arial"/>
        </w:rPr>
        <w:t>Malczewskiego 2</w:t>
      </w:r>
    </w:p>
    <w:p w14:paraId="3CFBDDB2" w14:textId="77777777" w:rsidR="00E70C1C" w:rsidRPr="00E70C1C" w:rsidRDefault="00E70C1C" w:rsidP="00E70C1C">
      <w:pPr>
        <w:spacing w:after="0" w:line="276" w:lineRule="auto"/>
        <w:ind w:firstLine="709"/>
        <w:rPr>
          <w:rFonts w:ascii="Arial Narrow" w:eastAsia="Calibri" w:hAnsi="Arial Narrow" w:cs="Arial"/>
        </w:rPr>
      </w:pPr>
      <w:r w:rsidRPr="00E70C1C">
        <w:rPr>
          <w:rFonts w:ascii="Arial Narrow" w:eastAsia="Calibri" w:hAnsi="Arial Narrow" w:cs="Arial"/>
        </w:rPr>
        <w:t>66-400 Gorzów Wielkopolski</w:t>
      </w:r>
    </w:p>
    <w:p w14:paraId="2574CD55" w14:textId="67F204FB" w:rsidR="00E70C1C" w:rsidRPr="00E70C1C" w:rsidRDefault="00E70C1C" w:rsidP="00E70C1C">
      <w:pPr>
        <w:widowControl w:val="0"/>
        <w:suppressAutoHyphens/>
        <w:autoSpaceDN w:val="0"/>
        <w:spacing w:after="0" w:line="240" w:lineRule="auto"/>
        <w:ind w:firstLine="708"/>
        <w:jc w:val="both"/>
        <w:textAlignment w:val="baseline"/>
        <w:rPr>
          <w:rFonts w:ascii="Calibri" w:eastAsia="SimSun" w:hAnsi="Calibri" w:cs="F"/>
          <w:kern w:val="3"/>
        </w:rPr>
      </w:pPr>
      <w:r w:rsidRPr="00E70C1C">
        <w:rPr>
          <w:rFonts w:ascii="Arial Narrow" w:eastAsia="SimSun" w:hAnsi="Arial Narrow" w:cs="F"/>
          <w:kern w:val="3"/>
        </w:rPr>
        <w:t xml:space="preserve">Adres poczty elektronicznej: </w:t>
      </w:r>
      <w:hyperlink r:id="rId7" w:history="1">
        <w:r w:rsidR="00483075" w:rsidRPr="00555AD5">
          <w:rPr>
            <w:rStyle w:val="Hipercze"/>
            <w:rFonts w:ascii="Arial Narrow" w:eastAsia="SimSun" w:hAnsi="Arial Narrow" w:cs="F"/>
            <w:kern w:val="3"/>
          </w:rPr>
          <w:t>p11@edu.gorzow.pl</w:t>
        </w:r>
      </w:hyperlink>
      <w:r w:rsidR="00483075">
        <w:rPr>
          <w:rFonts w:ascii="Arial Narrow" w:eastAsia="SimSun" w:hAnsi="Arial Narrow" w:cs="F"/>
          <w:kern w:val="3"/>
        </w:rPr>
        <w:t xml:space="preserve"> </w:t>
      </w:r>
    </w:p>
    <w:p w14:paraId="0CF5FD4A" w14:textId="3D8FD355" w:rsidR="00E70C1C" w:rsidRPr="00E70C1C" w:rsidRDefault="00E70C1C" w:rsidP="00E70C1C">
      <w:pPr>
        <w:widowControl w:val="0"/>
        <w:suppressAutoHyphens/>
        <w:autoSpaceDN w:val="0"/>
        <w:spacing w:after="0" w:line="240" w:lineRule="auto"/>
        <w:ind w:firstLine="708"/>
        <w:jc w:val="both"/>
        <w:textAlignment w:val="baseline"/>
        <w:rPr>
          <w:rFonts w:ascii="Calibri" w:eastAsia="SimSun" w:hAnsi="Calibri" w:cs="F"/>
          <w:kern w:val="3"/>
        </w:rPr>
      </w:pPr>
      <w:r w:rsidRPr="00E70C1C">
        <w:rPr>
          <w:rFonts w:ascii="Arial Narrow" w:eastAsia="SimSun" w:hAnsi="Arial Narrow" w:cs="F"/>
          <w:kern w:val="3"/>
        </w:rPr>
        <w:t xml:space="preserve">Adres strony internetowej: </w:t>
      </w:r>
      <w:hyperlink r:id="rId8" w:history="1">
        <w:r w:rsidR="00483075" w:rsidRPr="00555AD5">
          <w:rPr>
            <w:rStyle w:val="Hipercze"/>
            <w:rFonts w:ascii="Arial Narrow" w:eastAsia="SimSun" w:hAnsi="Arial Narrow" w:cs="F"/>
            <w:kern w:val="3"/>
          </w:rPr>
          <w:t>www.p11.edu.gorzow.pl</w:t>
        </w:r>
      </w:hyperlink>
      <w:r w:rsidR="00483075">
        <w:rPr>
          <w:rFonts w:ascii="Arial Narrow" w:eastAsia="SimSun" w:hAnsi="Arial Narrow" w:cs="F"/>
          <w:kern w:val="3"/>
        </w:rPr>
        <w:t xml:space="preserve"> </w:t>
      </w:r>
    </w:p>
    <w:p w14:paraId="043E3791" w14:textId="603A24E1" w:rsidR="00483075" w:rsidRPr="00483075" w:rsidRDefault="00E70C1C" w:rsidP="00483075">
      <w:pPr>
        <w:widowControl w:val="0"/>
        <w:suppressAutoHyphens/>
        <w:spacing w:after="0" w:line="240" w:lineRule="auto"/>
        <w:ind w:left="708"/>
        <w:jc w:val="both"/>
        <w:textAlignment w:val="baseline"/>
        <w:rPr>
          <w:rFonts w:ascii="Arial Narrow" w:eastAsia="Times New Roman" w:hAnsi="Arial Narrow" w:cs="Times New Roman"/>
          <w:kern w:val="2"/>
          <w:lang w:eastAsia="pl-PL" w:bidi="hi-IN"/>
        </w:rPr>
      </w:pPr>
      <w:r w:rsidRPr="00E70C1C">
        <w:rPr>
          <w:rFonts w:ascii="Arial Narrow" w:eastAsia="SimSun" w:hAnsi="Arial Narrow" w:cs="Arial"/>
          <w:kern w:val="3"/>
        </w:rPr>
        <w:t>Adres strony internetowej prowadzonego postępowania: platforma e-zamówień –</w:t>
      </w:r>
      <w:r w:rsidR="00483075" w:rsidRPr="00483075">
        <w:rPr>
          <w:rFonts w:ascii="Arial Narrow" w:hAnsi="Arial Narrow" w:cs="Verdana"/>
          <w:b/>
          <w:bCs/>
          <w:color w:val="000000"/>
        </w:rPr>
        <w:t xml:space="preserve">https://miniportal.uzp.gov.pl/  </w:t>
      </w:r>
    </w:p>
    <w:p w14:paraId="5402B754" w14:textId="7350A2C8" w:rsidR="00E70C1C" w:rsidRPr="00E70C1C" w:rsidRDefault="00E70C1C" w:rsidP="00E70C1C">
      <w:pPr>
        <w:widowControl w:val="0"/>
        <w:suppressAutoHyphens/>
        <w:autoSpaceDN w:val="0"/>
        <w:spacing w:after="0" w:line="240" w:lineRule="auto"/>
        <w:ind w:left="708"/>
        <w:jc w:val="both"/>
        <w:textAlignment w:val="baseline"/>
        <w:rPr>
          <w:rFonts w:ascii="Arial Narrow" w:eastAsia="SimSun" w:hAnsi="Arial Narrow" w:cs="Arial"/>
          <w:kern w:val="3"/>
        </w:rPr>
      </w:pPr>
    </w:p>
    <w:p w14:paraId="073FFB3E" w14:textId="3EE112DB" w:rsidR="00E70C1C" w:rsidRPr="00226DF7" w:rsidRDefault="00E70C1C" w:rsidP="00E70C1C">
      <w:pPr>
        <w:widowControl w:val="0"/>
        <w:suppressAutoHyphens/>
        <w:autoSpaceDN w:val="0"/>
        <w:spacing w:after="0" w:line="240" w:lineRule="auto"/>
        <w:ind w:firstLine="708"/>
        <w:jc w:val="both"/>
        <w:textAlignment w:val="baseline"/>
        <w:rPr>
          <w:rFonts w:ascii="Arial Narrow" w:eastAsia="SimSun" w:hAnsi="Arial Narrow" w:cs="Arial"/>
          <w:kern w:val="3"/>
        </w:rPr>
      </w:pPr>
      <w:r w:rsidRPr="00E70C1C">
        <w:rPr>
          <w:rFonts w:ascii="Arial Narrow" w:eastAsia="SimSun" w:hAnsi="Arial Narrow" w:cs="Arial"/>
          <w:kern w:val="3"/>
        </w:rPr>
        <w:t xml:space="preserve">Identyfikator postępowania (platforma e-zamówienia) </w:t>
      </w:r>
      <w:r w:rsidR="00226DF7" w:rsidRPr="00226DF7">
        <w:rPr>
          <w:rFonts w:ascii="Arial Narrow" w:hAnsi="Arial Narrow" w:cs="Arial"/>
          <w:color w:val="4A4A4A"/>
          <w:shd w:val="clear" w:color="auto" w:fill="FFFFFF"/>
        </w:rPr>
        <w:t>ocds-148610-c0f7f893-d4ce-11eb-911f-9ad5f74c2a25</w:t>
      </w:r>
    </w:p>
    <w:p w14:paraId="3C963850" w14:textId="4CEC83C9" w:rsidR="00E70C1C" w:rsidRPr="00E70C1C" w:rsidRDefault="00E70C1C" w:rsidP="00E70C1C">
      <w:pPr>
        <w:widowControl w:val="0"/>
        <w:suppressAutoHyphens/>
        <w:autoSpaceDN w:val="0"/>
        <w:spacing w:after="0" w:line="240" w:lineRule="auto"/>
        <w:ind w:left="708"/>
        <w:jc w:val="both"/>
        <w:textAlignment w:val="baseline"/>
        <w:rPr>
          <w:rFonts w:ascii="Arial Narrow" w:eastAsia="SimSun" w:hAnsi="Arial Narrow" w:cs="Arial"/>
          <w:kern w:val="3"/>
        </w:rPr>
      </w:pPr>
      <w:r w:rsidRPr="00E70C1C">
        <w:rPr>
          <w:rFonts w:ascii="Arial Narrow" w:eastAsia="SimSun" w:hAnsi="Arial Narrow" w:cs="Arial"/>
          <w:kern w:val="3"/>
        </w:rPr>
        <w:t xml:space="preserve">Identyfikator postępowania </w:t>
      </w:r>
      <w:r w:rsidR="00226DF7" w:rsidRPr="00226DF7">
        <w:rPr>
          <w:rFonts w:ascii="Arial Narrow" w:hAnsi="Arial Narrow" w:cs="Arial"/>
          <w:color w:val="4A4A4A"/>
          <w:shd w:val="clear" w:color="auto" w:fill="FFFFFF"/>
        </w:rPr>
        <w:t>ocds-148610-c0f7f893-d4ce-11eb-911f-9ad5f74c2a25</w:t>
      </w:r>
      <w:r w:rsidR="00226DF7">
        <w:rPr>
          <w:rFonts w:ascii="Arial Narrow" w:hAnsi="Arial Narrow" w:cs="Arial"/>
          <w:color w:val="4A4A4A"/>
          <w:shd w:val="clear" w:color="auto" w:fill="FFFFFF"/>
        </w:rPr>
        <w:t xml:space="preserve"> </w:t>
      </w:r>
    </w:p>
    <w:p w14:paraId="69FB3724" w14:textId="45B85FAF" w:rsidR="00E70C1C" w:rsidRPr="00E70C1C" w:rsidRDefault="00E70C1C" w:rsidP="00E70C1C">
      <w:pPr>
        <w:spacing w:after="0" w:line="276" w:lineRule="auto"/>
        <w:ind w:left="709"/>
        <w:rPr>
          <w:rFonts w:ascii="Arial Narrow" w:eastAsia="Calibri" w:hAnsi="Arial Narrow" w:cs="Arial"/>
        </w:rPr>
      </w:pPr>
      <w:r w:rsidRPr="00E70C1C">
        <w:rPr>
          <w:rFonts w:ascii="Arial Narrow" w:eastAsia="Calibri" w:hAnsi="Arial Narrow" w:cs="Arial"/>
        </w:rPr>
        <w:t xml:space="preserve">NIP </w:t>
      </w:r>
      <w:r w:rsidR="002F6D90">
        <w:rPr>
          <w:rFonts w:ascii="Arial Narrow" w:eastAsia="Calibri" w:hAnsi="Arial Narrow" w:cs="Arial"/>
        </w:rPr>
        <w:t>5990019632</w:t>
      </w:r>
    </w:p>
    <w:p w14:paraId="657F575D" w14:textId="0E712C81" w:rsidR="00E70C1C" w:rsidRPr="00E70C1C" w:rsidRDefault="00E70C1C" w:rsidP="00E70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r w:rsidRPr="00E70C1C">
        <w:rPr>
          <w:rFonts w:ascii="Arial Narrow" w:eastAsia="Calibri" w:hAnsi="Arial Narrow" w:cs="Arial"/>
        </w:rPr>
        <w:t xml:space="preserve">              </w:t>
      </w:r>
      <w:r w:rsidRPr="00E70C1C">
        <w:rPr>
          <w:rFonts w:ascii="Arial Narrow" w:eastAsia="Calibri" w:hAnsi="Arial Narrow" w:cs="Arial"/>
          <w:lang w:val="en-US"/>
        </w:rPr>
        <w:t xml:space="preserve">REGON </w:t>
      </w:r>
      <w:r w:rsidR="00483075">
        <w:rPr>
          <w:rFonts w:ascii="Arial Narrow" w:eastAsia="Calibri" w:hAnsi="Arial Narrow" w:cs="Arial"/>
          <w:lang w:val="en-US"/>
        </w:rPr>
        <w:t xml:space="preserve">080481750 </w:t>
      </w:r>
    </w:p>
    <w:p w14:paraId="61476B37" w14:textId="35D9D9BD" w:rsidR="00E70C1C" w:rsidRPr="00E70C1C" w:rsidRDefault="00E70C1C" w:rsidP="00E70C1C">
      <w:pPr>
        <w:widowControl w:val="0"/>
        <w:autoSpaceDE w:val="0"/>
        <w:autoSpaceDN w:val="0"/>
        <w:adjustRightInd w:val="0"/>
        <w:spacing w:after="0" w:line="276" w:lineRule="auto"/>
        <w:rPr>
          <w:rFonts w:ascii="Arial Narrow" w:eastAsia="Calibri" w:hAnsi="Arial Narrow" w:cs="Arial"/>
          <w:lang w:val="en-US"/>
        </w:rPr>
      </w:pPr>
      <w:r w:rsidRPr="00E70C1C">
        <w:rPr>
          <w:rFonts w:ascii="Arial Narrow" w:eastAsia="Calibri" w:hAnsi="Arial Narrow" w:cs="Arial"/>
          <w:lang w:val="en-US"/>
        </w:rPr>
        <w:t xml:space="preserve">               Tel.</w:t>
      </w:r>
      <w:r w:rsidR="002F6D90">
        <w:rPr>
          <w:rFonts w:ascii="Arial Narrow" w:eastAsia="Calibri" w:hAnsi="Arial Narrow" w:cs="Arial"/>
          <w:lang w:val="en-US"/>
        </w:rPr>
        <w:t>:</w:t>
      </w:r>
      <w:r w:rsidRPr="00E70C1C">
        <w:rPr>
          <w:rFonts w:ascii="Arial Narrow" w:eastAsia="Calibri" w:hAnsi="Arial Narrow" w:cs="Arial"/>
          <w:lang w:val="en-US"/>
        </w:rPr>
        <w:t xml:space="preserve"> </w:t>
      </w:r>
      <w:r w:rsidR="00483075">
        <w:rPr>
          <w:rFonts w:ascii="Arial Narrow" w:eastAsia="Calibri" w:hAnsi="Arial Narrow" w:cs="Arial"/>
          <w:lang w:val="en-US"/>
        </w:rPr>
        <w:t>95 7213253</w:t>
      </w:r>
    </w:p>
    <w:p w14:paraId="0BE9146B" w14:textId="26ECE208" w:rsidR="00E70C1C" w:rsidRPr="00E70C1C" w:rsidRDefault="00E70C1C" w:rsidP="00E70C1C">
      <w:pPr>
        <w:keepNext/>
        <w:widowControl w:val="0"/>
        <w:numPr>
          <w:ilvl w:val="0"/>
          <w:numId w:val="10"/>
        </w:numPr>
        <w:suppressAutoHyphens/>
        <w:autoSpaceDE w:val="0"/>
        <w:autoSpaceDN w:val="0"/>
        <w:adjustRightInd w:val="0"/>
        <w:spacing w:after="0" w:line="276" w:lineRule="auto"/>
        <w:contextualSpacing/>
        <w:outlineLvl w:val="0"/>
        <w:rPr>
          <w:rFonts w:ascii="Arial Narrow" w:eastAsia="Calibri" w:hAnsi="Arial Narrow" w:cs="Arial"/>
          <w:lang w:eastAsia="ar-SA"/>
        </w:rPr>
      </w:pPr>
      <w:r w:rsidRPr="00E70C1C">
        <w:rPr>
          <w:rFonts w:ascii="Arial Narrow" w:eastAsia="Calibri" w:hAnsi="Arial Narrow" w:cs="Arial"/>
          <w:lang w:eastAsia="ar-SA"/>
        </w:rPr>
        <w:t xml:space="preserve">Godziny urzędowania </w:t>
      </w:r>
      <w:r w:rsidR="002F6D90">
        <w:rPr>
          <w:rFonts w:ascii="Arial Narrow" w:eastAsia="Calibri" w:hAnsi="Arial Narrow" w:cs="Arial"/>
          <w:lang w:eastAsia="ar-SA"/>
        </w:rPr>
        <w:t>8</w:t>
      </w:r>
      <w:r w:rsidRPr="00E70C1C">
        <w:rPr>
          <w:rFonts w:ascii="Arial Narrow" w:eastAsia="Calibri" w:hAnsi="Arial Narrow" w:cs="Arial"/>
          <w:lang w:eastAsia="ar-SA"/>
        </w:rPr>
        <w:t>:</w:t>
      </w:r>
      <w:r w:rsidR="002F6D90">
        <w:rPr>
          <w:rFonts w:ascii="Arial Narrow" w:eastAsia="Calibri" w:hAnsi="Arial Narrow" w:cs="Arial"/>
          <w:lang w:eastAsia="ar-SA"/>
        </w:rPr>
        <w:t>0</w:t>
      </w:r>
      <w:r w:rsidRPr="00E70C1C">
        <w:rPr>
          <w:rFonts w:ascii="Arial Narrow" w:eastAsia="Calibri" w:hAnsi="Arial Narrow" w:cs="Arial"/>
          <w:lang w:eastAsia="ar-SA"/>
        </w:rPr>
        <w:t>0 - 15:30.</w:t>
      </w:r>
    </w:p>
    <w:p w14:paraId="07C114E2" w14:textId="7941FFBC" w:rsidR="00E70C1C" w:rsidRPr="00E70C1C" w:rsidRDefault="00E70C1C" w:rsidP="00E70C1C">
      <w:pPr>
        <w:widowControl w:val="0"/>
        <w:numPr>
          <w:ilvl w:val="0"/>
          <w:numId w:val="10"/>
        </w:numPr>
        <w:suppressAutoHyphens/>
        <w:spacing w:after="0" w:line="276" w:lineRule="auto"/>
        <w:jc w:val="both"/>
        <w:rPr>
          <w:rFonts w:ascii="Arial Narrow" w:eastAsia="Andale Sans UI" w:hAnsi="Arial Narrow" w:cs="Arial"/>
          <w:b/>
          <w:lang w:eastAsia="ar-SA"/>
        </w:rPr>
      </w:pPr>
      <w:r w:rsidRPr="00E70C1C">
        <w:rPr>
          <w:rFonts w:ascii="Arial Narrow" w:eastAsia="Arial Narrow" w:hAnsi="Arial Narrow" w:cs="Arial"/>
          <w:lang w:eastAsia="ar-SA"/>
        </w:rPr>
        <w:t xml:space="preserve">Postępowanie prowadzone pod nazwą </w:t>
      </w:r>
      <w:r w:rsidR="00946D71">
        <w:rPr>
          <w:rFonts w:ascii="Arial Narrow" w:eastAsia="Arial Narrow" w:hAnsi="Arial Narrow" w:cs="Arial"/>
          <w:lang w:eastAsia="ar-SA"/>
        </w:rPr>
        <w:t>„</w:t>
      </w:r>
      <w:r w:rsidR="003D2407" w:rsidRPr="003D2407">
        <w:rPr>
          <w:rFonts w:ascii="Arial Narrow" w:eastAsia="Arial Narrow" w:hAnsi="Arial Narrow" w:cs="Arial"/>
          <w:b/>
          <w:bCs/>
          <w:i/>
          <w:iCs/>
          <w:lang w:eastAsia="ar-SA"/>
        </w:rPr>
        <w:t>Docieplenie elewacji budynku Przedszkola Miejskiego nr 11</w:t>
      </w:r>
      <w:r w:rsidR="003D2407">
        <w:rPr>
          <w:rFonts w:ascii="Arial Narrow" w:eastAsia="Arial Narrow" w:hAnsi="Arial Narrow" w:cs="Arial"/>
          <w:lang w:eastAsia="ar-SA"/>
        </w:rPr>
        <w:t xml:space="preserve"> </w:t>
      </w:r>
      <w:r w:rsidRPr="00E70C1C">
        <w:rPr>
          <w:rFonts w:ascii="Arial Narrow" w:eastAsia="Calibri" w:hAnsi="Arial Narrow" w:cs="Calibri"/>
          <w:b/>
          <w:bCs/>
          <w:i/>
          <w:iCs/>
          <w:lang w:eastAsia="ar-SA"/>
        </w:rPr>
        <w:t>w Gorzowie Wielkopolskim</w:t>
      </w:r>
      <w:r w:rsidRPr="00E70C1C">
        <w:rPr>
          <w:rFonts w:ascii="Arial Narrow" w:eastAsia="Times New Roman" w:hAnsi="Arial Narrow" w:cs="Times New Roman"/>
          <w:b/>
          <w:bCs/>
          <w:i/>
          <w:iCs/>
          <w:lang w:eastAsia="pl-PL"/>
        </w:rPr>
        <w:t>”</w:t>
      </w:r>
      <w:r w:rsidRPr="00E70C1C">
        <w:rPr>
          <w:rFonts w:ascii="Arial Narrow" w:eastAsia="Andale Sans UI" w:hAnsi="Arial Narrow" w:cs="Arial"/>
          <w:b/>
          <w:bCs/>
          <w:i/>
          <w:iCs/>
          <w:lang w:eastAsia="ar-SA"/>
        </w:rPr>
        <w:t xml:space="preserve"> .</w:t>
      </w:r>
    </w:p>
    <w:p w14:paraId="154AC492" w14:textId="3677A017" w:rsidR="00E70C1C" w:rsidRPr="00E70C1C" w:rsidRDefault="00E70C1C" w:rsidP="00E70C1C">
      <w:pPr>
        <w:keepNext/>
        <w:widowControl w:val="0"/>
        <w:numPr>
          <w:ilvl w:val="0"/>
          <w:numId w:val="10"/>
        </w:numPr>
        <w:suppressAutoHyphens/>
        <w:autoSpaceDE w:val="0"/>
        <w:autoSpaceDN w:val="0"/>
        <w:adjustRightInd w:val="0"/>
        <w:spacing w:after="0" w:line="276" w:lineRule="auto"/>
        <w:contextualSpacing/>
        <w:outlineLvl w:val="0"/>
        <w:rPr>
          <w:rFonts w:ascii="Arial Narrow" w:eastAsia="Calibri" w:hAnsi="Arial Narrow" w:cs="Arial"/>
          <w:lang w:eastAsia="ar-SA"/>
        </w:rPr>
      </w:pPr>
      <w:r w:rsidRPr="00E70C1C">
        <w:rPr>
          <w:rFonts w:ascii="Arial Narrow" w:eastAsia="Calibri" w:hAnsi="Arial Narrow" w:cs="Tahoma"/>
          <w:lang w:eastAsia="ar-SA"/>
        </w:rPr>
        <w:t xml:space="preserve">Postępowanie, którego dotyczy niniejszy dokument oznaczone jest znakiem: </w:t>
      </w:r>
      <w:r w:rsidR="00755F54" w:rsidRPr="00755F54">
        <w:rPr>
          <w:rFonts w:ascii="Calibri" w:eastAsia="Calibri" w:hAnsi="Calibri" w:cs="Calibri"/>
          <w:sz w:val="24"/>
          <w:szCs w:val="24"/>
          <w:lang w:eastAsia="pl-PL"/>
        </w:rPr>
        <w:t xml:space="preserve"> </w:t>
      </w:r>
      <w:r w:rsidR="00755F54" w:rsidRPr="005C2251">
        <w:rPr>
          <w:rFonts w:ascii="Arial Narrow" w:eastAsia="Calibri" w:hAnsi="Arial Narrow" w:cs="Calibri"/>
          <w:b/>
          <w:lang w:eastAsia="pl-PL"/>
        </w:rPr>
        <w:t>P11.21.01.2021</w:t>
      </w:r>
    </w:p>
    <w:p w14:paraId="7063DDCB" w14:textId="4B37C462" w:rsidR="00E70C1C" w:rsidRPr="00E70C1C" w:rsidRDefault="00E70C1C" w:rsidP="00E70C1C">
      <w:pPr>
        <w:keepNext/>
        <w:widowControl w:val="0"/>
        <w:numPr>
          <w:ilvl w:val="0"/>
          <w:numId w:val="10"/>
        </w:numPr>
        <w:suppressAutoHyphens/>
        <w:autoSpaceDE w:val="0"/>
        <w:autoSpaceDN w:val="0"/>
        <w:adjustRightInd w:val="0"/>
        <w:spacing w:after="0" w:line="276" w:lineRule="auto"/>
        <w:contextualSpacing/>
        <w:outlineLvl w:val="0"/>
        <w:rPr>
          <w:rFonts w:ascii="Arial Narrow" w:eastAsia="Calibri" w:hAnsi="Arial Narrow" w:cs="Arial"/>
          <w:lang w:eastAsia="ar-SA"/>
        </w:rPr>
      </w:pPr>
      <w:r w:rsidRPr="00E70C1C">
        <w:rPr>
          <w:rFonts w:ascii="Arial Narrow" w:eastAsia="Times New Roman" w:hAnsi="Arial Narrow" w:cs="Times New Roman"/>
          <w:b/>
          <w:bCs/>
          <w:kern w:val="2"/>
          <w:lang w:eastAsia="pl-PL" w:bidi="hi-IN"/>
        </w:rPr>
        <w:t xml:space="preserve">Wykonawca zamierzający wziąć udział w postępowaniu o udzielenie zamówienia publicznego, zobowiązany jest posiadać konto na </w:t>
      </w:r>
      <w:r w:rsidR="003D2407">
        <w:rPr>
          <w:rFonts w:ascii="Arial Narrow" w:eastAsia="Times New Roman" w:hAnsi="Arial Narrow" w:cs="Times New Roman"/>
          <w:b/>
          <w:bCs/>
          <w:kern w:val="2"/>
          <w:lang w:eastAsia="pl-PL" w:bidi="hi-IN"/>
        </w:rPr>
        <w:t>miniPortalu</w:t>
      </w:r>
      <w:r w:rsidRPr="00E70C1C">
        <w:rPr>
          <w:rFonts w:ascii="Arial Narrow" w:eastAsia="Times New Roman" w:hAnsi="Arial Narrow" w:cs="Times New Roman"/>
          <w:b/>
          <w:bCs/>
          <w:kern w:val="2"/>
          <w:lang w:eastAsia="pl-PL" w:bidi="hi-IN"/>
        </w:rPr>
        <w:t>.</w:t>
      </w:r>
    </w:p>
    <w:p w14:paraId="42409CE6" w14:textId="584BE0C1" w:rsidR="00E70C1C" w:rsidRPr="00E70C1C" w:rsidRDefault="00E70C1C" w:rsidP="00E70C1C">
      <w:pPr>
        <w:widowControl w:val="0"/>
        <w:suppressAutoHyphens/>
        <w:spacing w:after="0" w:line="240" w:lineRule="auto"/>
        <w:ind w:left="720"/>
        <w:jc w:val="both"/>
        <w:textAlignment w:val="baseline"/>
        <w:rPr>
          <w:rFonts w:ascii="Arial Narrow" w:eastAsia="Times New Roman" w:hAnsi="Arial Narrow" w:cs="Times New Roman"/>
          <w:b/>
          <w:bCs/>
          <w:kern w:val="2"/>
          <w:lang w:eastAsia="pl-PL" w:bidi="hi-IN"/>
        </w:rPr>
      </w:pPr>
      <w:r w:rsidRPr="00E70C1C">
        <w:rPr>
          <w:rFonts w:ascii="Arial Narrow" w:eastAsia="Times New Roman" w:hAnsi="Arial Narrow" w:cs="Times New Roman"/>
          <w:b/>
          <w:bCs/>
          <w:kern w:val="2"/>
          <w:lang w:eastAsia="pl-PL" w:bidi="hi-IN"/>
        </w:rPr>
        <w:t xml:space="preserve">Zarejestrowania i utrzymanie konta na </w:t>
      </w:r>
      <w:r w:rsidR="003D2407">
        <w:rPr>
          <w:rFonts w:ascii="Arial Narrow" w:eastAsia="Times New Roman" w:hAnsi="Arial Narrow" w:cs="Times New Roman"/>
          <w:b/>
          <w:bCs/>
          <w:kern w:val="2"/>
          <w:lang w:eastAsia="pl-PL" w:bidi="hi-IN"/>
        </w:rPr>
        <w:t>minPortalu</w:t>
      </w:r>
      <w:r w:rsidRPr="00E70C1C">
        <w:rPr>
          <w:rFonts w:ascii="Arial Narrow" w:eastAsia="Times New Roman" w:hAnsi="Arial Narrow" w:cs="Times New Roman"/>
          <w:b/>
          <w:bCs/>
          <w:kern w:val="2"/>
          <w:lang w:eastAsia="pl-PL" w:bidi="hi-IN"/>
        </w:rPr>
        <w:t xml:space="preserve"> oraz korzystanie z </w:t>
      </w:r>
      <w:r w:rsidR="003D2407">
        <w:rPr>
          <w:rFonts w:ascii="Arial Narrow" w:eastAsia="Times New Roman" w:hAnsi="Arial Narrow" w:cs="Times New Roman"/>
          <w:b/>
          <w:bCs/>
          <w:kern w:val="2"/>
          <w:lang w:eastAsia="pl-PL" w:bidi="hi-IN"/>
        </w:rPr>
        <w:t xml:space="preserve">miniPortalu </w:t>
      </w:r>
      <w:r w:rsidRPr="00E70C1C">
        <w:rPr>
          <w:rFonts w:ascii="Arial Narrow" w:eastAsia="Times New Roman" w:hAnsi="Arial Narrow" w:cs="Times New Roman"/>
          <w:b/>
          <w:bCs/>
          <w:kern w:val="2"/>
          <w:lang w:eastAsia="pl-PL" w:bidi="hi-IN"/>
        </w:rPr>
        <w:t>jest bezpłatne.</w:t>
      </w:r>
    </w:p>
    <w:p w14:paraId="43CFE99D" w14:textId="77777777" w:rsidR="00E70C1C" w:rsidRPr="00E70C1C" w:rsidRDefault="00E70C1C" w:rsidP="00E70C1C">
      <w:pPr>
        <w:keepNext/>
        <w:tabs>
          <w:tab w:val="left" w:pos="284"/>
        </w:tabs>
        <w:spacing w:after="0" w:line="240" w:lineRule="auto"/>
        <w:jc w:val="both"/>
        <w:outlineLvl w:val="0"/>
        <w:rPr>
          <w:rFonts w:ascii="Arial Narrow" w:eastAsia="Andale Sans UI" w:hAnsi="Arial Narrow" w:cs="Times New Roman"/>
          <w:u w:val="single"/>
        </w:rPr>
      </w:pPr>
    </w:p>
    <w:tbl>
      <w:tblPr>
        <w:tblStyle w:val="Tabela-Siatka11"/>
        <w:tblW w:w="0" w:type="auto"/>
        <w:shd w:val="clear" w:color="auto" w:fill="E2EFD9" w:themeFill="accent6" w:themeFillTint="33"/>
        <w:tblLook w:val="04A0" w:firstRow="1" w:lastRow="0" w:firstColumn="1" w:lastColumn="0" w:noHBand="0" w:noVBand="1"/>
      </w:tblPr>
      <w:tblGrid>
        <w:gridCol w:w="8921"/>
      </w:tblGrid>
      <w:tr w:rsidR="00E70C1C" w:rsidRPr="00E70C1C" w14:paraId="56C0610B" w14:textId="77777777" w:rsidTr="003D2407">
        <w:tc>
          <w:tcPr>
            <w:tcW w:w="8921" w:type="dxa"/>
            <w:shd w:val="clear" w:color="auto" w:fill="E2EFD9" w:themeFill="accent6" w:themeFillTint="33"/>
          </w:tcPr>
          <w:p w14:paraId="1A41FF82" w14:textId="77777777" w:rsidR="00E70C1C" w:rsidRPr="00E70C1C" w:rsidRDefault="00E70C1C" w:rsidP="00E70C1C">
            <w:pPr>
              <w:keepNext/>
              <w:tabs>
                <w:tab w:val="left" w:pos="284"/>
              </w:tabs>
              <w:jc w:val="both"/>
              <w:textAlignment w:val="baseline"/>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t>Rozdział II.</w:t>
            </w:r>
          </w:p>
          <w:p w14:paraId="70F3DF09" w14:textId="77777777" w:rsidR="00E70C1C" w:rsidRPr="00E70C1C" w:rsidRDefault="00E70C1C" w:rsidP="00E70C1C">
            <w:pPr>
              <w:keepNext/>
              <w:tabs>
                <w:tab w:val="left" w:pos="284"/>
              </w:tabs>
              <w:jc w:val="both"/>
              <w:textAlignment w:val="baseline"/>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738FD316" w14:textId="77777777" w:rsidR="00483075" w:rsidRPr="00483075" w:rsidRDefault="00483075" w:rsidP="00483075">
      <w:pPr>
        <w:autoSpaceDE w:val="0"/>
        <w:autoSpaceDN w:val="0"/>
        <w:adjustRightInd w:val="0"/>
        <w:spacing w:after="0" w:line="240" w:lineRule="auto"/>
        <w:rPr>
          <w:rFonts w:ascii="Verdana" w:hAnsi="Verdana" w:cs="Verdana"/>
          <w:color w:val="000000"/>
          <w:sz w:val="24"/>
          <w:szCs w:val="24"/>
        </w:rPr>
      </w:pPr>
    </w:p>
    <w:p w14:paraId="1930B836" w14:textId="3D26B8CA" w:rsidR="00E70C1C" w:rsidRPr="00483075" w:rsidRDefault="00483075" w:rsidP="00483075">
      <w:pPr>
        <w:widowControl w:val="0"/>
        <w:suppressAutoHyphens/>
        <w:spacing w:after="0" w:line="240" w:lineRule="auto"/>
        <w:jc w:val="both"/>
        <w:textAlignment w:val="baseline"/>
        <w:rPr>
          <w:rFonts w:ascii="Arial Narrow" w:eastAsia="Times New Roman" w:hAnsi="Arial Narrow" w:cs="Times New Roman"/>
          <w:kern w:val="2"/>
          <w:lang w:eastAsia="pl-PL" w:bidi="hi-IN"/>
        </w:rPr>
      </w:pPr>
      <w:r w:rsidRPr="00483075">
        <w:rPr>
          <w:rFonts w:ascii="Arial Narrow" w:hAnsi="Arial Narrow" w:cs="Verdana"/>
          <w:color w:val="000000"/>
        </w:rPr>
        <w:t xml:space="preserve"> </w:t>
      </w:r>
      <w:r w:rsidRPr="00483075">
        <w:rPr>
          <w:rFonts w:ascii="Arial Narrow" w:hAnsi="Arial Narrow" w:cs="Verdana"/>
          <w:b/>
          <w:bCs/>
          <w:color w:val="000000"/>
        </w:rPr>
        <w:t xml:space="preserve">https://miniportal.uzp.gov.pl/  </w:t>
      </w:r>
    </w:p>
    <w:p w14:paraId="7D17AE54" w14:textId="77777777" w:rsidR="00E70C1C" w:rsidRPr="00E70C1C" w:rsidRDefault="00E70C1C" w:rsidP="00E70C1C">
      <w:pPr>
        <w:widowControl w:val="0"/>
        <w:suppressAutoHyphens/>
        <w:spacing w:after="0" w:line="240" w:lineRule="auto"/>
        <w:ind w:left="720"/>
        <w:jc w:val="both"/>
        <w:textAlignment w:val="baseline"/>
        <w:rPr>
          <w:rFonts w:ascii="Times New Roman" w:eastAsia="Times New Roman" w:hAnsi="Times New Roman" w:cs="Times New Roman"/>
          <w:kern w:val="2"/>
          <w:lang w:eastAsia="pl-PL" w:bidi="hi-IN"/>
        </w:rPr>
      </w:pPr>
    </w:p>
    <w:tbl>
      <w:tblPr>
        <w:tblStyle w:val="Tabela-Siatka11"/>
        <w:tblW w:w="0" w:type="auto"/>
        <w:shd w:val="clear" w:color="auto" w:fill="E2EFD9" w:themeFill="accent6" w:themeFillTint="33"/>
        <w:tblLook w:val="04A0" w:firstRow="1" w:lastRow="0" w:firstColumn="1" w:lastColumn="0" w:noHBand="0" w:noVBand="1"/>
      </w:tblPr>
      <w:tblGrid>
        <w:gridCol w:w="8921"/>
      </w:tblGrid>
      <w:tr w:rsidR="00E70C1C" w:rsidRPr="00E70C1C" w14:paraId="3A8D297C" w14:textId="77777777" w:rsidTr="003D2407">
        <w:tc>
          <w:tcPr>
            <w:tcW w:w="8921" w:type="dxa"/>
            <w:shd w:val="clear" w:color="auto" w:fill="E2EFD9" w:themeFill="accent6" w:themeFillTint="33"/>
          </w:tcPr>
          <w:p w14:paraId="1087CDFF" w14:textId="77777777" w:rsidR="00E70C1C" w:rsidRPr="00E70C1C" w:rsidRDefault="00E70C1C" w:rsidP="00E70C1C">
            <w:pPr>
              <w:keepNext/>
              <w:tabs>
                <w:tab w:val="left" w:pos="284"/>
              </w:tabs>
              <w:jc w:val="both"/>
              <w:textAlignment w:val="baseline"/>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t>Rozdział III.</w:t>
            </w:r>
          </w:p>
          <w:p w14:paraId="44F65E51" w14:textId="77777777" w:rsidR="00E70C1C" w:rsidRPr="00E70C1C" w:rsidRDefault="00E70C1C" w:rsidP="00E70C1C">
            <w:pPr>
              <w:keepNext/>
              <w:tabs>
                <w:tab w:val="left" w:pos="284"/>
              </w:tabs>
              <w:jc w:val="both"/>
              <w:textAlignment w:val="baseline"/>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t>TRYB UDZIELENIA ZAMÓWIENIA</w:t>
            </w:r>
          </w:p>
        </w:tc>
      </w:tr>
    </w:tbl>
    <w:p w14:paraId="547D4EA4" w14:textId="77777777" w:rsidR="00E70C1C" w:rsidRPr="00E70C1C" w:rsidRDefault="00E70C1C" w:rsidP="00E70C1C">
      <w:pPr>
        <w:keepNext/>
        <w:tabs>
          <w:tab w:val="left" w:pos="284"/>
        </w:tabs>
        <w:suppressAutoHyphens/>
        <w:spacing w:after="0" w:line="240" w:lineRule="auto"/>
        <w:textAlignment w:val="baseline"/>
        <w:rPr>
          <w:rFonts w:ascii="Arial Narrow" w:eastAsia="Andale Sans UI" w:hAnsi="Arial Narrow" w:cs="Arial"/>
          <w:b/>
          <w:kern w:val="2"/>
          <w:sz w:val="24"/>
          <w:szCs w:val="20"/>
          <w:lang w:eastAsia="pl-PL" w:bidi="hi-IN"/>
        </w:rPr>
      </w:pPr>
    </w:p>
    <w:p w14:paraId="567F3CB9" w14:textId="77777777" w:rsidR="00946D71" w:rsidRP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 xml:space="preserve">Postępowanie o udzielenie zamówienia publicznego prowadzone jest na podstawie art.275 pkt.1 w trybie podstawowym bez przeprowadzenia negocjacji, ustawy z dnia 11 września 2019r. – Prawo zamówień publicznych poniżej progów unijnych. </w:t>
      </w:r>
    </w:p>
    <w:p w14:paraId="6A496603" w14:textId="77777777" w:rsidR="00946D71" w:rsidRP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Zamawiający nie przewiduje wyboru najkorzystniejszej oferty z możliwością prowadzenia negocjacji.</w:t>
      </w:r>
    </w:p>
    <w:p w14:paraId="1CDB7502" w14:textId="77777777" w:rsidR="00946D71" w:rsidRP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Szacunkowa wartość przedmiotowego zamówienia nie przekracza progów unijnych o jakich mowa w art.3 ustawy Pzp.</w:t>
      </w:r>
    </w:p>
    <w:p w14:paraId="2A248121" w14:textId="6EBBC33D" w:rsid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Zgodnie z art.310 pkt.1 Pzp, Zamawiający przewiduje możliwość unieważnienia przedmiotowego postępowania, jeżeli środki, które Zamawiający zamierzał przeznaczyć na sfinansowanie całości lub części zamówienia nie zostały mu przyznane (jeśli dotyczy).</w:t>
      </w:r>
    </w:p>
    <w:p w14:paraId="47AE7F3F" w14:textId="77777777" w:rsidR="00946D71" w:rsidRP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Zamawiający nie przewiduje aukcji elektronicznych.</w:t>
      </w:r>
    </w:p>
    <w:p w14:paraId="0C5460D7" w14:textId="77777777" w:rsidR="00946D71" w:rsidRP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Zamawiający nie przewiduje złożenia oferty w postaci katalogów elektronicznych.</w:t>
      </w:r>
    </w:p>
    <w:p w14:paraId="1C13E07D" w14:textId="77777777" w:rsidR="00946D71" w:rsidRP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Zamawiający nie prowadzi postępowania w celu zawarcia umowy ramowej.</w:t>
      </w:r>
    </w:p>
    <w:p w14:paraId="4197E0B8" w14:textId="77777777" w:rsidR="00946D71" w:rsidRP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 xml:space="preserve">Zamawiający nie zastrzega możliwości ubiegania się o udzielenie zamówienia wyłącznie przez wykonawców, </w:t>
      </w:r>
      <w:r w:rsidRPr="00946D71">
        <w:rPr>
          <w:rFonts w:ascii="Arial Narrow" w:eastAsia="Andale Sans UI" w:hAnsi="Arial Narrow" w:cs="Arial"/>
          <w:kern w:val="2"/>
          <w:lang w:eastAsia="pl-PL" w:bidi="hi-IN"/>
        </w:rPr>
        <w:lastRenderedPageBreak/>
        <w:t>o których mowa w art.94 Pzp.</w:t>
      </w:r>
    </w:p>
    <w:p w14:paraId="7A94CD5B" w14:textId="369D41EC" w:rsidR="00946D71" w:rsidRP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 xml:space="preserve">Zamawiający zastrzega możliwość unieważnienia postepowania zgodnie z art.255 pkt.3 ustawy Pzp, jeżeli oferty lub oferta z najniższą ceną przewyższa kwotę, którą Zamawiający </w:t>
      </w:r>
      <w:r>
        <w:rPr>
          <w:rFonts w:ascii="Arial Narrow" w:eastAsia="Andale Sans UI" w:hAnsi="Arial Narrow" w:cs="Arial"/>
          <w:kern w:val="2"/>
          <w:lang w:eastAsia="pl-PL" w:bidi="hi-IN"/>
        </w:rPr>
        <w:t xml:space="preserve">Przedszkole Miejskie nr 11 w Gorzowie Wielkopolskim, </w:t>
      </w:r>
      <w:r w:rsidRPr="00946D71">
        <w:rPr>
          <w:rFonts w:ascii="Arial Narrow" w:eastAsia="Andale Sans UI" w:hAnsi="Arial Narrow" w:cs="Arial"/>
          <w:kern w:val="2"/>
          <w:lang w:eastAsia="pl-PL" w:bidi="hi-IN"/>
        </w:rPr>
        <w:t xml:space="preserve"> zamierza przeznaczyć na sfinansowanie zakresu zamówienia, chyba że Zamawiający może zwiększyć tę kwotę do ceny najkorzystniejszej oferty.</w:t>
      </w:r>
    </w:p>
    <w:p w14:paraId="39970615" w14:textId="77777777" w:rsidR="00946D71" w:rsidRP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W sprawach, które nie zostały uregulowane w niniejszej Specyfikacji Warunków Zamówienia, zwanej dalej „SWZ”, mają zastosowanie przepisy ustawy PZP i akty wykonawcze do ustawy.</w:t>
      </w:r>
    </w:p>
    <w:p w14:paraId="71D12E5D" w14:textId="77777777" w:rsidR="00946D71" w:rsidRP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 xml:space="preserve">Podstawa prawna opracowania specyfikacji warunków zamówienia: </w:t>
      </w:r>
    </w:p>
    <w:p w14:paraId="00ECA4B8" w14:textId="5C18B32E" w:rsidR="00946D71" w:rsidRPr="00946D71" w:rsidRDefault="00946D71" w:rsidP="00946D71">
      <w:pPr>
        <w:pStyle w:val="Akapitzlist"/>
        <w:widowControl w:val="0"/>
        <w:numPr>
          <w:ilvl w:val="0"/>
          <w:numId w:val="63"/>
        </w:numPr>
        <w:tabs>
          <w:tab w:val="left" w:pos="720"/>
        </w:tab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 xml:space="preserve">Ustawa z dnia 11 września 2019 r. Prawo zamówień publicznych (t.j. Dz. U. z 2019 r., poz. 2019 ze zm.) </w:t>
      </w:r>
    </w:p>
    <w:p w14:paraId="1177CEEF" w14:textId="77777777" w:rsidR="00946D71" w:rsidRPr="00946D71" w:rsidRDefault="00946D71" w:rsidP="00946D71">
      <w:pPr>
        <w:widowControl w:val="0"/>
        <w:numPr>
          <w:ilvl w:val="0"/>
          <w:numId w:val="6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Obwieszczenia Prezesa Urzędu Zamówień Publicznych z dnia 11 stycznia 2021r.w sprawie aktualnych progów unijnych, ich równowartości w złotych, równowartości w złotych kwot wyrażonych w euro oraz średniego kursu złotego w stosunku do euro stanowiącego podstawę przeliczania wartości zamówień publicznych lub konkursów (Dz.U. 2021, poz.11);</w:t>
      </w:r>
    </w:p>
    <w:p w14:paraId="3C4A611F" w14:textId="77777777" w:rsidR="00946D71" w:rsidRPr="00946D71" w:rsidRDefault="00946D71" w:rsidP="00946D71">
      <w:pPr>
        <w:widowControl w:val="0"/>
        <w:numPr>
          <w:ilvl w:val="0"/>
          <w:numId w:val="6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 xml:space="preserve"> Rozporządzenie Ministra Rozwoju, Pracy i Technologii  z dnia 30 grudnia 2020 r. w sprawie podmiotowych środków dowodowych oraz innych dokumentów lub oświadczeń, jakich może żądać zamawiający od wykonawcy (Dz. U. 2020 r., poz. 2415); </w:t>
      </w:r>
    </w:p>
    <w:p w14:paraId="0C7CAD61" w14:textId="77777777" w:rsidR="00946D71" w:rsidRPr="00946D71" w:rsidRDefault="00946D71" w:rsidP="00946D71">
      <w:pPr>
        <w:widowControl w:val="0"/>
        <w:numPr>
          <w:ilvl w:val="0"/>
          <w:numId w:val="6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26142C92" w14:textId="77777777" w:rsidR="00946D71" w:rsidRPr="00946D71" w:rsidRDefault="00946D71" w:rsidP="00946D71">
      <w:pPr>
        <w:widowControl w:val="0"/>
        <w:numPr>
          <w:ilvl w:val="0"/>
          <w:numId w:val="6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 xml:space="preserve">Rozporządzenie Ministra Rozwoju, Pracy i Technologii z dnia 23 grudnia 2020 r. w sprawie ogłoszeń zamieszczanych w Biuletynie Zamówień Publicznych (Dz. U. 2020 r., poz. 2439); </w:t>
      </w:r>
    </w:p>
    <w:p w14:paraId="6EFE97B5" w14:textId="77777777" w:rsidR="00946D71" w:rsidRPr="00946D71" w:rsidRDefault="00946D71" w:rsidP="00946D71">
      <w:pPr>
        <w:widowControl w:val="0"/>
        <w:numPr>
          <w:ilvl w:val="0"/>
          <w:numId w:val="6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 xml:space="preserve">Rozporządzenie Prezesa Rady Ministrów z dnia 30 grudnia 2020 r. w sprawie postępowania przy rozpoznawaniu odwołań przez Krajową Izbę Odwoławczą (Dz. U. poz. 2453);  </w:t>
      </w:r>
    </w:p>
    <w:p w14:paraId="380EDD36" w14:textId="785F468E" w:rsidR="00946D71" w:rsidRPr="00946D71" w:rsidRDefault="00946D71" w:rsidP="00946D71">
      <w:pPr>
        <w:pStyle w:val="Akapitzlist"/>
        <w:widowControl w:val="0"/>
        <w:numPr>
          <w:ilvl w:val="0"/>
          <w:numId w:val="33"/>
        </w:numPr>
        <w:tabs>
          <w:tab w:val="left" w:pos="720"/>
        </w:tab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Postępowanie o udzielenie zamówienia publicznego prowadzone jest na podstawie art.275 pkt.1 w trybie podstawowym bez przeprowadzenia negocjacji, ustawy z dnia 11 września 2019r. – Prawo zamówień publicznych (Dz.U. z 2019r., poz.2019 ze zm.) poniżej progów unijnych.</w:t>
      </w:r>
    </w:p>
    <w:p w14:paraId="2D492E2B" w14:textId="77777777" w:rsidR="00946D71" w:rsidRPr="00946D71" w:rsidRDefault="00946D71" w:rsidP="00946D71">
      <w:pPr>
        <w:widowControl w:val="0"/>
        <w:numPr>
          <w:ilvl w:val="0"/>
          <w:numId w:val="33"/>
        </w:numPr>
        <w:tabs>
          <w:tab w:val="left" w:pos="720"/>
        </w:tabs>
        <w:suppressAutoHyphens/>
        <w:spacing w:after="0" w:line="240" w:lineRule="auto"/>
        <w:jc w:val="both"/>
        <w:textAlignment w:val="baseline"/>
        <w:rPr>
          <w:rFonts w:ascii="Arial Narrow" w:eastAsia="Andale Sans UI" w:hAnsi="Arial Narrow" w:cs="Arial"/>
          <w:kern w:val="2"/>
          <w:lang w:eastAsia="pl-PL" w:bidi="hi-IN"/>
        </w:rPr>
      </w:pPr>
      <w:r w:rsidRPr="00946D71">
        <w:rPr>
          <w:rFonts w:ascii="Arial Narrow" w:eastAsia="Andale Sans UI" w:hAnsi="Arial Narrow" w:cs="Arial"/>
          <w:kern w:val="2"/>
          <w:lang w:eastAsia="pl-PL" w:bidi="hi-IN"/>
        </w:rPr>
        <w:t>W sprawach, które nie zostały uregulowane w niniejszej Specyfikacji Warunków Zamówienia, zwanej dalej „SWZ”, mają zastosowanie przepisy ustawy PZP i akty wykonawcze do ustawy.</w:t>
      </w:r>
    </w:p>
    <w:p w14:paraId="343DFB70" w14:textId="3084BC1C" w:rsidR="00946D71" w:rsidRDefault="00946D71" w:rsidP="00946D71">
      <w:pPr>
        <w:widowControl w:val="0"/>
        <w:tabs>
          <w:tab w:val="left" w:pos="720"/>
        </w:tabs>
        <w:suppressAutoHyphens/>
        <w:spacing w:after="0" w:line="240" w:lineRule="auto"/>
        <w:ind w:left="720"/>
        <w:jc w:val="both"/>
        <w:textAlignment w:val="baseline"/>
        <w:rPr>
          <w:rFonts w:ascii="Arial Narrow" w:eastAsia="Andale Sans UI" w:hAnsi="Arial Narrow" w:cs="Arial"/>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946D71" w:rsidRPr="009838C0" w14:paraId="211F0230" w14:textId="77777777" w:rsidTr="00C21119">
        <w:tc>
          <w:tcPr>
            <w:tcW w:w="8921" w:type="dxa"/>
            <w:shd w:val="clear" w:color="auto" w:fill="E2EFD9" w:themeFill="accent6" w:themeFillTint="33"/>
          </w:tcPr>
          <w:p w14:paraId="51A2ECED" w14:textId="77777777" w:rsidR="00946D71" w:rsidRPr="009838C0" w:rsidRDefault="00946D71" w:rsidP="00C21119">
            <w:pPr>
              <w:tabs>
                <w:tab w:val="left" w:pos="855"/>
              </w:tabs>
              <w:jc w:val="both"/>
              <w:textAlignment w:val="baseline"/>
              <w:rPr>
                <w:rFonts w:ascii="Arial Narrow" w:hAnsi="Arial Narrow" w:cs="Arial"/>
                <w:b/>
                <w:kern w:val="2"/>
                <w:lang w:eastAsia="pl-PL" w:bidi="hi-IN"/>
              </w:rPr>
            </w:pPr>
            <w:r w:rsidRPr="009838C0">
              <w:rPr>
                <w:rFonts w:ascii="Arial Narrow" w:hAnsi="Arial Narrow" w:cs="Arial"/>
                <w:b/>
                <w:kern w:val="2"/>
                <w:lang w:eastAsia="pl-PL" w:bidi="hi-IN"/>
              </w:rPr>
              <w:t xml:space="preserve">Rozdział IV.  </w:t>
            </w:r>
          </w:p>
          <w:p w14:paraId="726829F8" w14:textId="77777777" w:rsidR="00946D71" w:rsidRPr="009838C0" w:rsidRDefault="00946D71" w:rsidP="00C21119">
            <w:pPr>
              <w:tabs>
                <w:tab w:val="left" w:pos="855"/>
              </w:tabs>
              <w:jc w:val="both"/>
              <w:textAlignment w:val="baseline"/>
              <w:rPr>
                <w:rFonts w:ascii="Arial Narrow" w:hAnsi="Arial Narrow" w:cs="Arial"/>
                <w:b/>
                <w:kern w:val="2"/>
                <w:lang w:eastAsia="pl-PL" w:bidi="hi-IN"/>
              </w:rPr>
            </w:pPr>
            <w:r w:rsidRPr="009838C0">
              <w:rPr>
                <w:rFonts w:ascii="Arial Narrow" w:hAnsi="Arial Narrow" w:cs="Arial"/>
                <w:b/>
                <w:kern w:val="2"/>
                <w:lang w:eastAsia="pl-PL" w:bidi="hi-IN"/>
              </w:rPr>
              <w:t xml:space="preserve">KLAUZULA INFROMACYJNA RODO </w:t>
            </w:r>
          </w:p>
        </w:tc>
      </w:tr>
    </w:tbl>
    <w:p w14:paraId="3DA39EEA" w14:textId="77777777" w:rsidR="00946D71" w:rsidRPr="009838C0" w:rsidRDefault="00946D71" w:rsidP="00946D71">
      <w:pPr>
        <w:widowControl w:val="0"/>
        <w:tabs>
          <w:tab w:val="left" w:pos="720"/>
        </w:tabs>
        <w:suppressAutoHyphens/>
        <w:spacing w:after="0" w:line="240" w:lineRule="auto"/>
        <w:ind w:left="720"/>
        <w:jc w:val="both"/>
        <w:textAlignment w:val="baseline"/>
        <w:rPr>
          <w:rFonts w:ascii="Arial Narrow" w:eastAsia="Times New Roman" w:hAnsi="Arial Narrow" w:cs="Times New Roman"/>
          <w:kern w:val="2"/>
          <w:lang w:eastAsia="pl-PL" w:bidi="hi-IN"/>
        </w:rPr>
      </w:pPr>
    </w:p>
    <w:p w14:paraId="491448AE" w14:textId="77777777" w:rsidR="00946D71" w:rsidRPr="00DF2504" w:rsidRDefault="00946D71" w:rsidP="00946D71">
      <w:pPr>
        <w:suppressAutoHyphens/>
        <w:autoSpaceDN w:val="0"/>
        <w:spacing w:after="0" w:line="276" w:lineRule="auto"/>
        <w:jc w:val="both"/>
        <w:textAlignment w:val="baseline"/>
        <w:rPr>
          <w:rFonts w:ascii="Arial Narrow" w:eastAsia="Times New Roman" w:hAnsi="Arial Narrow" w:cs="Arial"/>
          <w:b/>
          <w:kern w:val="3"/>
          <w:lang w:eastAsia="pl-PL" w:bidi="hi-IN"/>
        </w:rPr>
      </w:pPr>
      <w:r w:rsidRPr="00DF2504">
        <w:rPr>
          <w:rFonts w:ascii="Arial Narrow" w:eastAsia="Times New Roman" w:hAnsi="Arial Narrow"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2A35149A" w14:textId="77777777" w:rsidR="00946D71" w:rsidRPr="00DF2504" w:rsidRDefault="00946D71" w:rsidP="00946D71">
      <w:p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DF2504">
        <w:rPr>
          <w:rFonts w:ascii="Arial Narrow" w:eastAsia="Times New Roman" w:hAnsi="Arial Narrow"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DF2504">
        <w:rPr>
          <w:rFonts w:ascii="Arial Narrow" w:eastAsia="Times New Roman" w:hAnsi="Arial Narrow" w:cs="Arial"/>
          <w:kern w:val="3"/>
          <w:lang w:eastAsia="pl-PL" w:bidi="hi-IN"/>
        </w:rPr>
        <w:t>95/46/WE (ogólne rozporządzenie o ochronie danych) (Dz. Urz. UE L 119 z 04.05.2016, str. 1), dalej „RODO”, informuję, że:</w:t>
      </w:r>
    </w:p>
    <w:p w14:paraId="5164262B" w14:textId="364658D0" w:rsidR="00946D71" w:rsidRPr="00DF2504" w:rsidRDefault="00946D71" w:rsidP="00946D71">
      <w:pPr>
        <w:widowControl w:val="0"/>
        <w:numPr>
          <w:ilvl w:val="0"/>
          <w:numId w:val="66"/>
        </w:num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DF2504">
        <w:rPr>
          <w:rFonts w:ascii="Arial Narrow" w:eastAsia="Times New Roman" w:hAnsi="Arial Narrow" w:cs="Arial"/>
          <w:kern w:val="3"/>
          <w:lang w:eastAsia="pl-PL" w:bidi="hi-IN"/>
        </w:rPr>
        <w:t xml:space="preserve">administratorem Pani/Pana danych osobowych jest </w:t>
      </w:r>
      <w:r>
        <w:rPr>
          <w:rFonts w:ascii="Arial Narrow" w:eastAsia="Times New Roman" w:hAnsi="Arial Narrow" w:cs="Arial"/>
          <w:kern w:val="3"/>
          <w:lang w:eastAsia="pl-PL" w:bidi="hi-IN"/>
        </w:rPr>
        <w:t>Dyrektor Przedszkola Miejskiego nr 11 w Gorzowie Wielkopolskim z siedzibą przy ul. Malczewskiego 2; 66-400 Gorzów Wielkopolski</w:t>
      </w:r>
      <w:r w:rsidRPr="00DF2504">
        <w:rPr>
          <w:rFonts w:ascii="Arial Narrow" w:eastAsia="Times New Roman" w:hAnsi="Arial Narrow" w:cs="Arial"/>
          <w:kern w:val="3"/>
          <w:lang w:eastAsia="pl-PL" w:bidi="hi-IN"/>
        </w:rPr>
        <w:t>; Tel: +48 95 7</w:t>
      </w:r>
      <w:r>
        <w:rPr>
          <w:rFonts w:ascii="Arial Narrow" w:eastAsia="Times New Roman" w:hAnsi="Arial Narrow" w:cs="Arial"/>
          <w:kern w:val="3"/>
          <w:lang w:eastAsia="pl-PL" w:bidi="hi-IN"/>
        </w:rPr>
        <w:t>213253</w:t>
      </w:r>
      <w:r w:rsidRPr="00DF2504">
        <w:rPr>
          <w:rFonts w:ascii="Arial Narrow" w:eastAsia="Times New Roman" w:hAnsi="Arial Narrow" w:cs="Arial"/>
          <w:iCs/>
          <w:kern w:val="3"/>
          <w:lang w:eastAsia="pl-PL" w:bidi="hi-IN"/>
        </w:rPr>
        <w:t xml:space="preserve">; </w:t>
      </w:r>
    </w:p>
    <w:p w14:paraId="0A1931BE" w14:textId="18993DDD" w:rsidR="00946D71" w:rsidRPr="00DF2504" w:rsidRDefault="00946D71" w:rsidP="00946D71">
      <w:pPr>
        <w:widowControl w:val="0"/>
        <w:numPr>
          <w:ilvl w:val="0"/>
          <w:numId w:val="66"/>
        </w:num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DF2504">
        <w:rPr>
          <w:rFonts w:ascii="Arial Narrow" w:eastAsia="Times New Roman" w:hAnsi="Arial Narrow" w:cs="Arial"/>
          <w:iCs/>
          <w:kern w:val="3"/>
          <w:lang w:eastAsia="pl-PL" w:bidi="hi-IN"/>
        </w:rPr>
        <w:t>administrator wyznaczył Inspektora Danych Osobowych</w:t>
      </w:r>
      <w:r>
        <w:rPr>
          <w:rFonts w:ascii="Arial Narrow" w:eastAsia="Times New Roman" w:hAnsi="Arial Narrow" w:cs="Arial"/>
          <w:iCs/>
          <w:kern w:val="3"/>
          <w:lang w:eastAsia="pl-PL" w:bidi="hi-IN"/>
        </w:rPr>
        <w:t xml:space="preserve"> jest Zbigniew Michalak; </w:t>
      </w:r>
      <w:r w:rsidRPr="00DF2504">
        <w:rPr>
          <w:rFonts w:ascii="Arial Narrow" w:eastAsia="Times New Roman" w:hAnsi="Arial Narrow" w:cs="Arial"/>
          <w:kern w:val="3"/>
          <w:lang w:eastAsia="pl-PL" w:bidi="hi-IN"/>
        </w:rPr>
        <w:t xml:space="preserve">e-mail; </w:t>
      </w:r>
      <w:hyperlink r:id="rId9" w:history="1">
        <w:r w:rsidRPr="00C90B4C">
          <w:rPr>
            <w:rStyle w:val="Hipercze"/>
            <w:rFonts w:ascii="Arial Narrow" w:eastAsia="Times New Roman" w:hAnsi="Arial Narrow" w:cs="Arial"/>
            <w:kern w:val="3"/>
            <w:lang w:eastAsia="pl-PL" w:bidi="hi-IN"/>
          </w:rPr>
          <w:t>zbigniew.michalak.rodo@gmail.com</w:t>
        </w:r>
      </w:hyperlink>
      <w:r>
        <w:rPr>
          <w:rFonts w:ascii="Arial Narrow" w:eastAsia="Times New Roman" w:hAnsi="Arial Narrow" w:cs="Arial"/>
          <w:kern w:val="3"/>
          <w:lang w:eastAsia="pl-PL" w:bidi="hi-IN"/>
        </w:rPr>
        <w:t xml:space="preserve">, tel. 507673449; </w:t>
      </w:r>
    </w:p>
    <w:p w14:paraId="0395EBA4" w14:textId="074493EF" w:rsidR="00946D71" w:rsidRPr="00DF2504" w:rsidRDefault="00946D71" w:rsidP="00946D71">
      <w:pPr>
        <w:numPr>
          <w:ilvl w:val="0"/>
          <w:numId w:val="66"/>
        </w:num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DF2504">
        <w:rPr>
          <w:rFonts w:ascii="Arial Narrow" w:eastAsia="Times New Roman" w:hAnsi="Arial Narrow" w:cs="Arial"/>
          <w:kern w:val="3"/>
          <w:lang w:eastAsia="pl-PL" w:bidi="hi-IN"/>
        </w:rPr>
        <w:t>Pani/Pana dane osobowe przetwarzane będą na podstawie art. 6 ust. 1 lit. c</w:t>
      </w:r>
      <w:r w:rsidRPr="00DF2504">
        <w:rPr>
          <w:rFonts w:ascii="Arial Narrow" w:eastAsia="Times New Roman" w:hAnsi="Arial Narrow" w:cs="Arial"/>
          <w:i/>
          <w:kern w:val="3"/>
          <w:lang w:eastAsia="pl-PL" w:bidi="hi-IN"/>
        </w:rPr>
        <w:t xml:space="preserve"> </w:t>
      </w:r>
      <w:r w:rsidRPr="00DF2504">
        <w:rPr>
          <w:rFonts w:ascii="Arial Narrow" w:eastAsia="Times New Roman" w:hAnsi="Arial Narrow" w:cs="Arial"/>
          <w:kern w:val="3"/>
          <w:lang w:eastAsia="pl-PL" w:bidi="hi-IN"/>
        </w:rPr>
        <w:t xml:space="preserve">RODO w celu związanym z przedmiotowym postępowaniem o udzielenie zamówienia publicznego </w:t>
      </w:r>
      <w:r w:rsidRPr="00DF2504">
        <w:rPr>
          <w:rFonts w:ascii="Arial Narrow" w:eastAsia="Times New Roman" w:hAnsi="Arial Narrow" w:cs="Tahoma"/>
          <w:b/>
          <w:kern w:val="3"/>
          <w:lang w:eastAsia="pl-PL" w:bidi="hi-IN"/>
        </w:rPr>
        <w:t>pn.</w:t>
      </w:r>
      <w:r w:rsidRPr="00DF2504">
        <w:rPr>
          <w:rFonts w:ascii="Arial Narrow" w:eastAsia="Times New Roman" w:hAnsi="Arial Narrow" w:cs="Times New Roman"/>
          <w:b/>
          <w:kern w:val="3"/>
          <w:lang w:eastAsia="pl-PL" w:bidi="hi-IN"/>
        </w:rPr>
        <w:t xml:space="preserve"> </w:t>
      </w:r>
      <w:r w:rsidRPr="00DF2504">
        <w:rPr>
          <w:rFonts w:ascii="Arial Narrow" w:eastAsia="Andale Sans UI" w:hAnsi="Arial Narrow" w:cs="Arial"/>
          <w:b/>
          <w:bCs/>
          <w:kern w:val="3"/>
          <w:lang w:eastAsia="pl-PL" w:bidi="hi-IN"/>
        </w:rPr>
        <w:t>„</w:t>
      </w:r>
      <w:r>
        <w:rPr>
          <w:rFonts w:ascii="Arial Narrow" w:eastAsia="Andale Sans UI" w:hAnsi="Arial Narrow" w:cs="Arial"/>
          <w:b/>
          <w:bCs/>
          <w:kern w:val="3"/>
          <w:lang w:eastAsia="pl-PL" w:bidi="hi-IN"/>
        </w:rPr>
        <w:t>Docieplenie elewacji budynku Przedszkola Miejskiego nr 11 w Gorzowie Wielkopolskim”.</w:t>
      </w:r>
    </w:p>
    <w:p w14:paraId="297DAD19" w14:textId="77777777" w:rsidR="00946D71" w:rsidRPr="00DF2504" w:rsidRDefault="00946D71" w:rsidP="00946D71">
      <w:pPr>
        <w:numPr>
          <w:ilvl w:val="0"/>
          <w:numId w:val="66"/>
        </w:num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DF2504">
        <w:rPr>
          <w:rFonts w:ascii="Arial Narrow" w:eastAsia="Times New Roman" w:hAnsi="Arial Narrow" w:cs="Arial"/>
          <w:kern w:val="3"/>
          <w:lang w:eastAsia="pl-PL" w:bidi="hi-IN"/>
        </w:rPr>
        <w:t>odbiorcami Pani/Pana danych osobowych będą osoby lub podmioty, którym udostępniona zostanie dokumentacja postępowania  w oparciu o art. 74 ustawy Pzp,</w:t>
      </w:r>
    </w:p>
    <w:p w14:paraId="55666C9A" w14:textId="77777777" w:rsidR="00946D71" w:rsidRPr="00DF2504" w:rsidRDefault="00946D71" w:rsidP="00946D71">
      <w:pPr>
        <w:numPr>
          <w:ilvl w:val="0"/>
          <w:numId w:val="66"/>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Times New Roman" w:hAnsi="Arial Narrow" w:cs="Arial"/>
          <w:kern w:val="3"/>
          <w:lang w:eastAsia="pl-PL" w:bidi="hi-IN"/>
        </w:rPr>
        <w:t xml:space="preserve">Pani/Pana dane osobowe będą </w:t>
      </w:r>
      <w:r w:rsidRPr="00DF2504">
        <w:rPr>
          <w:rFonts w:ascii="Arial Narrow" w:eastAsia="Lucida Sans Unicode" w:hAnsi="Arial Narrow"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55612596" w14:textId="77777777" w:rsidR="00946D71" w:rsidRPr="00DF2504" w:rsidRDefault="00946D71" w:rsidP="00946D71">
      <w:pPr>
        <w:numPr>
          <w:ilvl w:val="0"/>
          <w:numId w:val="66"/>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lastRenderedPageBreak/>
        <w:t xml:space="preserve">obowiązek podania przez Panią/Pana danych osobowych bezpośrednio Pani/Pana dotyczących jest wymogiem ustawowym określonym w przepisach ustawy Pzp , związanym z udziałem w postępowaniu o udzielenie zamówienia publicznego; </w:t>
      </w:r>
    </w:p>
    <w:p w14:paraId="0AEBDCF0" w14:textId="77777777" w:rsidR="00946D71" w:rsidRPr="00DF2504" w:rsidRDefault="00946D71" w:rsidP="00946D71">
      <w:pPr>
        <w:numPr>
          <w:ilvl w:val="0"/>
          <w:numId w:val="66"/>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t>w odniesieniu do Pani/Pana danych osobowych decyzje nie będą podejmowane w sposób zautomatyzowany, stosownie do art.22 RODO.</w:t>
      </w:r>
    </w:p>
    <w:p w14:paraId="158796D1" w14:textId="77777777" w:rsidR="00946D71" w:rsidRPr="00DF2504" w:rsidRDefault="00946D71" w:rsidP="00946D71">
      <w:pPr>
        <w:numPr>
          <w:ilvl w:val="0"/>
          <w:numId w:val="66"/>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t>Posiada Pani/Pan:</w:t>
      </w:r>
    </w:p>
    <w:p w14:paraId="0DB1892D" w14:textId="77777777" w:rsidR="00946D71" w:rsidRPr="00DF2504" w:rsidRDefault="00946D71" w:rsidP="00946D71">
      <w:pPr>
        <w:numPr>
          <w:ilvl w:val="0"/>
          <w:numId w:val="64"/>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6EE82E21" w14:textId="77777777" w:rsidR="00946D71" w:rsidRPr="00DF2504" w:rsidRDefault="00946D71" w:rsidP="00946D71">
      <w:pPr>
        <w:numPr>
          <w:ilvl w:val="0"/>
          <w:numId w:val="64"/>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C3E9D53" w14:textId="77777777" w:rsidR="00946D71" w:rsidRPr="00DF2504" w:rsidRDefault="00946D71" w:rsidP="00946D71">
      <w:pPr>
        <w:numPr>
          <w:ilvl w:val="0"/>
          <w:numId w:val="64"/>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6926645F" w14:textId="77777777" w:rsidR="00946D71" w:rsidRPr="00DF2504" w:rsidRDefault="00946D71" w:rsidP="00946D71">
      <w:pPr>
        <w:numPr>
          <w:ilvl w:val="0"/>
          <w:numId w:val="64"/>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t>prawo do wniesienia skargi do Prezesa Urzędu Ochrony Danych Osobowych, gdy uzna Pani/Pan, że przetwarzanie danych osobowych Pani/Pana dotyczących narusza przepisy RODO;</w:t>
      </w:r>
    </w:p>
    <w:p w14:paraId="00E58DF2" w14:textId="77777777" w:rsidR="00946D71" w:rsidRPr="00DF2504" w:rsidRDefault="00946D71" w:rsidP="00946D71">
      <w:pPr>
        <w:numPr>
          <w:ilvl w:val="0"/>
          <w:numId w:val="66"/>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t>nie przysługuje Pani/Panu:</w:t>
      </w:r>
    </w:p>
    <w:p w14:paraId="018332F1" w14:textId="77777777" w:rsidR="00946D71" w:rsidRPr="00DF2504" w:rsidRDefault="00946D71" w:rsidP="00946D71">
      <w:pPr>
        <w:numPr>
          <w:ilvl w:val="0"/>
          <w:numId w:val="65"/>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t>w związku z art.17 ust.3 lit.b,d lub e RODO prawo do usunięcia danych osobowych;</w:t>
      </w:r>
    </w:p>
    <w:p w14:paraId="2145F99B" w14:textId="77777777" w:rsidR="00946D71" w:rsidRPr="00DF2504" w:rsidRDefault="00946D71" w:rsidP="00946D71">
      <w:pPr>
        <w:numPr>
          <w:ilvl w:val="0"/>
          <w:numId w:val="65"/>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t>prawo do przenoszenia danych osobowych, o którym mowa w art.20 RODO;</w:t>
      </w:r>
    </w:p>
    <w:p w14:paraId="14857B2D" w14:textId="77777777" w:rsidR="00946D71" w:rsidRPr="00DF2504" w:rsidRDefault="00946D71" w:rsidP="00946D71">
      <w:pPr>
        <w:numPr>
          <w:ilvl w:val="0"/>
          <w:numId w:val="65"/>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t>na podstawie art.21 RODO prawo sprzeciwu, wobec przetwarzania danych osobowych, gdyż podstawą prawną przetwarzania Pani/Pana danych osobowych jest art.6 ust.1 lit.c RODO;</w:t>
      </w:r>
    </w:p>
    <w:p w14:paraId="5FD31997" w14:textId="77777777" w:rsidR="00946D71" w:rsidRPr="00DF2504" w:rsidRDefault="00946D71" w:rsidP="00946D71">
      <w:pPr>
        <w:numPr>
          <w:ilvl w:val="0"/>
          <w:numId w:val="66"/>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DF2504">
        <w:rPr>
          <w:rFonts w:ascii="Arial Narrow" w:eastAsia="Lucida Sans Unicode" w:hAnsi="Arial Narrow"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DF2504">
        <w:rPr>
          <w:rFonts w:ascii="Arial Narrow" w:eastAsia="Times New Roman" w:hAnsi="Arial Narrow" w:cs="Times New Roman"/>
          <w:color w:val="000000"/>
          <w:kern w:val="3"/>
          <w:lang w:eastAsia="zh-CN"/>
        </w:rPr>
        <w:t xml:space="preserve"> </w:t>
      </w:r>
    </w:p>
    <w:p w14:paraId="476448D7" w14:textId="77777777" w:rsidR="00E70C1C" w:rsidRPr="00E70C1C" w:rsidRDefault="00E70C1C" w:rsidP="00946D71">
      <w:pPr>
        <w:widowControl w:val="0"/>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p>
    <w:tbl>
      <w:tblPr>
        <w:tblStyle w:val="Tabela-Siatka11"/>
        <w:tblW w:w="0" w:type="auto"/>
        <w:tblInd w:w="-5" w:type="dxa"/>
        <w:shd w:val="clear" w:color="auto" w:fill="E2EFD9" w:themeFill="accent6" w:themeFillTint="33"/>
        <w:tblLook w:val="04A0" w:firstRow="1" w:lastRow="0" w:firstColumn="1" w:lastColumn="0" w:noHBand="0" w:noVBand="1"/>
      </w:tblPr>
      <w:tblGrid>
        <w:gridCol w:w="8926"/>
      </w:tblGrid>
      <w:tr w:rsidR="00E70C1C" w:rsidRPr="00E70C1C" w14:paraId="117B1E9B" w14:textId="77777777" w:rsidTr="003D2407">
        <w:tc>
          <w:tcPr>
            <w:tcW w:w="8926" w:type="dxa"/>
            <w:shd w:val="clear" w:color="auto" w:fill="E2EFD9" w:themeFill="accent6" w:themeFillTint="33"/>
          </w:tcPr>
          <w:p w14:paraId="6D4B3C31" w14:textId="6CEBE959" w:rsidR="00E70C1C" w:rsidRPr="00E70C1C" w:rsidRDefault="00E70C1C" w:rsidP="00E70C1C">
            <w:pPr>
              <w:widowControl w:val="0"/>
              <w:spacing w:line="276" w:lineRule="auto"/>
              <w:jc w:val="both"/>
              <w:textAlignment w:val="baseline"/>
              <w:rPr>
                <w:rFonts w:ascii="Arial Narrow" w:eastAsia="Times New Roman" w:hAnsi="Arial Narrow" w:cs="Times New Roman"/>
                <w:b/>
                <w:bCs/>
                <w:kern w:val="2"/>
                <w:sz w:val="24"/>
                <w:szCs w:val="24"/>
                <w:lang w:eastAsia="pl-PL" w:bidi="hi-IN"/>
              </w:rPr>
            </w:pPr>
            <w:bookmarkStart w:id="0" w:name="_Hlk52973992"/>
            <w:r w:rsidRPr="00E70C1C">
              <w:rPr>
                <w:rFonts w:ascii="Arial Narrow" w:eastAsia="Times New Roman" w:hAnsi="Arial Narrow" w:cs="Times New Roman"/>
                <w:b/>
                <w:bCs/>
                <w:kern w:val="2"/>
                <w:sz w:val="24"/>
                <w:szCs w:val="24"/>
                <w:lang w:eastAsia="pl-PL" w:bidi="hi-IN"/>
              </w:rPr>
              <w:t>Rozdział V.</w:t>
            </w:r>
          </w:p>
          <w:p w14:paraId="7A5106B4" w14:textId="77777777" w:rsidR="00E70C1C" w:rsidRPr="00E70C1C" w:rsidRDefault="00E70C1C" w:rsidP="00E70C1C">
            <w:pPr>
              <w:widowControl w:val="0"/>
              <w:spacing w:line="276" w:lineRule="auto"/>
              <w:jc w:val="both"/>
              <w:textAlignment w:val="baseline"/>
              <w:rPr>
                <w:rFonts w:ascii="Arial Narrow" w:eastAsia="Times New Roman" w:hAnsi="Arial Narrow" w:cs="Times New Roman"/>
                <w:b/>
                <w:bCs/>
                <w:kern w:val="2"/>
                <w:sz w:val="24"/>
                <w:szCs w:val="24"/>
                <w:lang w:eastAsia="pl-PL" w:bidi="hi-IN"/>
              </w:rPr>
            </w:pPr>
            <w:r w:rsidRPr="00E70C1C">
              <w:rPr>
                <w:rFonts w:ascii="Arial Narrow" w:eastAsia="Times New Roman" w:hAnsi="Arial Narrow" w:cs="Times New Roman"/>
                <w:b/>
                <w:bCs/>
                <w:kern w:val="2"/>
                <w:sz w:val="24"/>
                <w:szCs w:val="24"/>
                <w:lang w:eastAsia="pl-PL" w:bidi="hi-IN"/>
              </w:rPr>
              <w:t>OPIS PRZEDMIOTU O UDZIELENIU ZAMÓWIENIA PUBLICZNEGO</w:t>
            </w:r>
          </w:p>
        </w:tc>
      </w:tr>
      <w:bookmarkEnd w:id="0"/>
    </w:tbl>
    <w:p w14:paraId="3B51D37C" w14:textId="77777777" w:rsidR="00E70C1C" w:rsidRPr="00E70C1C" w:rsidRDefault="00E70C1C" w:rsidP="00E70C1C">
      <w:pPr>
        <w:keepNext/>
        <w:tabs>
          <w:tab w:val="left" w:pos="284"/>
        </w:tabs>
        <w:spacing w:after="0" w:line="240" w:lineRule="auto"/>
        <w:jc w:val="both"/>
        <w:outlineLvl w:val="0"/>
        <w:rPr>
          <w:rFonts w:ascii="Arial Narrow" w:eastAsia="Andale Sans UI" w:hAnsi="Arial Narrow" w:cs="Times New Roman"/>
          <w:u w:val="single"/>
        </w:rPr>
      </w:pPr>
    </w:p>
    <w:p w14:paraId="4D2B1835" w14:textId="4D847E65" w:rsidR="00E70C1C" w:rsidRPr="00E70C1C" w:rsidRDefault="00E70C1C" w:rsidP="00E70C1C">
      <w:pPr>
        <w:numPr>
          <w:ilvl w:val="0"/>
          <w:numId w:val="17"/>
        </w:numPr>
        <w:suppressAutoHyphens/>
        <w:autoSpaceDE w:val="0"/>
        <w:autoSpaceDN w:val="0"/>
        <w:adjustRightInd w:val="0"/>
        <w:spacing w:after="0" w:line="240" w:lineRule="auto"/>
        <w:rPr>
          <w:rFonts w:ascii="Arial Narrow" w:eastAsia="Calibri" w:hAnsi="Arial Narrow" w:cs="Calibri"/>
          <w:color w:val="000000"/>
          <w:lang w:eastAsia="ar-SA"/>
        </w:rPr>
      </w:pPr>
      <w:r w:rsidRPr="00E70C1C">
        <w:rPr>
          <w:rFonts w:ascii="Arial Narrow" w:eastAsia="Calibri" w:hAnsi="Arial Narrow" w:cs="Calibri"/>
          <w:color w:val="000000"/>
          <w:lang w:eastAsia="ar-SA"/>
        </w:rPr>
        <w:t xml:space="preserve">Nazwa nadana zamówieniu: </w:t>
      </w:r>
      <w:r w:rsidR="003D2407">
        <w:rPr>
          <w:rFonts w:ascii="Arial Narrow" w:eastAsia="Calibri" w:hAnsi="Arial Narrow" w:cs="Calibri"/>
          <w:color w:val="000000"/>
          <w:lang w:eastAsia="ar-SA"/>
        </w:rPr>
        <w:t>Docieplenie elewacji budynku Przedszkola Miejskiego nr 11</w:t>
      </w:r>
      <w:r w:rsidRPr="00E70C1C">
        <w:rPr>
          <w:rFonts w:ascii="Arial Narrow" w:eastAsia="Calibri" w:hAnsi="Arial Narrow" w:cs="Calibri"/>
          <w:color w:val="000000"/>
          <w:lang w:eastAsia="ar-SA"/>
        </w:rPr>
        <w:t>.</w:t>
      </w:r>
    </w:p>
    <w:p w14:paraId="59B525B7" w14:textId="7A2A2397" w:rsidR="00E70C1C" w:rsidRPr="00E70C1C" w:rsidRDefault="003D2407" w:rsidP="003D2407">
      <w:pPr>
        <w:numPr>
          <w:ilvl w:val="0"/>
          <w:numId w:val="17"/>
        </w:numPr>
        <w:suppressAutoHyphens/>
        <w:autoSpaceDE w:val="0"/>
        <w:autoSpaceDN w:val="0"/>
        <w:adjustRightInd w:val="0"/>
        <w:spacing w:after="0" w:line="240" w:lineRule="auto"/>
        <w:rPr>
          <w:rFonts w:ascii="Arial Narrow" w:eastAsia="Calibri" w:hAnsi="Arial Narrow" w:cs="Calibri"/>
          <w:color w:val="000000"/>
          <w:lang w:eastAsia="ar-SA"/>
        </w:rPr>
      </w:pPr>
      <w:r>
        <w:rPr>
          <w:rFonts w:ascii="Arial Narrow" w:eastAsia="Calibri" w:hAnsi="Arial Narrow" w:cs="Calibri"/>
          <w:color w:val="000000"/>
          <w:lang w:eastAsia="ar-SA"/>
        </w:rPr>
        <w:t xml:space="preserve">Przedmiotem zamówienia jest wykonanie </w:t>
      </w:r>
      <w:r w:rsidR="00E70C1C" w:rsidRPr="00E70C1C">
        <w:rPr>
          <w:rFonts w:ascii="Arial Narrow" w:hAnsi="Arial Narrow"/>
          <w:color w:val="000000"/>
        </w:rPr>
        <w:t>robót budowlanych w ramach zadania inwestycyjnego polegających na:</w:t>
      </w:r>
    </w:p>
    <w:p w14:paraId="40F685AE" w14:textId="7CD5623E" w:rsidR="005C188E" w:rsidRPr="005C188E" w:rsidRDefault="003D2407" w:rsidP="00E70C1C">
      <w:pPr>
        <w:numPr>
          <w:ilvl w:val="0"/>
          <w:numId w:val="18"/>
        </w:numPr>
        <w:suppressAutoHyphens/>
        <w:autoSpaceDE w:val="0"/>
        <w:autoSpaceDN w:val="0"/>
        <w:adjustRightInd w:val="0"/>
        <w:spacing w:after="0" w:line="240" w:lineRule="auto"/>
        <w:rPr>
          <w:rFonts w:ascii="Arial Narrow" w:eastAsia="Calibri" w:hAnsi="Arial Narrow" w:cs="Calibri"/>
          <w:b/>
          <w:bCs/>
          <w:color w:val="000000"/>
          <w:lang w:eastAsia="ar-SA"/>
        </w:rPr>
      </w:pPr>
      <w:r>
        <w:rPr>
          <w:rFonts w:ascii="Arial Narrow" w:eastAsia="Calibri" w:hAnsi="Arial Narrow" w:cs="Calibri"/>
          <w:color w:val="000000"/>
          <w:lang w:eastAsia="ar-SA"/>
        </w:rPr>
        <w:t xml:space="preserve">Wykonaniu docieplenia ścian zewnętrznych izolacją styropianem gr.15 cm, oraz cokołu ścian fundamentowych </w:t>
      </w:r>
      <w:r w:rsidR="005C188E">
        <w:rPr>
          <w:rFonts w:ascii="Arial Narrow" w:eastAsia="Calibri" w:hAnsi="Arial Narrow" w:cs="Calibri"/>
          <w:color w:val="000000"/>
          <w:lang w:eastAsia="ar-SA"/>
        </w:rPr>
        <w:t>izolacją styropianem gr.10 cm wraz z wykonaniem kolorystyki elewacji oraz odgrzybienie i izolację przeciwwilgociową ścian fundamentowych,</w:t>
      </w:r>
    </w:p>
    <w:p w14:paraId="56315564" w14:textId="77777777" w:rsidR="005C188E" w:rsidRPr="005C188E" w:rsidRDefault="005C188E" w:rsidP="00E70C1C">
      <w:pPr>
        <w:numPr>
          <w:ilvl w:val="0"/>
          <w:numId w:val="18"/>
        </w:numPr>
        <w:suppressAutoHyphens/>
        <w:autoSpaceDE w:val="0"/>
        <w:autoSpaceDN w:val="0"/>
        <w:adjustRightInd w:val="0"/>
        <w:spacing w:after="0" w:line="240" w:lineRule="auto"/>
        <w:rPr>
          <w:rFonts w:ascii="Arial Narrow" w:eastAsia="Calibri" w:hAnsi="Arial Narrow" w:cs="Calibri"/>
          <w:b/>
          <w:bCs/>
          <w:color w:val="000000"/>
          <w:lang w:eastAsia="ar-SA"/>
        </w:rPr>
      </w:pPr>
      <w:r>
        <w:rPr>
          <w:rFonts w:ascii="Arial Narrow" w:eastAsia="Calibri" w:hAnsi="Arial Narrow" w:cs="Calibri"/>
          <w:color w:val="000000"/>
          <w:lang w:eastAsia="ar-SA"/>
        </w:rPr>
        <w:t>Skucie opasek betonowych wokół budynku wraz z wykonaniem opaski z materiału przepuszczalnego w celu wykonania izolacji ścian fundamentowych;</w:t>
      </w:r>
    </w:p>
    <w:p w14:paraId="4C2075D7" w14:textId="77777777" w:rsidR="005C188E" w:rsidRPr="005C188E" w:rsidRDefault="005C188E" w:rsidP="00E70C1C">
      <w:pPr>
        <w:numPr>
          <w:ilvl w:val="0"/>
          <w:numId w:val="18"/>
        </w:numPr>
        <w:suppressAutoHyphens/>
        <w:autoSpaceDE w:val="0"/>
        <w:autoSpaceDN w:val="0"/>
        <w:adjustRightInd w:val="0"/>
        <w:spacing w:after="0" w:line="240" w:lineRule="auto"/>
        <w:rPr>
          <w:rFonts w:ascii="Arial Narrow" w:eastAsia="Calibri" w:hAnsi="Arial Narrow" w:cs="Calibri"/>
          <w:b/>
          <w:bCs/>
          <w:color w:val="000000"/>
          <w:lang w:eastAsia="ar-SA"/>
        </w:rPr>
      </w:pPr>
      <w:r>
        <w:rPr>
          <w:rFonts w:ascii="Arial Narrow" w:eastAsia="Calibri" w:hAnsi="Arial Narrow" w:cs="Calibri"/>
          <w:color w:val="000000"/>
          <w:lang w:eastAsia="ar-SA"/>
        </w:rPr>
        <w:t>Demontaż stopni wejściowych betonowych przy elewacji zachodniej, demontaż studni betonowych oraz szachtu betonowego przy elewacji frontowej i wschodniej;</w:t>
      </w:r>
    </w:p>
    <w:p w14:paraId="593CF949" w14:textId="6DC28576" w:rsidR="005C188E" w:rsidRPr="005C188E" w:rsidRDefault="005C188E" w:rsidP="00E70C1C">
      <w:pPr>
        <w:numPr>
          <w:ilvl w:val="0"/>
          <w:numId w:val="18"/>
        </w:numPr>
        <w:suppressAutoHyphens/>
        <w:autoSpaceDE w:val="0"/>
        <w:autoSpaceDN w:val="0"/>
        <w:adjustRightInd w:val="0"/>
        <w:spacing w:after="0" w:line="240" w:lineRule="auto"/>
        <w:rPr>
          <w:rFonts w:ascii="Arial Narrow" w:eastAsia="Calibri" w:hAnsi="Arial Narrow" w:cs="Calibri"/>
          <w:b/>
          <w:bCs/>
          <w:color w:val="000000"/>
          <w:lang w:eastAsia="ar-SA"/>
        </w:rPr>
      </w:pPr>
      <w:r>
        <w:rPr>
          <w:rFonts w:ascii="Arial Narrow" w:eastAsia="Calibri" w:hAnsi="Arial Narrow" w:cs="Calibri"/>
          <w:color w:val="000000"/>
          <w:lang w:eastAsia="ar-SA"/>
        </w:rPr>
        <w:t>Zamurowanie otworów w ścianach zewnętrznych piwnic na poziomie studni betonowych;</w:t>
      </w:r>
    </w:p>
    <w:p w14:paraId="65939A0B" w14:textId="77777777" w:rsidR="005C188E" w:rsidRPr="005C188E" w:rsidRDefault="005C188E" w:rsidP="00E70C1C">
      <w:pPr>
        <w:numPr>
          <w:ilvl w:val="0"/>
          <w:numId w:val="18"/>
        </w:numPr>
        <w:suppressAutoHyphens/>
        <w:autoSpaceDE w:val="0"/>
        <w:autoSpaceDN w:val="0"/>
        <w:adjustRightInd w:val="0"/>
        <w:spacing w:after="0" w:line="240" w:lineRule="auto"/>
        <w:rPr>
          <w:rFonts w:ascii="Arial Narrow" w:eastAsia="Calibri" w:hAnsi="Arial Narrow" w:cs="Calibri"/>
          <w:b/>
          <w:bCs/>
          <w:color w:val="000000"/>
          <w:lang w:eastAsia="ar-SA"/>
        </w:rPr>
      </w:pPr>
      <w:r>
        <w:rPr>
          <w:rFonts w:ascii="Arial Narrow" w:eastAsia="Calibri" w:hAnsi="Arial Narrow" w:cs="Calibri"/>
          <w:color w:val="000000"/>
          <w:lang w:eastAsia="ar-SA"/>
        </w:rPr>
        <w:t>Wymianę drewnianej stolarki okiennej na PCV;</w:t>
      </w:r>
    </w:p>
    <w:p w14:paraId="53EC886A" w14:textId="77777777" w:rsidR="005C188E" w:rsidRPr="005C188E" w:rsidRDefault="005C188E" w:rsidP="00E70C1C">
      <w:pPr>
        <w:numPr>
          <w:ilvl w:val="0"/>
          <w:numId w:val="18"/>
        </w:numPr>
        <w:suppressAutoHyphens/>
        <w:autoSpaceDE w:val="0"/>
        <w:autoSpaceDN w:val="0"/>
        <w:adjustRightInd w:val="0"/>
        <w:spacing w:after="0" w:line="240" w:lineRule="auto"/>
        <w:rPr>
          <w:rFonts w:ascii="Arial Narrow" w:eastAsia="Calibri" w:hAnsi="Arial Narrow" w:cs="Calibri"/>
          <w:b/>
          <w:bCs/>
          <w:color w:val="000000"/>
          <w:lang w:eastAsia="ar-SA"/>
        </w:rPr>
      </w:pPr>
      <w:r>
        <w:rPr>
          <w:rFonts w:ascii="Arial Narrow" w:eastAsia="Calibri" w:hAnsi="Arial Narrow" w:cs="Calibri"/>
          <w:color w:val="000000"/>
          <w:lang w:eastAsia="ar-SA"/>
        </w:rPr>
        <w:t>Remont posadzek tarasów przy elewacji południowej;</w:t>
      </w:r>
    </w:p>
    <w:p w14:paraId="5BDFFADB" w14:textId="77777777" w:rsidR="005C188E" w:rsidRPr="005C188E" w:rsidRDefault="005C188E" w:rsidP="00E70C1C">
      <w:pPr>
        <w:numPr>
          <w:ilvl w:val="0"/>
          <w:numId w:val="18"/>
        </w:numPr>
        <w:suppressAutoHyphens/>
        <w:autoSpaceDE w:val="0"/>
        <w:autoSpaceDN w:val="0"/>
        <w:adjustRightInd w:val="0"/>
        <w:spacing w:after="0" w:line="240" w:lineRule="auto"/>
        <w:rPr>
          <w:rFonts w:ascii="Arial Narrow" w:eastAsia="Calibri" w:hAnsi="Arial Narrow" w:cs="Calibri"/>
          <w:b/>
          <w:bCs/>
          <w:color w:val="000000"/>
          <w:lang w:eastAsia="ar-SA"/>
        </w:rPr>
      </w:pPr>
      <w:r>
        <w:rPr>
          <w:rFonts w:ascii="Arial Narrow" w:eastAsia="Calibri" w:hAnsi="Arial Narrow" w:cs="Calibri"/>
          <w:color w:val="000000"/>
          <w:lang w:eastAsia="ar-SA"/>
        </w:rPr>
        <w:t>Wymianę żeliwnych elementów rur spustowych na rury z blachy stalowej ocynkowanej;</w:t>
      </w:r>
    </w:p>
    <w:p w14:paraId="6DA5DE1F" w14:textId="77777777" w:rsidR="005C188E" w:rsidRPr="005C188E" w:rsidRDefault="005C188E" w:rsidP="00E70C1C">
      <w:pPr>
        <w:numPr>
          <w:ilvl w:val="0"/>
          <w:numId w:val="18"/>
        </w:numPr>
        <w:suppressAutoHyphens/>
        <w:autoSpaceDE w:val="0"/>
        <w:autoSpaceDN w:val="0"/>
        <w:adjustRightInd w:val="0"/>
        <w:spacing w:after="0" w:line="240" w:lineRule="auto"/>
        <w:rPr>
          <w:rFonts w:ascii="Arial Narrow" w:eastAsia="Calibri" w:hAnsi="Arial Narrow" w:cs="Calibri"/>
          <w:b/>
          <w:bCs/>
          <w:color w:val="000000"/>
          <w:lang w:eastAsia="ar-SA"/>
        </w:rPr>
      </w:pPr>
      <w:r>
        <w:rPr>
          <w:rFonts w:ascii="Arial Narrow" w:eastAsia="Calibri" w:hAnsi="Arial Narrow" w:cs="Calibri"/>
          <w:color w:val="000000"/>
          <w:lang w:eastAsia="ar-SA"/>
        </w:rPr>
        <w:t>Remont barierek w loggi na piętrze od strony zachodniej, oraz na tarasach na parterze od strony południowej;</w:t>
      </w:r>
    </w:p>
    <w:p w14:paraId="421B9257" w14:textId="36C9E01C" w:rsidR="005C188E" w:rsidRPr="005C188E" w:rsidRDefault="005C188E" w:rsidP="00E70C1C">
      <w:pPr>
        <w:numPr>
          <w:ilvl w:val="0"/>
          <w:numId w:val="18"/>
        </w:numPr>
        <w:suppressAutoHyphens/>
        <w:autoSpaceDE w:val="0"/>
        <w:autoSpaceDN w:val="0"/>
        <w:adjustRightInd w:val="0"/>
        <w:spacing w:after="0" w:line="240" w:lineRule="auto"/>
        <w:rPr>
          <w:rFonts w:ascii="Arial Narrow" w:eastAsia="Calibri" w:hAnsi="Arial Narrow" w:cs="Calibri"/>
          <w:b/>
          <w:bCs/>
          <w:color w:val="000000"/>
          <w:lang w:eastAsia="ar-SA"/>
        </w:rPr>
      </w:pPr>
      <w:r>
        <w:rPr>
          <w:rFonts w:ascii="Arial Narrow" w:eastAsia="Calibri" w:hAnsi="Arial Narrow" w:cs="Calibri"/>
          <w:color w:val="000000"/>
          <w:lang w:eastAsia="ar-SA"/>
        </w:rPr>
        <w:lastRenderedPageBreak/>
        <w:t>Montaż nowych parapetów, rur spustowych, rynien i obróbek blacharskich w zakresie wynikającym z docieplenia elewacji;</w:t>
      </w:r>
    </w:p>
    <w:p w14:paraId="0FEF827D" w14:textId="77777777" w:rsidR="005C188E" w:rsidRPr="005C188E" w:rsidRDefault="005C188E" w:rsidP="00E70C1C">
      <w:pPr>
        <w:numPr>
          <w:ilvl w:val="0"/>
          <w:numId w:val="18"/>
        </w:numPr>
        <w:suppressAutoHyphens/>
        <w:autoSpaceDE w:val="0"/>
        <w:autoSpaceDN w:val="0"/>
        <w:adjustRightInd w:val="0"/>
        <w:spacing w:after="0" w:line="240" w:lineRule="auto"/>
        <w:rPr>
          <w:rFonts w:ascii="Arial Narrow" w:eastAsia="Calibri" w:hAnsi="Arial Narrow" w:cs="Calibri"/>
          <w:b/>
          <w:bCs/>
          <w:color w:val="000000"/>
          <w:lang w:eastAsia="ar-SA"/>
        </w:rPr>
      </w:pPr>
      <w:r>
        <w:rPr>
          <w:rFonts w:ascii="Arial Narrow" w:eastAsia="Calibri" w:hAnsi="Arial Narrow" w:cs="Calibri"/>
          <w:color w:val="000000"/>
          <w:lang w:eastAsia="ar-SA"/>
        </w:rPr>
        <w:t>Remont zadaszenia nad wejściem głównym.</w:t>
      </w:r>
    </w:p>
    <w:p w14:paraId="39FE0642" w14:textId="77777777" w:rsidR="00E70C1C" w:rsidRPr="00E70C1C" w:rsidRDefault="00E70C1C" w:rsidP="00E70C1C">
      <w:pPr>
        <w:numPr>
          <w:ilvl w:val="0"/>
          <w:numId w:val="17"/>
        </w:numPr>
        <w:suppressAutoHyphens/>
        <w:spacing w:after="0" w:line="276" w:lineRule="auto"/>
        <w:rPr>
          <w:rFonts w:ascii="Arial Narrow" w:eastAsia="Andale Sans UI" w:hAnsi="Arial Narrow" w:cs="Arial"/>
          <w:bCs/>
          <w:lang w:eastAsia="ar-SA"/>
        </w:rPr>
      </w:pPr>
      <w:r w:rsidRPr="00E70C1C">
        <w:rPr>
          <w:rFonts w:ascii="Arial Narrow" w:eastAsia="Andale Sans UI" w:hAnsi="Arial Narrow" w:cs="Arial"/>
          <w:bCs/>
          <w:lang w:eastAsia="ar-SA"/>
        </w:rPr>
        <w:t>Wspólny Słownik Zamówień (CPV):</w:t>
      </w:r>
    </w:p>
    <w:p w14:paraId="6142E033" w14:textId="669927F7" w:rsidR="00E70C1C" w:rsidRPr="00E70C1C" w:rsidRDefault="00E70C1C" w:rsidP="00E70C1C">
      <w:pPr>
        <w:spacing w:after="0" w:line="276" w:lineRule="auto"/>
        <w:ind w:firstLine="284"/>
        <w:rPr>
          <w:rFonts w:ascii="Arial Narrow" w:eastAsia="Calibri" w:hAnsi="Arial Narrow" w:cs="Arial"/>
        </w:rPr>
      </w:pPr>
      <w:r w:rsidRPr="00E70C1C">
        <w:rPr>
          <w:rFonts w:ascii="Arial Narrow" w:eastAsia="Calibri" w:hAnsi="Arial Narrow" w:cs="Arial"/>
        </w:rPr>
        <w:t>45000000 - 7 Roboty budowlane</w:t>
      </w:r>
      <w:r w:rsidR="000657F7">
        <w:rPr>
          <w:rFonts w:ascii="Arial Narrow" w:eastAsia="Calibri" w:hAnsi="Arial Narrow" w:cs="Arial"/>
        </w:rPr>
        <w:t>,</w:t>
      </w:r>
    </w:p>
    <w:p w14:paraId="246D0389" w14:textId="2BEA666D" w:rsidR="00483075" w:rsidRPr="001B1C03" w:rsidRDefault="00483075" w:rsidP="00483075">
      <w:pPr>
        <w:spacing w:after="0"/>
        <w:jc w:val="both"/>
        <w:rPr>
          <w:rFonts w:ascii="Arial Narrow" w:eastAsia="Calibri" w:hAnsi="Arial Narrow" w:cs="Calibri"/>
          <w:color w:val="000000"/>
        </w:rPr>
      </w:pPr>
      <w:r>
        <w:rPr>
          <w:rFonts w:ascii="Arial Narrow" w:eastAsia="Calibri" w:hAnsi="Arial Narrow" w:cs="Calibri"/>
          <w:color w:val="000000"/>
        </w:rPr>
        <w:t xml:space="preserve">      </w:t>
      </w:r>
      <w:r w:rsidRPr="001B1C03">
        <w:rPr>
          <w:rFonts w:ascii="Arial Narrow" w:eastAsia="Calibri" w:hAnsi="Arial Narrow" w:cs="Calibri"/>
          <w:color w:val="000000"/>
        </w:rPr>
        <w:t xml:space="preserve">45321000-3 </w:t>
      </w:r>
      <w:r>
        <w:rPr>
          <w:rFonts w:ascii="Arial Narrow" w:eastAsia="Calibri" w:hAnsi="Arial Narrow" w:cs="Calibri"/>
          <w:color w:val="000000"/>
        </w:rPr>
        <w:t>I</w:t>
      </w:r>
      <w:r w:rsidRPr="001B1C03">
        <w:rPr>
          <w:rFonts w:ascii="Arial Narrow" w:eastAsia="Calibri" w:hAnsi="Arial Narrow" w:cs="Calibri"/>
          <w:color w:val="000000"/>
        </w:rPr>
        <w:t>zolacja cieplna,</w:t>
      </w:r>
    </w:p>
    <w:p w14:paraId="724C7DA1" w14:textId="77777777" w:rsidR="000657F7" w:rsidRDefault="00483075" w:rsidP="000657F7">
      <w:pPr>
        <w:spacing w:after="0" w:line="276" w:lineRule="auto"/>
        <w:ind w:firstLine="284"/>
        <w:jc w:val="both"/>
        <w:rPr>
          <w:rFonts w:ascii="Arial Narrow" w:eastAsia="Calibri" w:hAnsi="Arial Narrow" w:cs="Arial"/>
        </w:rPr>
      </w:pPr>
      <w:r>
        <w:rPr>
          <w:rFonts w:ascii="Arial Narrow" w:eastAsia="Calibri" w:hAnsi="Arial Narrow" w:cs="Arial"/>
        </w:rPr>
        <w:t xml:space="preserve">45443000-4 </w:t>
      </w:r>
      <w:r w:rsidR="000657F7">
        <w:rPr>
          <w:rFonts w:ascii="Arial Narrow" w:eastAsia="Calibri" w:hAnsi="Arial Narrow" w:cs="Arial"/>
        </w:rPr>
        <w:t>Roboty elewacji,</w:t>
      </w:r>
    </w:p>
    <w:p w14:paraId="5DB17A78" w14:textId="1843A1C7" w:rsidR="000657F7" w:rsidRDefault="000657F7" w:rsidP="000657F7">
      <w:pPr>
        <w:widowControl w:val="0"/>
        <w:tabs>
          <w:tab w:val="left" w:pos="284"/>
        </w:tabs>
        <w:suppressAutoHyphens/>
        <w:autoSpaceDN w:val="0"/>
        <w:spacing w:after="0" w:line="276" w:lineRule="auto"/>
        <w:jc w:val="both"/>
        <w:textAlignment w:val="baseline"/>
        <w:rPr>
          <w:rFonts w:ascii="Arial Narrow" w:eastAsia="SimSun" w:hAnsi="Arial Narrow" w:cs="F"/>
          <w:kern w:val="3"/>
        </w:rPr>
      </w:pPr>
      <w:r>
        <w:rPr>
          <w:rFonts w:ascii="Arial Narrow" w:eastAsia="SimSun" w:hAnsi="Arial Narrow" w:cs="F"/>
          <w:kern w:val="3"/>
        </w:rPr>
        <w:tab/>
        <w:t>45421000-4 Roboty w zakresie stolarki budowlanej,</w:t>
      </w:r>
    </w:p>
    <w:p w14:paraId="107D98E6" w14:textId="71B1DBEF" w:rsidR="000657F7" w:rsidRPr="00780322" w:rsidRDefault="000657F7" w:rsidP="00780322">
      <w:pPr>
        <w:widowControl w:val="0"/>
        <w:tabs>
          <w:tab w:val="left" w:pos="284"/>
        </w:tabs>
        <w:suppressAutoHyphens/>
        <w:autoSpaceDN w:val="0"/>
        <w:spacing w:after="0" w:line="276" w:lineRule="auto"/>
        <w:jc w:val="both"/>
        <w:textAlignment w:val="baseline"/>
        <w:rPr>
          <w:rFonts w:ascii="Arial Narrow" w:eastAsia="SimSun" w:hAnsi="Arial Narrow" w:cs="F"/>
          <w:kern w:val="3"/>
        </w:rPr>
      </w:pPr>
      <w:r>
        <w:rPr>
          <w:rFonts w:ascii="Arial Narrow" w:eastAsia="SimSun" w:hAnsi="Arial Narrow" w:cs="F"/>
          <w:kern w:val="3"/>
        </w:rPr>
        <w:tab/>
        <w:t>45421132-8 Instalowanie okien.</w:t>
      </w:r>
    </w:p>
    <w:p w14:paraId="001BD084" w14:textId="103FEBAB" w:rsidR="00E70C1C" w:rsidRPr="00780322" w:rsidRDefault="00E70C1C" w:rsidP="00780322">
      <w:pPr>
        <w:pStyle w:val="Akapitzlist"/>
        <w:numPr>
          <w:ilvl w:val="0"/>
          <w:numId w:val="17"/>
        </w:numPr>
        <w:spacing w:after="0"/>
        <w:jc w:val="both"/>
        <w:rPr>
          <w:rFonts w:ascii="Arial Narrow" w:hAnsi="Arial Narrow" w:cs="Tahoma"/>
        </w:rPr>
      </w:pPr>
      <w:r w:rsidRPr="000657F7">
        <w:rPr>
          <w:rFonts w:ascii="Arial Narrow" w:hAnsi="Arial Narrow" w:cs="Tahoma"/>
        </w:rPr>
        <w:t>Wykonawca udzieli Zamawiającemu gwarancji na roboty objęte zamówieniem (w tym użyte materiały i urządzenia) na okres podany w Ofercie i na warunkach podanych we Wzorze umowy.</w:t>
      </w:r>
    </w:p>
    <w:p w14:paraId="461B0270" w14:textId="5420C84D" w:rsidR="00E70C1C" w:rsidRPr="00E70C1C" w:rsidRDefault="00E70C1C" w:rsidP="00E70C1C">
      <w:pPr>
        <w:numPr>
          <w:ilvl w:val="0"/>
          <w:numId w:val="17"/>
        </w:numPr>
        <w:suppressAutoHyphens/>
        <w:autoSpaceDE w:val="0"/>
        <w:autoSpaceDN w:val="0"/>
        <w:adjustRightInd w:val="0"/>
        <w:spacing w:after="0" w:line="240" w:lineRule="auto"/>
        <w:rPr>
          <w:rFonts w:ascii="Arial Narrow" w:eastAsia="Calibri" w:hAnsi="Arial Narrow" w:cs="Calibri"/>
          <w:color w:val="000000"/>
          <w:lang w:eastAsia="ar-SA"/>
        </w:rPr>
      </w:pPr>
      <w:r w:rsidRPr="00E70C1C">
        <w:rPr>
          <w:rFonts w:ascii="Arial Narrow" w:eastAsia="Calibri" w:hAnsi="Arial Narrow" w:cs="Calibri"/>
          <w:color w:val="000000"/>
          <w:lang w:eastAsia="ar-SA"/>
        </w:rPr>
        <w:t>Szczegółowe zestawienie projektowanych elementów, specyfikacji technicznych i technologii robót zawarto w dokumentacji projektowej, sporządzonej przez</w:t>
      </w:r>
      <w:r w:rsidR="00780322">
        <w:rPr>
          <w:rFonts w:ascii="Arial Narrow" w:eastAsia="Calibri" w:hAnsi="Arial Narrow" w:cs="Calibri"/>
          <w:color w:val="000000"/>
          <w:lang w:eastAsia="ar-SA"/>
        </w:rPr>
        <w:t xml:space="preserve"> Pracownię Projektową Jan Lamprecht </w:t>
      </w:r>
      <w:r w:rsidRPr="00E70C1C">
        <w:rPr>
          <w:rFonts w:ascii="Arial Narrow" w:eastAsia="Calibri" w:hAnsi="Arial Narrow" w:cs="Calibri"/>
          <w:color w:val="000000"/>
          <w:lang w:eastAsia="ar-SA"/>
        </w:rPr>
        <w:t xml:space="preserve">z siedzibą przy ul. </w:t>
      </w:r>
      <w:r w:rsidR="00780322">
        <w:rPr>
          <w:rFonts w:ascii="Arial Narrow" w:eastAsia="Calibri" w:hAnsi="Arial Narrow" w:cs="Calibri"/>
          <w:color w:val="000000"/>
          <w:lang w:eastAsia="ar-SA"/>
        </w:rPr>
        <w:t>Nadbrzeżnej 17</w:t>
      </w:r>
      <w:r w:rsidRPr="00E70C1C">
        <w:rPr>
          <w:rFonts w:ascii="Arial Narrow" w:eastAsia="Calibri" w:hAnsi="Arial Narrow" w:cs="Calibri"/>
          <w:color w:val="000000"/>
          <w:lang w:eastAsia="ar-SA"/>
        </w:rPr>
        <w:t xml:space="preserve"> w Gorzowie Wielkopolskim, na którą składa się:</w:t>
      </w:r>
    </w:p>
    <w:p w14:paraId="549127BF" w14:textId="25563DEF" w:rsidR="00E70C1C" w:rsidRPr="00E70C1C" w:rsidRDefault="00E70C1C" w:rsidP="00780322">
      <w:pPr>
        <w:numPr>
          <w:ilvl w:val="0"/>
          <w:numId w:val="19"/>
        </w:numPr>
        <w:suppressAutoHyphens/>
        <w:autoSpaceDE w:val="0"/>
        <w:autoSpaceDN w:val="0"/>
        <w:adjustRightInd w:val="0"/>
        <w:spacing w:after="0" w:line="240" w:lineRule="auto"/>
        <w:rPr>
          <w:rFonts w:ascii="Arial Narrow" w:eastAsia="Calibri" w:hAnsi="Arial Narrow" w:cs="Calibri"/>
          <w:color w:val="000000"/>
          <w:lang w:eastAsia="ar-SA"/>
        </w:rPr>
      </w:pPr>
      <w:r w:rsidRPr="00E70C1C">
        <w:rPr>
          <w:rFonts w:ascii="Arial Narrow" w:eastAsia="Calibri" w:hAnsi="Arial Narrow" w:cs="Calibri"/>
          <w:color w:val="000000"/>
          <w:lang w:eastAsia="ar-SA"/>
        </w:rPr>
        <w:t>Projekt Budowlan</w:t>
      </w:r>
      <w:r w:rsidR="00780322">
        <w:rPr>
          <w:rFonts w:ascii="Arial Narrow" w:eastAsia="Calibri" w:hAnsi="Arial Narrow" w:cs="Calibri"/>
          <w:color w:val="000000"/>
          <w:lang w:eastAsia="ar-SA"/>
        </w:rPr>
        <w:t xml:space="preserve">o- Wykonawczy </w:t>
      </w:r>
    </w:p>
    <w:p w14:paraId="5FAEB396" w14:textId="7892C43A" w:rsidR="00E70C1C" w:rsidRDefault="00E70C1C" w:rsidP="00E70C1C">
      <w:pPr>
        <w:numPr>
          <w:ilvl w:val="0"/>
          <w:numId w:val="19"/>
        </w:numPr>
        <w:suppressAutoHyphens/>
        <w:autoSpaceDE w:val="0"/>
        <w:autoSpaceDN w:val="0"/>
        <w:adjustRightInd w:val="0"/>
        <w:spacing w:after="0" w:line="276" w:lineRule="auto"/>
        <w:jc w:val="both"/>
        <w:rPr>
          <w:rFonts w:ascii="Arial Narrow" w:eastAsia="Calibri" w:hAnsi="Arial Narrow" w:cs="Tahoma"/>
          <w:lang w:eastAsia="ar-SA"/>
        </w:rPr>
      </w:pPr>
      <w:r w:rsidRPr="00E70C1C">
        <w:rPr>
          <w:rFonts w:ascii="Arial Narrow" w:eastAsia="Calibri" w:hAnsi="Arial Narrow" w:cs="Tahoma"/>
          <w:lang w:eastAsia="ar-SA"/>
        </w:rPr>
        <w:t>Specyfikacje Techniczne Wykonania i Odbioru Robót,</w:t>
      </w:r>
    </w:p>
    <w:p w14:paraId="317ECD12" w14:textId="23514FAA" w:rsidR="00780322" w:rsidRPr="00E70C1C" w:rsidRDefault="00780322" w:rsidP="00E70C1C">
      <w:pPr>
        <w:numPr>
          <w:ilvl w:val="0"/>
          <w:numId w:val="19"/>
        </w:numPr>
        <w:suppressAutoHyphens/>
        <w:autoSpaceDE w:val="0"/>
        <w:autoSpaceDN w:val="0"/>
        <w:adjustRightInd w:val="0"/>
        <w:spacing w:after="0" w:line="276" w:lineRule="auto"/>
        <w:jc w:val="both"/>
        <w:rPr>
          <w:rFonts w:ascii="Arial Narrow" w:eastAsia="Calibri" w:hAnsi="Arial Narrow" w:cs="Tahoma"/>
          <w:lang w:eastAsia="ar-SA"/>
        </w:rPr>
      </w:pPr>
      <w:r>
        <w:rPr>
          <w:rFonts w:ascii="Arial Narrow" w:eastAsia="Calibri" w:hAnsi="Arial Narrow" w:cs="Tahoma"/>
          <w:lang w:eastAsia="ar-SA"/>
        </w:rPr>
        <w:t>Przedmiary robót,</w:t>
      </w:r>
    </w:p>
    <w:p w14:paraId="4C2C5C3B" w14:textId="77777777" w:rsidR="00E70C1C" w:rsidRPr="00E70C1C" w:rsidRDefault="00E70C1C" w:rsidP="00E70C1C">
      <w:pPr>
        <w:numPr>
          <w:ilvl w:val="0"/>
          <w:numId w:val="19"/>
        </w:numPr>
        <w:suppressAutoHyphens/>
        <w:autoSpaceDE w:val="0"/>
        <w:autoSpaceDN w:val="0"/>
        <w:adjustRightInd w:val="0"/>
        <w:spacing w:after="0" w:line="276" w:lineRule="auto"/>
        <w:jc w:val="both"/>
        <w:rPr>
          <w:rFonts w:ascii="Arial Narrow" w:eastAsia="Calibri" w:hAnsi="Arial Narrow" w:cs="Tahoma"/>
          <w:lang w:eastAsia="ar-SA"/>
        </w:rPr>
      </w:pPr>
      <w:r w:rsidRPr="00E70C1C">
        <w:rPr>
          <w:rFonts w:ascii="Arial Narrow" w:eastAsia="Calibri" w:hAnsi="Arial Narrow" w:cs="Tahoma"/>
          <w:lang w:eastAsia="ar-SA"/>
        </w:rPr>
        <w:t>Tabele Elementów Rozliczeniowych.</w:t>
      </w:r>
    </w:p>
    <w:p w14:paraId="5CDB1BFF" w14:textId="77777777" w:rsidR="00E70C1C" w:rsidRPr="00E70C1C" w:rsidRDefault="00E70C1C" w:rsidP="00E70C1C">
      <w:pPr>
        <w:numPr>
          <w:ilvl w:val="0"/>
          <w:numId w:val="17"/>
        </w:numPr>
        <w:suppressAutoHyphens/>
        <w:spacing w:after="0" w:line="248" w:lineRule="auto"/>
        <w:jc w:val="both"/>
        <w:textAlignment w:val="baseline"/>
        <w:rPr>
          <w:rFonts w:ascii="Arial Narrow" w:eastAsia="Verdana" w:hAnsi="Arial Narrow" w:cs="Arial"/>
          <w:color w:val="FF0000"/>
          <w:kern w:val="2"/>
          <w:lang w:eastAsia="pl-PL" w:bidi="hi-IN"/>
        </w:rPr>
      </w:pPr>
      <w:bookmarkStart w:id="1" w:name="_Hlk40545570"/>
      <w:r w:rsidRPr="00E70C1C">
        <w:rPr>
          <w:rFonts w:ascii="Arial Narrow" w:eastAsia="Calibri" w:hAnsi="Arial Narrow" w:cs="Arial"/>
          <w:b/>
          <w:bCs/>
          <w:color w:val="000000"/>
          <w:kern w:val="3"/>
          <w:u w:val="single"/>
          <w:lang w:eastAsia="pl-PL" w:bidi="hi-IN"/>
        </w:rPr>
        <w:t>Wymagania zamawiającego w zakresie zatrudnienia osób na podstawie stosunku pracy w okolicznościach, o których mowa w art.95.</w:t>
      </w:r>
    </w:p>
    <w:p w14:paraId="374D4DA6" w14:textId="2A36289A" w:rsidR="00780322" w:rsidRPr="0079120C" w:rsidRDefault="00E70C1C" w:rsidP="00781F9F">
      <w:pPr>
        <w:pStyle w:val="Akapitzlist"/>
        <w:numPr>
          <w:ilvl w:val="0"/>
          <w:numId w:val="55"/>
        </w:numPr>
        <w:jc w:val="both"/>
        <w:rPr>
          <w:rFonts w:ascii="Arial Narrow" w:eastAsia="Times New Roman" w:hAnsi="Arial Narrow" w:cs="Times New Roman"/>
          <w:lang w:eastAsia="pl-PL"/>
        </w:rPr>
      </w:pPr>
      <w:r w:rsidRPr="0079120C">
        <w:rPr>
          <w:rFonts w:ascii="Arial Narrow" w:hAnsi="Arial Narrow" w:cs="Arial"/>
          <w:color w:val="000000"/>
          <w:kern w:val="2"/>
          <w:lang w:eastAsia="pl-PL" w:bidi="hi-IN"/>
        </w:rPr>
        <w:t xml:space="preserve">Stosownie do treści art. 95 ust. </w:t>
      </w:r>
      <w:r w:rsidR="00780322" w:rsidRPr="0079120C">
        <w:rPr>
          <w:rFonts w:ascii="Arial Narrow" w:hAnsi="Arial Narrow" w:cs="Arial"/>
          <w:color w:val="000000"/>
          <w:kern w:val="2"/>
          <w:lang w:eastAsia="pl-PL" w:bidi="hi-IN"/>
        </w:rPr>
        <w:t xml:space="preserve">1 i ust. </w:t>
      </w:r>
      <w:r w:rsidRPr="0079120C">
        <w:rPr>
          <w:rFonts w:ascii="Arial Narrow" w:hAnsi="Arial Narrow" w:cs="Arial"/>
          <w:color w:val="000000"/>
          <w:kern w:val="2"/>
          <w:lang w:eastAsia="pl-PL" w:bidi="hi-IN"/>
        </w:rPr>
        <w:t xml:space="preserve">2 ustawy Pzp Zamawiający wymaga, </w:t>
      </w:r>
      <w:r w:rsidR="00780322" w:rsidRPr="0079120C">
        <w:rPr>
          <w:rFonts w:ascii="Arial Narrow" w:hAnsi="Arial Narrow" w:cs="Arial"/>
          <w:color w:val="000000"/>
          <w:kern w:val="2"/>
          <w:lang w:eastAsia="pl-PL" w:bidi="hi-IN"/>
        </w:rPr>
        <w:t>a</w:t>
      </w:r>
      <w:r w:rsidRPr="0079120C">
        <w:rPr>
          <w:rFonts w:ascii="Arial Narrow" w:hAnsi="Arial Narrow" w:cs="Arial"/>
          <w:color w:val="000000"/>
          <w:kern w:val="2"/>
          <w:lang w:eastAsia="pl-PL" w:bidi="hi-IN"/>
        </w:rPr>
        <w:t>by Wykonawca, zatrudniał na podstawie umowy o pracę osoby wykonujące  czynności w zakresie realizacji zamówienia</w:t>
      </w:r>
      <w:r w:rsidR="00780322" w:rsidRPr="0079120C">
        <w:rPr>
          <w:rFonts w:ascii="Arial Narrow" w:hAnsi="Arial Narrow" w:cs="Arial"/>
          <w:color w:val="000000"/>
          <w:kern w:val="2"/>
          <w:lang w:eastAsia="pl-PL" w:bidi="hi-IN"/>
        </w:rPr>
        <w:t xml:space="preserve"> wskazane i opisane w Specyfikacjach Technicznych Wykonania i Odbioru Robót Budowlanych (STWiORB)</w:t>
      </w:r>
      <w:r w:rsidRPr="0079120C">
        <w:rPr>
          <w:rFonts w:ascii="Arial Narrow" w:hAnsi="Arial Narrow" w:cs="Arial"/>
          <w:color w:val="000000"/>
          <w:kern w:val="2"/>
          <w:lang w:eastAsia="pl-PL" w:bidi="hi-IN"/>
        </w:rPr>
        <w:t xml:space="preserve">, </w:t>
      </w:r>
      <w:r w:rsidR="00780322" w:rsidRPr="0079120C">
        <w:rPr>
          <w:rFonts w:ascii="Arial Narrow" w:hAnsi="Arial Narrow" w:cs="Arial"/>
          <w:color w:val="000000"/>
          <w:kern w:val="2"/>
          <w:lang w:eastAsia="pl-PL" w:bidi="hi-IN"/>
        </w:rPr>
        <w:t xml:space="preserve"> zwane pracami fizycznymi, których wykonanie polega na wykonywaniu pracy w sposób określony w art. 22</w:t>
      </w:r>
      <w:r w:rsidR="00780322" w:rsidRPr="0079120C">
        <w:rPr>
          <w:rFonts w:ascii="Arial Narrow" w:hAnsi="Arial Narrow" w:cs="Arial"/>
          <w:color w:val="000000"/>
        </w:rPr>
        <w:t xml:space="preserve">§ 1 </w:t>
      </w:r>
      <w:r w:rsidR="00780322" w:rsidRPr="0079120C">
        <w:rPr>
          <w:rFonts w:ascii="Arial Narrow" w:eastAsia="Times New Roman" w:hAnsi="Arial Narrow" w:cs="Times New Roman"/>
          <w:lang w:eastAsia="pl-PL"/>
        </w:rPr>
        <w:t xml:space="preserve">ustawy </w:t>
      </w:r>
      <w:r w:rsidR="00780322" w:rsidRPr="0079120C">
        <w:rPr>
          <w:rFonts w:ascii="Arial Narrow" w:eastAsia="Times New Roman" w:hAnsi="Arial Narrow" w:cs="Times New Roman"/>
          <w:lang w:eastAsia="pl-PL"/>
        </w:rPr>
        <w:br/>
        <w:t xml:space="preserve">z dnia 26 czerwca 1974 r. – Kodeks pracy i  były wykonywane przez osoby zatrudnione przez wykonawcę na podstawie umowy o pracę. Czynności nadzoru nad wykonywaniem przedmiotowych robót realizowane przez personel wykonawcy oraz innych osób pełniących samodzielne funkcje techniczne w budownictwie </w:t>
      </w:r>
      <w:r w:rsidR="00780322" w:rsidRPr="0079120C">
        <w:rPr>
          <w:rFonts w:ascii="Arial Narrow" w:eastAsia="Times New Roman" w:hAnsi="Arial Narrow" w:cs="Times New Roman"/>
          <w:lang w:eastAsia="pl-PL"/>
        </w:rPr>
        <w:br/>
        <w:t>w rozumieniu ustawy z dnia 7 lipca 1994 r. Prawo budowlane (t. jedn. Dz.U. z 2020 r. poz. 1333 ze zm.) nie podlegają rygorowi zatrudnienia na podstawie umowy o pracę.</w:t>
      </w:r>
    </w:p>
    <w:p w14:paraId="2BA8A522" w14:textId="4C885366" w:rsidR="00780322" w:rsidRPr="00780322" w:rsidRDefault="00780322" w:rsidP="008418F3">
      <w:pPr>
        <w:spacing w:before="120" w:after="0" w:line="276" w:lineRule="auto"/>
        <w:ind w:left="709"/>
        <w:jc w:val="both"/>
        <w:rPr>
          <w:rFonts w:ascii="Arial Narrow" w:eastAsia="Times New Roman" w:hAnsi="Arial Narrow" w:cs="Times New Roman"/>
          <w:lang w:eastAsia="pl-PL"/>
        </w:rPr>
      </w:pPr>
      <w:r w:rsidRPr="00780322">
        <w:rPr>
          <w:rFonts w:ascii="Arial Narrow" w:eastAsia="Times New Roman" w:hAnsi="Arial Narrow" w:cs="Times New Roman"/>
          <w:lang w:eastAsia="pl-PL"/>
        </w:rPr>
        <w:t xml:space="preserve">Obowiązek ten dotyczy również podwykonawców – Wykonawca jest zobowiązany zawrzeć w każdej umowie o podwykonawstwo stosowne zapisy zobowiązujące podwykonawców do zatrudnienia na umowę o pracę wszystkich osób wykonujących wskazane wyżej czynności. </w:t>
      </w:r>
    </w:p>
    <w:p w14:paraId="7FD3DC4B" w14:textId="77777777" w:rsidR="00780322" w:rsidRPr="00780322" w:rsidRDefault="00780322" w:rsidP="008418F3">
      <w:pPr>
        <w:spacing w:before="120" w:after="0" w:line="276" w:lineRule="auto"/>
        <w:ind w:left="709"/>
        <w:jc w:val="both"/>
        <w:rPr>
          <w:rFonts w:ascii="Arial Narrow" w:eastAsia="Times New Roman" w:hAnsi="Arial Narrow" w:cs="Times New Roman"/>
          <w:lang w:eastAsia="pl-PL"/>
        </w:rPr>
      </w:pPr>
      <w:r w:rsidRPr="00780322">
        <w:rPr>
          <w:rFonts w:ascii="Arial Narrow" w:eastAsia="Times New Roman" w:hAnsi="Arial Narrow" w:cs="Times New Roman"/>
          <w:lang w:eastAsia="pl-PL"/>
        </w:rPr>
        <w:t xml:space="preserve">Wykonawca lub podwykonawca zatrudni osoby te na okres od rozpoczęcia do końca upływu terminu realizacji zamówienia; w przypadku rozwiązania stosunku pracy przez pracownika lub pracodawcę przed zakończeniem tego okresu, wykonawca będzie obowiązany do zatrudnienia na to miejsce inną osobę. </w:t>
      </w:r>
    </w:p>
    <w:p w14:paraId="772E0D8D" w14:textId="77777777" w:rsidR="00780322" w:rsidRPr="00780322" w:rsidRDefault="00780322" w:rsidP="008418F3">
      <w:pPr>
        <w:tabs>
          <w:tab w:val="left" w:pos="1134"/>
        </w:tabs>
        <w:spacing w:after="0" w:line="276" w:lineRule="auto"/>
        <w:jc w:val="both"/>
        <w:rPr>
          <w:rFonts w:ascii="Arial Narrow" w:eastAsia="Times New Roman" w:hAnsi="Arial Narrow" w:cs="Times New Roman"/>
          <w:color w:val="0070C0"/>
          <w:lang w:eastAsia="pl-PL"/>
        </w:rPr>
      </w:pPr>
    </w:p>
    <w:p w14:paraId="72E7C975" w14:textId="77777777" w:rsidR="00E70C1C" w:rsidRPr="00E70C1C" w:rsidRDefault="00E70C1C" w:rsidP="008418F3">
      <w:pPr>
        <w:numPr>
          <w:ilvl w:val="0"/>
          <w:numId w:val="34"/>
        </w:numPr>
        <w:suppressAutoHyphens/>
        <w:autoSpaceDN w:val="0"/>
        <w:spacing w:after="0" w:line="276" w:lineRule="auto"/>
        <w:ind w:right="57"/>
        <w:jc w:val="both"/>
        <w:textAlignment w:val="baseline"/>
        <w:rPr>
          <w:rFonts w:ascii="Arial Narrow" w:eastAsia="Calibri" w:hAnsi="Arial Narrow" w:cs="Arial"/>
          <w:color w:val="000000"/>
          <w:kern w:val="3"/>
          <w:lang w:eastAsia="pl-PL" w:bidi="hi-IN"/>
        </w:rPr>
      </w:pPr>
      <w:r w:rsidRPr="00E70C1C">
        <w:rPr>
          <w:rFonts w:ascii="Arial Narrow" w:eastAsia="Verdana" w:hAnsi="Arial Narrow"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28732F" w14:textId="77777777" w:rsidR="00E70C1C" w:rsidRPr="00E70C1C" w:rsidRDefault="00E70C1C" w:rsidP="008418F3">
      <w:pPr>
        <w:numPr>
          <w:ilvl w:val="0"/>
          <w:numId w:val="34"/>
        </w:numPr>
        <w:suppressAutoHyphens/>
        <w:autoSpaceDN w:val="0"/>
        <w:spacing w:after="0" w:line="276" w:lineRule="auto"/>
        <w:ind w:right="57"/>
        <w:jc w:val="both"/>
        <w:textAlignment w:val="baseline"/>
        <w:rPr>
          <w:rFonts w:ascii="Arial Narrow" w:eastAsia="Calibri" w:hAnsi="Arial Narrow" w:cs="Arial"/>
          <w:color w:val="000000"/>
          <w:kern w:val="3"/>
          <w:lang w:eastAsia="pl-PL" w:bidi="hi-IN"/>
        </w:rPr>
      </w:pPr>
      <w:r w:rsidRPr="00E70C1C">
        <w:rPr>
          <w:rFonts w:ascii="Arial Narrow" w:eastAsia="Verdana" w:hAnsi="Arial Narrow"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47D79848" w14:textId="77777777" w:rsidR="00E70C1C" w:rsidRPr="00E70C1C" w:rsidRDefault="00E70C1C" w:rsidP="008418F3">
      <w:pPr>
        <w:numPr>
          <w:ilvl w:val="0"/>
          <w:numId w:val="34"/>
        </w:numPr>
        <w:suppressAutoHyphens/>
        <w:autoSpaceDN w:val="0"/>
        <w:spacing w:after="0" w:line="276" w:lineRule="auto"/>
        <w:ind w:right="57"/>
        <w:jc w:val="both"/>
        <w:textAlignment w:val="baseline"/>
        <w:rPr>
          <w:rFonts w:ascii="Arial Narrow" w:eastAsia="Calibri" w:hAnsi="Arial Narrow" w:cs="Arial"/>
          <w:color w:val="000000"/>
          <w:kern w:val="3"/>
          <w:lang w:eastAsia="pl-PL" w:bidi="hi-IN"/>
        </w:rPr>
      </w:pPr>
      <w:r w:rsidRPr="00E70C1C">
        <w:rPr>
          <w:rFonts w:ascii="Arial Narrow" w:eastAsia="Verdana" w:hAnsi="Arial Narrow"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4F9E390" w14:textId="77777777" w:rsidR="00E70C1C" w:rsidRPr="00E70C1C" w:rsidRDefault="00E70C1C" w:rsidP="008418F3">
      <w:pPr>
        <w:suppressAutoHyphens/>
        <w:autoSpaceDN w:val="0"/>
        <w:spacing w:after="0" w:line="276" w:lineRule="auto"/>
        <w:ind w:left="720" w:right="57"/>
        <w:jc w:val="both"/>
        <w:textAlignment w:val="baseline"/>
        <w:rPr>
          <w:rFonts w:ascii="Arial Narrow" w:eastAsia="Calibri" w:hAnsi="Arial Narrow" w:cs="Arial"/>
          <w:color w:val="000000"/>
          <w:kern w:val="3"/>
          <w:lang w:eastAsia="pl-PL" w:bidi="hi-IN"/>
        </w:rPr>
      </w:pPr>
    </w:p>
    <w:p w14:paraId="719BEA3E" w14:textId="77777777" w:rsidR="00E70C1C" w:rsidRPr="00E70C1C" w:rsidRDefault="00E70C1C" w:rsidP="008418F3">
      <w:pPr>
        <w:numPr>
          <w:ilvl w:val="0"/>
          <w:numId w:val="17"/>
        </w:numPr>
        <w:suppressAutoHyphens/>
        <w:autoSpaceDN w:val="0"/>
        <w:spacing w:after="0" w:line="276" w:lineRule="auto"/>
        <w:ind w:right="57"/>
        <w:jc w:val="both"/>
        <w:textAlignment w:val="baseline"/>
        <w:rPr>
          <w:rFonts w:ascii="Arial Narrow" w:eastAsia="Verdana" w:hAnsi="Arial Narrow" w:cs="Arial"/>
          <w:b/>
          <w:bCs/>
          <w:color w:val="000000"/>
          <w:lang w:eastAsia="pl-PL"/>
        </w:rPr>
      </w:pPr>
      <w:r w:rsidRPr="00E70C1C">
        <w:rPr>
          <w:rFonts w:ascii="Arial Narrow" w:eastAsia="Verdana" w:hAnsi="Arial Narrow" w:cs="Arial"/>
          <w:b/>
          <w:bCs/>
          <w:color w:val="000000"/>
          <w:lang w:eastAsia="pl-PL"/>
        </w:rPr>
        <w:lastRenderedPageBreak/>
        <w:t xml:space="preserve">Zamawiający nie wymaga wykazania przez Wykonawcę zatrudnienia osób o których mowa w art.96 ust.2 pkt.2 ustawy PZP. </w:t>
      </w:r>
    </w:p>
    <w:bookmarkEnd w:id="1"/>
    <w:p w14:paraId="0576520D" w14:textId="77777777" w:rsidR="00E70C1C" w:rsidRPr="00E70C1C" w:rsidRDefault="00E70C1C" w:rsidP="00E70C1C">
      <w:pPr>
        <w:numPr>
          <w:ilvl w:val="0"/>
          <w:numId w:val="17"/>
        </w:numPr>
        <w:suppressAutoHyphens/>
        <w:spacing w:after="0" w:line="276" w:lineRule="auto"/>
        <w:jc w:val="both"/>
        <w:textAlignment w:val="baseline"/>
        <w:rPr>
          <w:rFonts w:ascii="Arial Narrow" w:eastAsia="Times New Roman" w:hAnsi="Arial Narrow" w:cs="Arial"/>
          <w:kern w:val="2"/>
          <w:lang w:eastAsia="ar-SA" w:bidi="hi-IN"/>
        </w:rPr>
      </w:pPr>
      <w:r w:rsidRPr="00E70C1C">
        <w:rPr>
          <w:rFonts w:ascii="Arial Narrow" w:eastAsia="Times New Roman" w:hAnsi="Arial Narrow" w:cs="Arial"/>
          <w:kern w:val="2"/>
          <w:lang w:eastAsia="ar-SA" w:bidi="hi-IN"/>
        </w:rPr>
        <w:t>W przypadkach, kiedy w opisie przedmiotu zamówienia wskazane zostały nazwy własne, znaki towarowe, patenty, pochodzenie, źródła lub szczególne procesy, które charakteryzuje produkty lub usługi, normy, oceny techniczne specyfikacje techniczne, oznacza to, że zamawiający nie może opisać przedmiotu zamówienia wystarczająco precyzyjnie i w zrozumiały sposób. W takich sytuacjach ewentualne wskazania na znaki towarowe, patenty, pochodzenie, źródło  lub szczególny proces, należy odczytywać z wyrazami „ lub równoważne” (szczegóły w tym zakresie zostały wskazane w opisie przedmiotu zamówienia).</w:t>
      </w:r>
    </w:p>
    <w:p w14:paraId="27366436" w14:textId="77777777" w:rsidR="00E70C1C" w:rsidRPr="00E70C1C" w:rsidRDefault="00E70C1C" w:rsidP="00E70C1C">
      <w:pPr>
        <w:numPr>
          <w:ilvl w:val="0"/>
          <w:numId w:val="17"/>
        </w:numPr>
        <w:suppressAutoHyphens/>
        <w:spacing w:after="0" w:line="276" w:lineRule="auto"/>
        <w:jc w:val="both"/>
        <w:textAlignment w:val="baseline"/>
        <w:rPr>
          <w:rFonts w:ascii="Arial Narrow" w:eastAsia="Times New Roman" w:hAnsi="Arial Narrow" w:cs="Arial"/>
          <w:kern w:val="2"/>
          <w:lang w:eastAsia="ar-SA" w:bidi="hi-IN"/>
        </w:rPr>
      </w:pPr>
      <w:r w:rsidRPr="00E70C1C">
        <w:rPr>
          <w:rFonts w:ascii="Arial Narrow" w:eastAsia="Times New Roman" w:hAnsi="Arial Narrow" w:cs="Arial"/>
          <w:kern w:val="2"/>
          <w:lang w:eastAsia="ar-SA" w:bidi="hi-IN"/>
        </w:rPr>
        <w:t>W sytuacjach, kiedy Zamawiający opisuje przedmiot zamówienia poprzez odniesienie do norm, europejskich ocen technicznych, aprobat, specyfikacji technicznych i systemów referencji technicznych, o których mowa w art. 101 ust. 1 pkt.2 i ust.3 ustawy PZP, dopuszcza rozwiązania równoważne opisywanym.</w:t>
      </w:r>
    </w:p>
    <w:p w14:paraId="6CAF3AE4" w14:textId="77777777" w:rsidR="00E70C1C" w:rsidRPr="00E70C1C" w:rsidRDefault="00E70C1C" w:rsidP="00E70C1C">
      <w:pPr>
        <w:numPr>
          <w:ilvl w:val="0"/>
          <w:numId w:val="17"/>
        </w:numPr>
        <w:suppressAutoHyphens/>
        <w:spacing w:after="0" w:line="276" w:lineRule="auto"/>
        <w:jc w:val="both"/>
        <w:textAlignment w:val="baseline"/>
        <w:rPr>
          <w:rFonts w:ascii="Arial Narrow" w:eastAsia="Times New Roman" w:hAnsi="Arial Narrow" w:cs="Arial"/>
          <w:kern w:val="2"/>
          <w:lang w:eastAsia="ar-SA" w:bidi="hi-IN"/>
        </w:rPr>
      </w:pPr>
      <w:r w:rsidRPr="00E70C1C">
        <w:rPr>
          <w:rFonts w:ascii="Arial Narrow" w:hAnsi="Arial Narrow"/>
          <w:color w:val="000000"/>
        </w:rPr>
        <w:t xml:space="preserve">Wykonawca, który powołuje się na rozwiązania równoważne opisywanym przez Zamawiającego, jest obowiązany wykazać, że oferowane przez niego materiały i urządzenia/wyroby spełniają wymagania określone przez Zamawiającego na poziomie nie niższym niż wskazany w opisie przedmiotu zamówienia.  </w:t>
      </w:r>
    </w:p>
    <w:p w14:paraId="19731D6A" w14:textId="77777777" w:rsidR="00E70C1C" w:rsidRPr="00E70C1C" w:rsidRDefault="00E70C1C" w:rsidP="00E70C1C">
      <w:pPr>
        <w:numPr>
          <w:ilvl w:val="0"/>
          <w:numId w:val="17"/>
        </w:numPr>
        <w:suppressAutoHyphens/>
        <w:spacing w:after="0" w:line="276" w:lineRule="auto"/>
        <w:jc w:val="both"/>
        <w:textAlignment w:val="baseline"/>
        <w:rPr>
          <w:rFonts w:ascii="Arial Narrow" w:eastAsia="Times New Roman" w:hAnsi="Arial Narrow" w:cs="Arial"/>
          <w:kern w:val="2"/>
          <w:lang w:eastAsia="ar-SA" w:bidi="hi-IN"/>
        </w:rPr>
      </w:pPr>
      <w:r w:rsidRPr="00E70C1C">
        <w:rPr>
          <w:rFonts w:ascii="Arial Narrow" w:hAnsi="Arial Narrow"/>
          <w:color w:val="000000"/>
        </w:rPr>
        <w:t>Wykonawca, który powołuje się na rozwiązania równoważne jest zobowiązany wykazać, że oferowane przez niego materiały/wyroby, spełniają wymagania określone przez Zamawiającego. Ciężar udowodnienia, że wyrób/materiał jest równoważny w stosunku do wymogu określonego przez Zamawiającego spoczywa na składającym ofertę. W takim przypadku Wykonawca opisze opis zaproponowanych rozwiązań równoważnych w załączniku do Oferty, który powinien być na tyle szczegółowy, żeby Zamawiający przy ocenie oferty mógł ocenić spełnienie wymagań dotyczących ich parametrów technicznych oraz rozstrzygnąć, czy zaproponowane rozwiązania są równoważne.</w:t>
      </w:r>
    </w:p>
    <w:p w14:paraId="703C243A" w14:textId="77777777" w:rsidR="00E70C1C" w:rsidRPr="00E70C1C" w:rsidRDefault="00E70C1C" w:rsidP="00E70C1C">
      <w:pPr>
        <w:numPr>
          <w:ilvl w:val="0"/>
          <w:numId w:val="17"/>
        </w:numPr>
        <w:suppressAutoHyphens/>
        <w:spacing w:after="0" w:line="276" w:lineRule="auto"/>
        <w:jc w:val="both"/>
        <w:textAlignment w:val="baseline"/>
        <w:rPr>
          <w:rFonts w:ascii="Arial Narrow" w:eastAsia="Times New Roman" w:hAnsi="Arial Narrow" w:cs="Arial"/>
          <w:kern w:val="2"/>
          <w:lang w:eastAsia="ar-SA" w:bidi="hi-IN"/>
        </w:rPr>
      </w:pPr>
      <w:r w:rsidRPr="00E70C1C">
        <w:rPr>
          <w:rFonts w:ascii="Arial Narrow" w:eastAsia="Calibri" w:hAnsi="Arial Narrow" w:cs="Arial"/>
          <w:kern w:val="2"/>
          <w:lang w:eastAsia="pl-PL" w:bidi="hi-IN"/>
        </w:rPr>
        <w:t>Zaleca się, aby Wykonawca przed sporządzeniem oferty dokonał wizji lokalnej terenu objętego zamówieniem i jego otoczenia, a także zdobył na swoją własną odpowiedzialność i ryzyko, wszelkie dodatkowe informacje, które mogą być konieczne do przygotowania oferty oraz podpisania umowy i wykonania zamówienia. Koszt dokonania wizji lokalnej terenu budowy ponosi Wykonawca.</w:t>
      </w:r>
    </w:p>
    <w:p w14:paraId="4E46B22A" w14:textId="77777777" w:rsidR="00E70C1C" w:rsidRPr="00E70C1C" w:rsidRDefault="00E70C1C" w:rsidP="00E70C1C">
      <w:pPr>
        <w:numPr>
          <w:ilvl w:val="0"/>
          <w:numId w:val="17"/>
        </w:numPr>
        <w:suppressAutoHyphens/>
        <w:spacing w:after="0" w:line="276" w:lineRule="auto"/>
        <w:jc w:val="both"/>
        <w:textAlignment w:val="baseline"/>
        <w:rPr>
          <w:rFonts w:ascii="Arial Narrow" w:eastAsia="Times New Roman" w:hAnsi="Arial Narrow" w:cs="Arial"/>
          <w:kern w:val="2"/>
          <w:lang w:eastAsia="ar-SA" w:bidi="hi-IN"/>
        </w:rPr>
      </w:pPr>
      <w:r w:rsidRPr="00E70C1C">
        <w:rPr>
          <w:rFonts w:ascii="Arial Narrow" w:eastAsia="Times New Roman" w:hAnsi="Arial Narrow" w:cs="Arial"/>
          <w:b/>
          <w:u w:val="single"/>
        </w:rPr>
        <w:t>Wszystkie błędy ujawnione w Dokumentacji projektowej (na rysunkach), w Specyfikacjach Technicznych Wykonania i Odbioru Robót Budowlanych oraz w przedmiarach robót, Wykonawca powinien zgłosić pisemnie Zamawiającemu przed terminem składania ofert.</w:t>
      </w:r>
      <w:bookmarkStart w:id="2" w:name="_Hlk32916538"/>
    </w:p>
    <w:p w14:paraId="092DE115" w14:textId="77777777" w:rsidR="00E70C1C" w:rsidRPr="00E70C1C" w:rsidRDefault="00E70C1C" w:rsidP="00E70C1C">
      <w:pPr>
        <w:numPr>
          <w:ilvl w:val="0"/>
          <w:numId w:val="17"/>
        </w:numPr>
        <w:suppressAutoHyphens/>
        <w:spacing w:after="0" w:line="276" w:lineRule="auto"/>
        <w:jc w:val="both"/>
        <w:textAlignment w:val="baseline"/>
        <w:rPr>
          <w:rFonts w:ascii="Arial Narrow" w:eastAsia="Times New Roman" w:hAnsi="Arial Narrow" w:cs="Arial"/>
          <w:kern w:val="2"/>
          <w:lang w:eastAsia="ar-SA" w:bidi="hi-IN"/>
        </w:rPr>
      </w:pPr>
      <w:r w:rsidRPr="00E70C1C">
        <w:rPr>
          <w:rFonts w:ascii="Arial Narrow" w:eastAsia="Calibri" w:hAnsi="Arial Narrow" w:cs="Arial"/>
          <w:b/>
          <w:u w:val="single"/>
        </w:rPr>
        <w:t>Wymagania Zamawiającego ogólne:</w:t>
      </w:r>
    </w:p>
    <w:p w14:paraId="7E6ED503" w14:textId="77777777" w:rsidR="0079120C" w:rsidRDefault="00E70C1C" w:rsidP="00781F9F">
      <w:pPr>
        <w:pStyle w:val="Akapitzlist"/>
        <w:numPr>
          <w:ilvl w:val="0"/>
          <w:numId w:val="56"/>
        </w:numPr>
        <w:tabs>
          <w:tab w:val="left" w:pos="426"/>
        </w:tabs>
        <w:spacing w:after="0"/>
        <w:jc w:val="both"/>
        <w:rPr>
          <w:rFonts w:ascii="Arial Narrow" w:hAnsi="Arial Narrow" w:cs="Arial"/>
        </w:rPr>
      </w:pPr>
      <w:r w:rsidRPr="0079120C">
        <w:rPr>
          <w:rFonts w:ascii="Arial Narrow" w:hAnsi="Arial Narrow" w:cs="Arial"/>
        </w:rPr>
        <w:t>Wykonawca obowiązany jest ustalić z Zamawiającym harmonogram rzeczowo-finansowy, terminy realizacji poszczególnych robót,</w:t>
      </w:r>
      <w:r w:rsidR="0079120C" w:rsidRPr="0079120C">
        <w:rPr>
          <w:rFonts w:ascii="Arial Narrow" w:hAnsi="Arial Narrow" w:cs="Arial"/>
        </w:rPr>
        <w:t xml:space="preserve"> elementów robót</w:t>
      </w:r>
      <w:r w:rsidRPr="0079120C">
        <w:rPr>
          <w:rFonts w:ascii="Arial Narrow" w:hAnsi="Arial Narrow" w:cs="Arial"/>
        </w:rPr>
        <w:t xml:space="preserve">. Wszelkie materiały niezbędne z wykonywaniem przedmiotu zamówienia Wykonawca zapewni we własnym zakresie, a roboty budowlane wykona z należytą starannością, zgodnie z obowiązującymi przepisami. </w:t>
      </w:r>
      <w:bookmarkStart w:id="3" w:name="_Hlk32917333"/>
    </w:p>
    <w:p w14:paraId="3F5BE243" w14:textId="4461FE8A" w:rsidR="00E70C1C" w:rsidRPr="0079120C" w:rsidRDefault="00E70C1C" w:rsidP="00781F9F">
      <w:pPr>
        <w:pStyle w:val="Akapitzlist"/>
        <w:numPr>
          <w:ilvl w:val="0"/>
          <w:numId w:val="56"/>
        </w:numPr>
        <w:tabs>
          <w:tab w:val="left" w:pos="426"/>
        </w:tabs>
        <w:spacing w:after="0"/>
        <w:jc w:val="both"/>
        <w:rPr>
          <w:rFonts w:ascii="Arial Narrow" w:hAnsi="Arial Narrow" w:cs="Arial"/>
        </w:rPr>
      </w:pPr>
      <w:r w:rsidRPr="0079120C">
        <w:rPr>
          <w:rFonts w:ascii="Arial Narrow" w:hAnsi="Arial Narrow" w:cs="Arial"/>
        </w:rPr>
        <w:t xml:space="preserve">Wykonawca w ramach realizacji przedmiotu zamówienia we własnym zakresie i na własny koszt wykona wszelkie roboty budowlane, uzyska decyzję pozwolenie na użytkowanie. </w:t>
      </w:r>
    </w:p>
    <w:bookmarkEnd w:id="3"/>
    <w:p w14:paraId="4303FFC1" w14:textId="6EC07769" w:rsidR="00E70C1C" w:rsidRPr="0079120C" w:rsidRDefault="00E70C1C" w:rsidP="0079120C">
      <w:pPr>
        <w:pStyle w:val="Akapitzlist"/>
        <w:numPr>
          <w:ilvl w:val="0"/>
          <w:numId w:val="17"/>
        </w:numPr>
        <w:tabs>
          <w:tab w:val="left" w:pos="426"/>
        </w:tabs>
        <w:spacing w:after="0" w:line="240" w:lineRule="auto"/>
        <w:jc w:val="both"/>
        <w:rPr>
          <w:rFonts w:ascii="Arial Narrow" w:hAnsi="Arial Narrow" w:cs="Arial"/>
          <w:b/>
          <w:u w:val="single"/>
        </w:rPr>
      </w:pPr>
      <w:r w:rsidRPr="0079120C">
        <w:rPr>
          <w:rFonts w:ascii="Arial Narrow" w:hAnsi="Arial Narrow" w:cs="Arial"/>
          <w:b/>
          <w:u w:val="single"/>
        </w:rPr>
        <w:t>Wymagania Zamawiającego dotyczące sposobu komunikowania się Stron.</w:t>
      </w:r>
    </w:p>
    <w:p w14:paraId="0B7759AC" w14:textId="77777777" w:rsidR="00E70C1C" w:rsidRPr="00E70C1C" w:rsidRDefault="00E70C1C" w:rsidP="00781F9F">
      <w:pPr>
        <w:widowControl w:val="0"/>
        <w:numPr>
          <w:ilvl w:val="0"/>
          <w:numId w:val="20"/>
        </w:numPr>
        <w:suppressAutoHyphens/>
        <w:spacing w:after="0" w:line="276" w:lineRule="auto"/>
        <w:ind w:left="284" w:hanging="284"/>
        <w:jc w:val="both"/>
        <w:rPr>
          <w:rFonts w:ascii="Arial Narrow" w:eastAsia="Calibri" w:hAnsi="Arial Narrow" w:cs="Arial"/>
          <w:lang w:eastAsia="ar-SA"/>
        </w:rPr>
      </w:pPr>
      <w:r w:rsidRPr="00E70C1C">
        <w:rPr>
          <w:rFonts w:ascii="Arial Narrow" w:eastAsia="Calibri" w:hAnsi="Arial Narrow" w:cs="Arial"/>
          <w:lang w:eastAsia="ar-SA"/>
        </w:rPr>
        <w:t>W przypadku, gdy Umowa przewiduje dokonywanie zatwierdzeń, powiadomień, przekazywanie informacji lub wydawanie poleceń lub zgód, będą one przekazywanie na piśmie i dostarczane osobiście, wysłane pocztą lub kurierem, droga elektroniczną lub faksem na podane przez Strony adresy, wskazane w załączniku do Umowy oraz protokolarne przekazanie terenu budowy.</w:t>
      </w:r>
    </w:p>
    <w:p w14:paraId="7CB7C4B1" w14:textId="77777777" w:rsidR="00E70C1C" w:rsidRPr="00E70C1C" w:rsidRDefault="00E70C1C" w:rsidP="00781F9F">
      <w:pPr>
        <w:widowControl w:val="0"/>
        <w:numPr>
          <w:ilvl w:val="0"/>
          <w:numId w:val="20"/>
        </w:numPr>
        <w:suppressAutoHyphens/>
        <w:spacing w:after="0" w:line="276" w:lineRule="auto"/>
        <w:ind w:left="284" w:hanging="284"/>
        <w:jc w:val="both"/>
        <w:rPr>
          <w:rFonts w:ascii="Arial Narrow" w:eastAsia="Calibri" w:hAnsi="Arial Narrow" w:cs="Arial"/>
          <w:lang w:eastAsia="ar-SA"/>
        </w:rPr>
      </w:pPr>
      <w:r w:rsidRPr="00E70C1C">
        <w:rPr>
          <w:rFonts w:ascii="Arial Narrow" w:eastAsia="Calibri" w:hAnsi="Arial Narrow" w:cs="Arial"/>
          <w:lang w:eastAsia="ar-SA"/>
        </w:rPr>
        <w:t>Wszelkie wpisy do Dziennika budowy mogą być dokonywane przez osoby do tego upoważnione i będą traktowane odpowiednio jako: zatwierdzenia, informacje, polecenia lub zgody.</w:t>
      </w:r>
    </w:p>
    <w:p w14:paraId="3101B6C2" w14:textId="77777777" w:rsidR="00E70C1C" w:rsidRPr="00E70C1C" w:rsidRDefault="00E70C1C" w:rsidP="00E70C1C">
      <w:pPr>
        <w:widowControl w:val="0"/>
        <w:spacing w:after="0"/>
        <w:jc w:val="both"/>
        <w:rPr>
          <w:rFonts w:ascii="Arial Narrow" w:hAnsi="Arial Narrow" w:cs="Arial"/>
        </w:rPr>
      </w:pPr>
    </w:p>
    <w:p w14:paraId="29CCFF14" w14:textId="48287330" w:rsidR="00E70C1C" w:rsidRPr="00E70C1C" w:rsidRDefault="0079120C" w:rsidP="00E70C1C">
      <w:pPr>
        <w:widowControl w:val="0"/>
        <w:spacing w:after="0"/>
        <w:jc w:val="both"/>
        <w:rPr>
          <w:rFonts w:ascii="Arial Narrow" w:hAnsi="Arial Narrow" w:cs="Arial"/>
          <w:b/>
          <w:bCs/>
          <w:u w:val="single"/>
        </w:rPr>
      </w:pPr>
      <w:r>
        <w:rPr>
          <w:rFonts w:ascii="Arial Narrow" w:hAnsi="Arial Narrow" w:cs="Arial"/>
          <w:b/>
          <w:bCs/>
          <w:u w:val="single"/>
        </w:rPr>
        <w:t>16</w:t>
      </w:r>
      <w:r w:rsidR="00E70C1C" w:rsidRPr="00E70C1C">
        <w:rPr>
          <w:rFonts w:ascii="Arial Narrow" w:hAnsi="Arial Narrow" w:cs="Arial"/>
          <w:b/>
          <w:bCs/>
          <w:u w:val="single"/>
        </w:rPr>
        <w:t>. Wymagania Zamawiającego dotyczące osób funkcjonalnych:</w:t>
      </w:r>
    </w:p>
    <w:p w14:paraId="38626A7F" w14:textId="77777777" w:rsidR="00E70C1C" w:rsidRPr="00E70C1C" w:rsidRDefault="00E70C1C" w:rsidP="00781F9F">
      <w:pPr>
        <w:widowControl w:val="0"/>
        <w:numPr>
          <w:ilvl w:val="0"/>
          <w:numId w:val="21"/>
        </w:numPr>
        <w:suppressAutoHyphens/>
        <w:spacing w:after="0" w:line="276" w:lineRule="auto"/>
        <w:ind w:left="284" w:hanging="284"/>
        <w:jc w:val="both"/>
        <w:rPr>
          <w:rFonts w:ascii="Arial Narrow" w:eastAsia="Calibri" w:hAnsi="Arial Narrow" w:cs="Arial"/>
          <w:lang w:eastAsia="ar-SA"/>
        </w:rPr>
      </w:pPr>
      <w:r w:rsidRPr="00E70C1C">
        <w:rPr>
          <w:rFonts w:ascii="Arial Narrow" w:eastAsia="Calibri" w:hAnsi="Arial Narrow" w:cs="Arial"/>
          <w:lang w:eastAsia="ar-SA"/>
        </w:rPr>
        <w:t>Wykonawca zobowiązany jest do zapewnienia wykonania i kierowania robotami objęte niniejszym zamówieniem przez osoby posiadające stosowne kwalifikacje zawodowe i uprawnienia budowlane.</w:t>
      </w:r>
    </w:p>
    <w:p w14:paraId="329C67E0" w14:textId="77777777" w:rsidR="00E70C1C" w:rsidRPr="00E70C1C" w:rsidRDefault="00E70C1C" w:rsidP="00781F9F">
      <w:pPr>
        <w:widowControl w:val="0"/>
        <w:numPr>
          <w:ilvl w:val="0"/>
          <w:numId w:val="21"/>
        </w:numPr>
        <w:suppressAutoHyphens/>
        <w:spacing w:after="0" w:line="276" w:lineRule="auto"/>
        <w:ind w:left="284" w:hanging="284"/>
        <w:jc w:val="both"/>
        <w:rPr>
          <w:rFonts w:ascii="Arial Narrow" w:eastAsia="Calibri" w:hAnsi="Arial Narrow" w:cs="Arial"/>
          <w:lang w:eastAsia="ar-SA"/>
        </w:rPr>
      </w:pPr>
      <w:r w:rsidRPr="00E70C1C">
        <w:rPr>
          <w:rFonts w:ascii="Arial Narrow" w:eastAsia="Calibri" w:hAnsi="Arial Narrow" w:cs="Arial"/>
          <w:lang w:eastAsia="ar-SA"/>
        </w:rPr>
        <w:t xml:space="preserve">Przedstawicielem Wykonawcy jest kierownik budowy (lub inna osoba), wskazany w ofercie Wykonawcy złożonej w </w:t>
      </w:r>
      <w:r w:rsidRPr="00E70C1C">
        <w:rPr>
          <w:rFonts w:ascii="Arial Narrow" w:eastAsia="Calibri" w:hAnsi="Arial Narrow" w:cs="Arial"/>
          <w:lang w:eastAsia="ar-SA"/>
        </w:rPr>
        <w:lastRenderedPageBreak/>
        <w:t>przetargu poprzedzającym zawarcie niniejszej umowy, powołany pisemnie i wpisany do dziennika Budowy.</w:t>
      </w:r>
    </w:p>
    <w:p w14:paraId="3549B8C5" w14:textId="77777777" w:rsidR="00E70C1C" w:rsidRPr="00E70C1C" w:rsidRDefault="00E70C1C" w:rsidP="00781F9F">
      <w:pPr>
        <w:widowControl w:val="0"/>
        <w:numPr>
          <w:ilvl w:val="0"/>
          <w:numId w:val="21"/>
        </w:numPr>
        <w:suppressAutoHyphens/>
        <w:spacing w:after="0" w:line="276" w:lineRule="auto"/>
        <w:ind w:left="284" w:hanging="284"/>
        <w:jc w:val="both"/>
        <w:rPr>
          <w:rFonts w:ascii="Arial Narrow" w:eastAsia="Calibri" w:hAnsi="Arial Narrow" w:cs="Arial"/>
          <w:lang w:eastAsia="ar-SA"/>
        </w:rPr>
      </w:pPr>
      <w:r w:rsidRPr="00E70C1C">
        <w:rPr>
          <w:rFonts w:ascii="Arial Narrow" w:eastAsia="Calibri" w:hAnsi="Arial Narrow" w:cs="Arial"/>
          <w:lang w:eastAsia="ar-SA"/>
        </w:rPr>
        <w:t xml:space="preserve">Funkcje, kierownika budowy i kierowników robót branżowych będą pełniły osoby wskazane w  ofercie Wykonawcy złożonej w przetargu poprzedzającym zawarcie niniejszej umowy z zastrzeżeniem </w:t>
      </w:r>
      <w:r w:rsidRPr="008418F3">
        <w:rPr>
          <w:rFonts w:ascii="Arial Narrow" w:eastAsia="Calibri" w:hAnsi="Arial Narrow" w:cs="Arial"/>
          <w:lang w:eastAsia="ar-SA"/>
        </w:rPr>
        <w:t>§ 5 ust.5 pkt.1 projektu Umowy.</w:t>
      </w:r>
    </w:p>
    <w:p w14:paraId="6842207A" w14:textId="77777777" w:rsidR="00E70C1C" w:rsidRPr="00E70C1C" w:rsidRDefault="00E70C1C" w:rsidP="00781F9F">
      <w:pPr>
        <w:widowControl w:val="0"/>
        <w:numPr>
          <w:ilvl w:val="0"/>
          <w:numId w:val="21"/>
        </w:numPr>
        <w:suppressAutoHyphens/>
        <w:spacing w:after="0" w:line="276" w:lineRule="auto"/>
        <w:ind w:left="284" w:hanging="284"/>
        <w:jc w:val="both"/>
        <w:rPr>
          <w:rFonts w:ascii="Arial Narrow" w:eastAsia="Calibri" w:hAnsi="Arial Narrow" w:cs="Arial"/>
          <w:lang w:eastAsia="ar-SA"/>
        </w:rPr>
      </w:pPr>
      <w:r w:rsidRPr="00E70C1C">
        <w:rPr>
          <w:rFonts w:ascii="Arial Narrow" w:eastAsia="Calibri" w:hAnsi="Arial Narrow" w:cs="Arial"/>
          <w:lang w:eastAsia="ar-SA"/>
        </w:rPr>
        <w:t xml:space="preserve">Kierownik budowy ma </w:t>
      </w:r>
      <w:r w:rsidRPr="00E70C1C">
        <w:rPr>
          <w:rFonts w:ascii="Arial Narrow" w:eastAsia="Calibri" w:hAnsi="Arial Narrow" w:cs="Arial"/>
          <w:u w:val="single"/>
          <w:lang w:eastAsia="ar-SA"/>
        </w:rPr>
        <w:t>obowiązek</w:t>
      </w:r>
      <w:r w:rsidRPr="00E70C1C">
        <w:rPr>
          <w:rFonts w:ascii="Arial Narrow" w:eastAsia="Calibri" w:hAnsi="Arial Narrow" w:cs="Arial"/>
          <w:lang w:eastAsia="ar-SA"/>
        </w:rPr>
        <w:t xml:space="preserve"> przebywania na Terenie budowy w trakcie wykonywania robót budowlanych stanowiących przedmiot Umowy.</w:t>
      </w:r>
    </w:p>
    <w:p w14:paraId="4BE4CA07" w14:textId="77777777" w:rsidR="00E70C1C" w:rsidRPr="00E70C1C" w:rsidRDefault="00E70C1C" w:rsidP="00781F9F">
      <w:pPr>
        <w:widowControl w:val="0"/>
        <w:numPr>
          <w:ilvl w:val="0"/>
          <w:numId w:val="21"/>
        </w:numPr>
        <w:suppressAutoHyphens/>
        <w:spacing w:after="0" w:line="276" w:lineRule="auto"/>
        <w:ind w:left="284" w:hanging="284"/>
        <w:jc w:val="both"/>
        <w:rPr>
          <w:rFonts w:ascii="Arial Narrow" w:eastAsia="Calibri" w:hAnsi="Arial Narrow" w:cs="Arial"/>
          <w:lang w:eastAsia="ar-SA"/>
        </w:rPr>
      </w:pPr>
      <w:r w:rsidRPr="00E70C1C">
        <w:rPr>
          <w:rFonts w:ascii="Arial Narrow" w:eastAsia="Calibri" w:hAnsi="Arial Narrow" w:cs="Arial"/>
          <w:lang w:eastAsia="ar-SA"/>
        </w:rPr>
        <w:t>Kierownik budowy oraz odpowiedni kierownicy robót są zobowiązani uczestniczyć w naradach koordynacyjnych.</w:t>
      </w:r>
    </w:p>
    <w:p w14:paraId="232742FD" w14:textId="77777777" w:rsidR="00E70C1C" w:rsidRPr="00E70C1C" w:rsidRDefault="00E70C1C" w:rsidP="00781F9F">
      <w:pPr>
        <w:widowControl w:val="0"/>
        <w:numPr>
          <w:ilvl w:val="0"/>
          <w:numId w:val="21"/>
        </w:numPr>
        <w:suppressAutoHyphens/>
        <w:spacing w:after="0" w:line="276" w:lineRule="auto"/>
        <w:ind w:left="284" w:hanging="284"/>
        <w:jc w:val="both"/>
        <w:rPr>
          <w:rFonts w:ascii="Arial Narrow" w:eastAsia="Calibri" w:hAnsi="Arial Narrow" w:cs="Arial"/>
          <w:lang w:eastAsia="ar-SA"/>
        </w:rPr>
      </w:pPr>
      <w:r w:rsidRPr="00E70C1C">
        <w:rPr>
          <w:rFonts w:ascii="Arial Narrow" w:eastAsia="Calibri" w:hAnsi="Arial Narrow" w:cs="Arial"/>
          <w:lang w:eastAsia="ar-SA"/>
        </w:rPr>
        <w:t>Do ustaleń zapisanych w protokole narady koordynacyjnej, uczestnicy mogą wnieść uwagi w ciągu 3 dni roboczych licząc od dnia otrzymania protokołu. Po tym terminie ustalenia uważa się za wiążące.</w:t>
      </w:r>
    </w:p>
    <w:p w14:paraId="168048CC" w14:textId="0D20846E" w:rsidR="00E70C1C" w:rsidRPr="00E70C1C" w:rsidRDefault="00E70C1C" w:rsidP="00E70C1C">
      <w:pPr>
        <w:widowControl w:val="0"/>
        <w:tabs>
          <w:tab w:val="left" w:pos="567"/>
          <w:tab w:val="left" w:pos="709"/>
        </w:tabs>
        <w:spacing w:before="120" w:after="0" w:line="240" w:lineRule="auto"/>
        <w:jc w:val="both"/>
        <w:rPr>
          <w:rFonts w:ascii="Arial Narrow" w:eastAsia="Calibri" w:hAnsi="Arial Narrow" w:cs="Arial"/>
          <w:b/>
          <w:u w:val="single"/>
        </w:rPr>
      </w:pPr>
      <w:r w:rsidRPr="00E70C1C">
        <w:rPr>
          <w:rFonts w:ascii="Arial Narrow" w:eastAsia="Calibri" w:hAnsi="Arial Narrow" w:cs="Arial"/>
          <w:b/>
          <w:u w:val="single"/>
        </w:rPr>
        <w:t>1</w:t>
      </w:r>
      <w:r w:rsidR="0079120C">
        <w:rPr>
          <w:rFonts w:ascii="Arial Narrow" w:eastAsia="Calibri" w:hAnsi="Arial Narrow" w:cs="Arial"/>
          <w:b/>
          <w:u w:val="single"/>
        </w:rPr>
        <w:t>7</w:t>
      </w:r>
      <w:r w:rsidRPr="00E70C1C">
        <w:rPr>
          <w:rFonts w:ascii="Arial Narrow" w:eastAsia="Calibri" w:hAnsi="Arial Narrow" w:cs="Arial"/>
          <w:b/>
          <w:u w:val="single"/>
        </w:rPr>
        <w:t>. Wymagania Zamawiajacego dotyczące zabezpieczenia dróg i obiektów inżynieryjnych.</w:t>
      </w:r>
    </w:p>
    <w:p w14:paraId="5275680A" w14:textId="77777777" w:rsidR="00E70C1C" w:rsidRPr="00E70C1C" w:rsidRDefault="00E70C1C" w:rsidP="00781F9F">
      <w:pPr>
        <w:widowControl w:val="0"/>
        <w:numPr>
          <w:ilvl w:val="0"/>
          <w:numId w:val="22"/>
        </w:numPr>
        <w:tabs>
          <w:tab w:val="left" w:pos="567"/>
          <w:tab w:val="left" w:pos="709"/>
        </w:tabs>
        <w:suppressAutoHyphens/>
        <w:spacing w:before="120" w:after="0" w:line="240" w:lineRule="auto"/>
        <w:jc w:val="both"/>
        <w:rPr>
          <w:rFonts w:ascii="Arial Narrow" w:eastAsia="Calibri" w:hAnsi="Arial Narrow" w:cs="Arial"/>
          <w:bCs/>
          <w:lang w:eastAsia="ar-SA"/>
        </w:rPr>
      </w:pPr>
      <w:r w:rsidRPr="00E70C1C">
        <w:rPr>
          <w:rFonts w:ascii="Arial Narrow" w:eastAsia="Calibri" w:hAnsi="Arial Narrow" w:cs="Arial"/>
          <w:bCs/>
          <w:lang w:eastAsia="ar-SA"/>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7D252EBB" w14:textId="77777777" w:rsidR="00E70C1C" w:rsidRPr="00E70C1C" w:rsidRDefault="00E70C1C" w:rsidP="00781F9F">
      <w:pPr>
        <w:widowControl w:val="0"/>
        <w:numPr>
          <w:ilvl w:val="0"/>
          <w:numId w:val="22"/>
        </w:numPr>
        <w:tabs>
          <w:tab w:val="left" w:pos="567"/>
          <w:tab w:val="left" w:pos="709"/>
        </w:tabs>
        <w:suppressAutoHyphens/>
        <w:spacing w:before="120" w:after="0" w:line="240" w:lineRule="auto"/>
        <w:jc w:val="both"/>
        <w:rPr>
          <w:rFonts w:ascii="Arial Narrow" w:eastAsia="Calibri" w:hAnsi="Arial Narrow" w:cs="Arial"/>
          <w:bCs/>
          <w:lang w:eastAsia="ar-SA"/>
        </w:rPr>
      </w:pPr>
      <w:r w:rsidRPr="00E70C1C">
        <w:rPr>
          <w:rFonts w:ascii="Arial Narrow" w:eastAsia="Calibri" w:hAnsi="Arial Narrow" w:cs="Arial"/>
          <w:bCs/>
          <w:lang w:eastAsia="ar-SA"/>
        </w:rPr>
        <w:t>Wykonawca jest zobowiązany ponosić koszty nałożonych na niego kar związanych z naruszeniem przez Wykonawcę przepisów dotyczących dopuszczalnych obciążeń osi pojazdów lub koszty napraw uszkodzonych z jego winy dróg kołowych, szynowych, wodnych lub obiektów inżynierskich.</w:t>
      </w:r>
    </w:p>
    <w:p w14:paraId="167EB9BE" w14:textId="50EEABC6" w:rsidR="00E70C1C" w:rsidRPr="00E70C1C" w:rsidRDefault="0079120C" w:rsidP="00E70C1C">
      <w:pPr>
        <w:widowControl w:val="0"/>
        <w:tabs>
          <w:tab w:val="left" w:pos="567"/>
          <w:tab w:val="left" w:pos="709"/>
        </w:tabs>
        <w:spacing w:before="120" w:after="0" w:line="240" w:lineRule="auto"/>
        <w:jc w:val="both"/>
        <w:rPr>
          <w:rFonts w:ascii="Arial Narrow" w:eastAsia="Calibri" w:hAnsi="Arial Narrow" w:cs="Arial"/>
          <w:b/>
          <w:u w:val="single"/>
        </w:rPr>
      </w:pPr>
      <w:r>
        <w:rPr>
          <w:rFonts w:ascii="Arial Narrow" w:eastAsia="Calibri" w:hAnsi="Arial Narrow" w:cs="Arial"/>
          <w:b/>
          <w:u w:val="single"/>
        </w:rPr>
        <w:t>18</w:t>
      </w:r>
      <w:r w:rsidR="00E70C1C" w:rsidRPr="00E70C1C">
        <w:rPr>
          <w:rFonts w:ascii="Arial Narrow" w:eastAsia="Calibri" w:hAnsi="Arial Narrow" w:cs="Arial"/>
          <w:b/>
          <w:u w:val="single"/>
        </w:rPr>
        <w:t>. Wymagania Zamawiajacego dotyczące zawiadomienia o szczególnych zdarzeniach.</w:t>
      </w:r>
    </w:p>
    <w:p w14:paraId="16A8609A" w14:textId="77777777" w:rsidR="00E70C1C" w:rsidRPr="00E70C1C" w:rsidRDefault="00E70C1C" w:rsidP="00781F9F">
      <w:pPr>
        <w:widowControl w:val="0"/>
        <w:numPr>
          <w:ilvl w:val="0"/>
          <w:numId w:val="23"/>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Jeżeli w trakcie wykonywania robót Wykonawca natrafi na przeszkody fizyczne, nie przewidziane Dokumentacją projektową, jest on zobowiązany do niezwłocznego powiadomienia o tym fakcie Nadzór Inwestorski.</w:t>
      </w:r>
    </w:p>
    <w:p w14:paraId="548EBEB9" w14:textId="77777777" w:rsidR="00E70C1C" w:rsidRPr="00E70C1C" w:rsidRDefault="00E70C1C" w:rsidP="00781F9F">
      <w:pPr>
        <w:widowControl w:val="0"/>
        <w:numPr>
          <w:ilvl w:val="0"/>
          <w:numId w:val="23"/>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 xml:space="preserve">Wykonawca ma obowiązek na bieżąco informować Zamawiającego o dostrzeganych lub przewidywanych </w:t>
      </w:r>
      <w:r w:rsidRPr="00E70C1C">
        <w:rPr>
          <w:rFonts w:ascii="Arial Narrow" w:eastAsia="Calibri" w:hAnsi="Arial Narrow" w:cs="Arial"/>
          <w:spacing w:val="-8"/>
          <w:lang w:eastAsia="ar-SA"/>
        </w:rPr>
        <w:t>problemach związanych z realizacją Umowy</w:t>
      </w:r>
      <w:r w:rsidRPr="00E70C1C">
        <w:rPr>
          <w:rFonts w:ascii="Arial Narrow" w:eastAsia="Calibri" w:hAnsi="Arial Narrow" w:cs="Arial"/>
          <w:lang w:eastAsia="ar-SA"/>
        </w:rPr>
        <w:t>, które mogą mieć wpływ w szczególności na wysokość wynagrodzenia Wykonawcy lub na termin zakończenia robót.</w:t>
      </w:r>
    </w:p>
    <w:p w14:paraId="0337A3B1" w14:textId="77777777" w:rsidR="00E70C1C" w:rsidRPr="00E70C1C" w:rsidRDefault="00E70C1C" w:rsidP="00781F9F">
      <w:pPr>
        <w:widowControl w:val="0"/>
        <w:numPr>
          <w:ilvl w:val="0"/>
          <w:numId w:val="23"/>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Nie później niż w terminie</w:t>
      </w:r>
      <w:r w:rsidRPr="00E70C1C">
        <w:rPr>
          <w:rFonts w:ascii="Arial Narrow" w:eastAsia="Calibri" w:hAnsi="Arial Narrow" w:cs="Arial"/>
          <w:spacing w:val="-6"/>
          <w:lang w:eastAsia="ar-SA"/>
        </w:rPr>
        <w:t xml:space="preserve"> 5 dni</w:t>
      </w:r>
      <w:r w:rsidRPr="00E70C1C">
        <w:rPr>
          <w:rFonts w:ascii="Arial Narrow" w:eastAsia="Calibri" w:hAnsi="Arial Narrow" w:cs="Arial"/>
          <w:lang w:eastAsia="ar-SA"/>
        </w:rPr>
        <w:t xml:space="preserve"> roboczych</w:t>
      </w:r>
      <w:r w:rsidRPr="00E70C1C">
        <w:rPr>
          <w:rFonts w:ascii="Arial Narrow" w:eastAsia="Calibri" w:hAnsi="Arial Narrow" w:cs="Arial"/>
          <w:spacing w:val="-6"/>
          <w:lang w:eastAsia="ar-SA"/>
        </w:rPr>
        <w:t xml:space="preserve"> od powiadomienia,</w:t>
      </w:r>
      <w:r w:rsidRPr="00E70C1C">
        <w:rPr>
          <w:rFonts w:ascii="Arial Narrow" w:eastAsia="Calibri" w:hAnsi="Arial Narrow" w:cs="Arial"/>
          <w:lang w:eastAsia="ar-SA"/>
        </w:rPr>
        <w:t xml:space="preserve"> o którym mowa powyżej lub przekazania informacji. Wykonawca przedłoży Zamawiającemu ocenę ich wpływu na termin wykonania robót oraz przedstawi wycenę robót budowlanych wynikających z wystąpienia tych okoliczności.</w:t>
      </w:r>
    </w:p>
    <w:p w14:paraId="088F60AC" w14:textId="77777777" w:rsidR="00E70C1C" w:rsidRPr="00E70C1C" w:rsidRDefault="00E70C1C" w:rsidP="00781F9F">
      <w:pPr>
        <w:widowControl w:val="0"/>
        <w:numPr>
          <w:ilvl w:val="0"/>
          <w:numId w:val="23"/>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 xml:space="preserve">Wykonawca opracuje i przedstawi Nadzorowi Inwestorskiemu do akceptacji propozycje dotyczące uniknięcia lub zmniejszenia wpływu takiego wydarzenia lub okoliczności na wykonanie Umowy. </w:t>
      </w:r>
    </w:p>
    <w:p w14:paraId="7F7C4FC5" w14:textId="6F40AF2E" w:rsidR="00E70C1C" w:rsidRPr="00E70C1C" w:rsidRDefault="00E70C1C" w:rsidP="00781F9F">
      <w:pPr>
        <w:widowControl w:val="0"/>
        <w:numPr>
          <w:ilvl w:val="0"/>
          <w:numId w:val="23"/>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 xml:space="preserve">Jeśli wystąpienie szczególnych zdarzeń, o których mowa w pkt.1, które nie powstały z winy Wykonawcy i nie są skutkiem działania Siły wyższej, powoduje opóźnienie w wykonywaniu Umowy skutkujące brakiem możliwości dotrzymania Terminu zakończenia robót przewidzianych dla danego etapu robót lub skutkuje poniesieniem przez Wykonawcę dodatkowych kosztów, Wykonawca jest uprawniony do przedłużenia Terminu zakończenia robót i do zwrotu Kosztów poniesionych wskutek zaistnienia tych okoliczności. </w:t>
      </w:r>
    </w:p>
    <w:p w14:paraId="5F0D2C9F" w14:textId="57FBC780" w:rsidR="00E70C1C" w:rsidRPr="00E70C1C" w:rsidRDefault="0079120C" w:rsidP="00E70C1C">
      <w:pPr>
        <w:widowControl w:val="0"/>
        <w:tabs>
          <w:tab w:val="left" w:pos="567"/>
          <w:tab w:val="left" w:pos="709"/>
        </w:tabs>
        <w:spacing w:before="120" w:after="0" w:line="240" w:lineRule="auto"/>
        <w:jc w:val="both"/>
        <w:rPr>
          <w:rFonts w:ascii="Arial Narrow" w:eastAsia="Calibri" w:hAnsi="Arial Narrow" w:cs="Arial"/>
          <w:b/>
          <w:u w:val="single"/>
        </w:rPr>
      </w:pPr>
      <w:r>
        <w:rPr>
          <w:rFonts w:ascii="Arial Narrow" w:eastAsia="Calibri" w:hAnsi="Arial Narrow" w:cs="Arial"/>
          <w:b/>
          <w:u w:val="single"/>
        </w:rPr>
        <w:t>19</w:t>
      </w:r>
      <w:r w:rsidR="00E70C1C" w:rsidRPr="00E70C1C">
        <w:rPr>
          <w:rFonts w:ascii="Arial Narrow" w:eastAsia="Calibri" w:hAnsi="Arial Narrow" w:cs="Arial"/>
          <w:b/>
          <w:u w:val="single"/>
        </w:rPr>
        <w:t xml:space="preserve">. Wymagania Zamawiajacego dotyczące postępowania w przypadku natrafienia na wykopaliska archeologiczne. </w:t>
      </w:r>
    </w:p>
    <w:p w14:paraId="1775A841" w14:textId="77777777" w:rsidR="00E70C1C" w:rsidRPr="00E70C1C" w:rsidRDefault="00E70C1C" w:rsidP="00781F9F">
      <w:pPr>
        <w:widowControl w:val="0"/>
        <w:numPr>
          <w:ilvl w:val="0"/>
          <w:numId w:val="24"/>
        </w:numPr>
        <w:tabs>
          <w:tab w:val="left" w:pos="567"/>
          <w:tab w:val="left" w:pos="709"/>
        </w:tabs>
        <w:suppressAutoHyphens/>
        <w:spacing w:before="120" w:after="0" w:line="240" w:lineRule="auto"/>
        <w:jc w:val="both"/>
        <w:rPr>
          <w:rFonts w:ascii="Arial Narrow" w:eastAsia="Calibri" w:hAnsi="Arial Narrow" w:cs="Arial"/>
          <w:bCs/>
          <w:lang w:eastAsia="ar-SA"/>
        </w:rPr>
      </w:pPr>
      <w:r w:rsidRPr="00E70C1C">
        <w:rPr>
          <w:rFonts w:ascii="Arial Narrow" w:eastAsia="Calibri" w:hAnsi="Arial Narrow" w:cs="Arial"/>
          <w:bCs/>
          <w:lang w:eastAsia="ar-SA"/>
        </w:rPr>
        <w:t>Wykopaliska,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17C48CF3" w14:textId="77777777" w:rsidR="00E70C1C" w:rsidRPr="00E70C1C" w:rsidRDefault="00E70C1C" w:rsidP="00781F9F">
      <w:pPr>
        <w:widowControl w:val="0"/>
        <w:numPr>
          <w:ilvl w:val="0"/>
          <w:numId w:val="24"/>
        </w:numPr>
        <w:tabs>
          <w:tab w:val="left" w:pos="567"/>
          <w:tab w:val="left" w:pos="709"/>
        </w:tabs>
        <w:suppressAutoHyphens/>
        <w:spacing w:before="120" w:after="0" w:line="240" w:lineRule="auto"/>
        <w:jc w:val="both"/>
        <w:rPr>
          <w:rFonts w:ascii="Arial Narrow" w:eastAsia="Calibri" w:hAnsi="Arial Narrow" w:cs="Arial"/>
          <w:bCs/>
          <w:lang w:eastAsia="ar-SA"/>
        </w:rPr>
      </w:pPr>
      <w:r w:rsidRPr="00E70C1C">
        <w:rPr>
          <w:rFonts w:ascii="Arial Narrow" w:eastAsia="Calibri" w:hAnsi="Arial Narrow" w:cs="Arial"/>
          <w:bCs/>
          <w:lang w:eastAsia="ar-SA"/>
        </w:rPr>
        <w:t>Wykonawca po uzgodnieniu z Zamawiającym jest zobowiązany poczynić niezbędne czynności, aby zabezpieczyć wykopaliska przed przywłaszczeniem, uszkodzeniem lub  zniszczeniem przez personel Wykonawcy lub przez osoby trzecie.</w:t>
      </w:r>
    </w:p>
    <w:p w14:paraId="6A5FF6C1" w14:textId="77777777" w:rsidR="00E70C1C" w:rsidRPr="00E70C1C" w:rsidRDefault="00E70C1C" w:rsidP="00781F9F">
      <w:pPr>
        <w:widowControl w:val="0"/>
        <w:numPr>
          <w:ilvl w:val="0"/>
          <w:numId w:val="24"/>
        </w:numPr>
        <w:tabs>
          <w:tab w:val="left" w:pos="567"/>
          <w:tab w:val="left" w:pos="709"/>
        </w:tabs>
        <w:suppressAutoHyphens/>
        <w:spacing w:before="120" w:after="0" w:line="240" w:lineRule="auto"/>
        <w:jc w:val="both"/>
        <w:rPr>
          <w:rFonts w:ascii="Arial Narrow" w:eastAsia="Calibri" w:hAnsi="Arial Narrow" w:cs="Arial"/>
          <w:bCs/>
          <w:lang w:eastAsia="ar-SA"/>
        </w:rPr>
      </w:pPr>
      <w:r w:rsidRPr="00E70C1C">
        <w:rPr>
          <w:rFonts w:ascii="Arial Narrow" w:eastAsia="Calibri" w:hAnsi="Arial Narrow" w:cs="Arial"/>
          <w:bCs/>
          <w:lang w:eastAsia="ar-SA"/>
        </w:rPr>
        <w:t>Wykonawca niezwłocznie powiadomi Nadzór Inwestorski, Zamawiajacego i Lubuskiego Konserwatora Zabytków o znaleziskach i wykona polecenia Nadzoru Inwestorskiego dotyczące właściwego zabezpieczenia miejsca znaleziska, obchodzenia się nimi i dalszego trybu postępowania.</w:t>
      </w:r>
    </w:p>
    <w:p w14:paraId="7E8A37F4" w14:textId="77777777" w:rsidR="00E70C1C" w:rsidRPr="00E70C1C" w:rsidRDefault="00E70C1C" w:rsidP="00781F9F">
      <w:pPr>
        <w:widowControl w:val="0"/>
        <w:numPr>
          <w:ilvl w:val="0"/>
          <w:numId w:val="24"/>
        </w:numPr>
        <w:tabs>
          <w:tab w:val="left" w:pos="567"/>
          <w:tab w:val="left" w:pos="709"/>
        </w:tabs>
        <w:suppressAutoHyphens/>
        <w:spacing w:before="120" w:after="0" w:line="240" w:lineRule="auto"/>
        <w:jc w:val="both"/>
        <w:rPr>
          <w:rFonts w:ascii="Arial Narrow" w:eastAsia="Calibri" w:hAnsi="Arial Narrow" w:cs="Arial"/>
          <w:bCs/>
          <w:lang w:eastAsia="ar-SA"/>
        </w:rPr>
      </w:pPr>
      <w:r w:rsidRPr="00E70C1C">
        <w:rPr>
          <w:rFonts w:ascii="Arial Narrow" w:eastAsia="Calibri" w:hAnsi="Arial Narrow" w:cs="Arial"/>
          <w:bCs/>
          <w:lang w:eastAsia="ar-SA"/>
        </w:rPr>
        <w:t xml:space="preserve">Wykonawca przyjmuje do wiadomości, że może zaistnieć konieczność prowadzenia dalszych robót na danym </w:t>
      </w:r>
      <w:r w:rsidRPr="00E70C1C">
        <w:rPr>
          <w:rFonts w:ascii="Arial Narrow" w:eastAsia="Calibri" w:hAnsi="Arial Narrow" w:cs="Arial"/>
          <w:bCs/>
          <w:lang w:eastAsia="ar-SA"/>
        </w:rPr>
        <w:lastRenderedPageBreak/>
        <w:t>odcinku pod nadzorem odpowiednich służb.</w:t>
      </w:r>
    </w:p>
    <w:p w14:paraId="179196C9" w14:textId="77777777" w:rsidR="00E70C1C" w:rsidRPr="00E70C1C" w:rsidRDefault="00E70C1C" w:rsidP="00781F9F">
      <w:pPr>
        <w:widowControl w:val="0"/>
        <w:numPr>
          <w:ilvl w:val="0"/>
          <w:numId w:val="24"/>
        </w:numPr>
        <w:tabs>
          <w:tab w:val="left" w:pos="567"/>
          <w:tab w:val="left" w:pos="709"/>
        </w:tabs>
        <w:suppressAutoHyphens/>
        <w:spacing w:before="120" w:after="0" w:line="240" w:lineRule="auto"/>
        <w:jc w:val="both"/>
        <w:rPr>
          <w:rFonts w:ascii="Arial Narrow" w:eastAsia="Calibri" w:hAnsi="Arial Narrow" w:cs="Arial"/>
          <w:bCs/>
          <w:lang w:eastAsia="ar-SA"/>
        </w:rPr>
      </w:pPr>
      <w:r w:rsidRPr="00E70C1C">
        <w:rPr>
          <w:rFonts w:ascii="Arial Narrow" w:eastAsia="Calibri" w:hAnsi="Arial Narrow" w:cs="Arial"/>
          <w:bCs/>
          <w:lang w:eastAsia="ar-SA"/>
        </w:rPr>
        <w:t>Wykonawca zobowiązany będzie do zastosowania się do zaleceń nadzoru archeologicznego i takiej organizacji robót, aby prowadzone prace archeologiczne nie wstrzymywały robót w rejonach, w których są możliwe do wykonania.</w:t>
      </w:r>
    </w:p>
    <w:p w14:paraId="47525C55" w14:textId="77777777" w:rsidR="00E70C1C" w:rsidRPr="00E70C1C" w:rsidRDefault="00E70C1C" w:rsidP="00781F9F">
      <w:pPr>
        <w:widowControl w:val="0"/>
        <w:numPr>
          <w:ilvl w:val="0"/>
          <w:numId w:val="24"/>
        </w:numPr>
        <w:tabs>
          <w:tab w:val="left" w:pos="567"/>
          <w:tab w:val="left" w:pos="709"/>
        </w:tabs>
        <w:suppressAutoHyphens/>
        <w:spacing w:before="120" w:after="0" w:line="240" w:lineRule="auto"/>
        <w:jc w:val="both"/>
        <w:rPr>
          <w:rFonts w:ascii="Arial Narrow" w:eastAsia="Calibri" w:hAnsi="Arial Narrow" w:cs="Arial"/>
          <w:bCs/>
          <w:lang w:eastAsia="ar-SA"/>
        </w:rPr>
      </w:pPr>
      <w:r w:rsidRPr="00E70C1C">
        <w:rPr>
          <w:rFonts w:ascii="Arial Narrow" w:eastAsia="Calibri" w:hAnsi="Arial Narrow" w:cs="Arial"/>
          <w:bCs/>
          <w:lang w:eastAsia="ar-SA"/>
        </w:rPr>
        <w:t xml:space="preserve">Jeśli zastosowanie się Wykonawcy do poleceń Inspektora nadzoru inwestorskiego spowoduje konieczność poniesienia dodatkowych kosztów lub opóźnienie w realizacji robót, Wykonawcy przysługuje zwrot uzasadnionych kosztów po uzyskaniu ich zatwierdzeniu przez zamawiającego i uprawnienie do przedłużenia terminu wykonania robót. </w:t>
      </w:r>
    </w:p>
    <w:p w14:paraId="3DAD1560" w14:textId="66856386" w:rsidR="00E70C1C" w:rsidRPr="00E70C1C" w:rsidRDefault="0079120C" w:rsidP="00E70C1C">
      <w:pPr>
        <w:widowControl w:val="0"/>
        <w:tabs>
          <w:tab w:val="left" w:pos="567"/>
          <w:tab w:val="left" w:pos="709"/>
        </w:tabs>
        <w:spacing w:before="120" w:after="0" w:line="240" w:lineRule="auto"/>
        <w:jc w:val="both"/>
        <w:rPr>
          <w:rFonts w:ascii="Arial Narrow" w:eastAsia="Calibri" w:hAnsi="Arial Narrow" w:cs="Arial"/>
          <w:b/>
          <w:u w:val="single"/>
        </w:rPr>
      </w:pPr>
      <w:bookmarkStart w:id="4" w:name="_Hlk51262793"/>
      <w:r>
        <w:rPr>
          <w:rFonts w:ascii="Arial Narrow" w:eastAsia="Calibri" w:hAnsi="Arial Narrow" w:cs="Arial"/>
          <w:b/>
          <w:u w:val="single"/>
        </w:rPr>
        <w:t>20.</w:t>
      </w:r>
      <w:r w:rsidR="00E70C1C" w:rsidRPr="00E70C1C">
        <w:rPr>
          <w:rFonts w:ascii="Arial Narrow" w:eastAsia="Calibri" w:hAnsi="Arial Narrow" w:cs="Arial"/>
          <w:b/>
          <w:u w:val="single"/>
        </w:rPr>
        <w:t xml:space="preserve"> Wymagania Zamawiajacego dotyczące ochrony środowiska. </w:t>
      </w:r>
    </w:p>
    <w:bookmarkEnd w:id="4"/>
    <w:p w14:paraId="3419DE51" w14:textId="77777777" w:rsidR="00E70C1C" w:rsidRPr="00E70C1C" w:rsidRDefault="00E70C1C" w:rsidP="00781F9F">
      <w:pPr>
        <w:widowControl w:val="0"/>
        <w:numPr>
          <w:ilvl w:val="0"/>
          <w:numId w:val="25"/>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Wykonawca w czasie wykonywania robót budowlanych oraz usuwania ewentualnych Wad jest zobowiązany podjąć niezbędne działania w celu ochrony środowiska i przyrody na Terenie budowy i wokół Terenu budowy.</w:t>
      </w:r>
    </w:p>
    <w:p w14:paraId="5F72861E" w14:textId="77777777" w:rsidR="00E70C1C" w:rsidRPr="00E70C1C" w:rsidRDefault="00E70C1C" w:rsidP="00781F9F">
      <w:pPr>
        <w:widowControl w:val="0"/>
        <w:numPr>
          <w:ilvl w:val="0"/>
          <w:numId w:val="25"/>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47900BAF" w14:textId="77777777" w:rsidR="00E70C1C" w:rsidRPr="00E70C1C" w:rsidRDefault="00E70C1C" w:rsidP="00781F9F">
      <w:pPr>
        <w:widowControl w:val="0"/>
        <w:numPr>
          <w:ilvl w:val="0"/>
          <w:numId w:val="25"/>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Wykonawca jest zobowiązany usuwać odpady z Terenu budowy z zachowaniem przepisów ustawy z dnia 14 grudnia 2012 r. o odpadach (Dz. U. z 2020 r. poz. 797 ze zm. – „ustawa o odpadach”).</w:t>
      </w:r>
    </w:p>
    <w:p w14:paraId="7C1D09CB" w14:textId="77777777" w:rsidR="00E70C1C" w:rsidRPr="00E70C1C" w:rsidRDefault="00E70C1C" w:rsidP="00781F9F">
      <w:pPr>
        <w:widowControl w:val="0"/>
        <w:numPr>
          <w:ilvl w:val="0"/>
          <w:numId w:val="25"/>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Wykonawca jest zobowiązany do przedłożenia, zgodnie z przepisami ustawy o odpadach informacji o wytwarzanych odpadach oraz sposobach gospodarowania wytworzonymi odpadami.</w:t>
      </w:r>
    </w:p>
    <w:p w14:paraId="010DAD0E" w14:textId="77777777" w:rsidR="00E70C1C" w:rsidRPr="00E70C1C" w:rsidRDefault="00E70C1C" w:rsidP="00781F9F">
      <w:pPr>
        <w:widowControl w:val="0"/>
        <w:numPr>
          <w:ilvl w:val="0"/>
          <w:numId w:val="25"/>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Wykonawca ponosi odpowiedzialność z tytułu konieczności uiszczenia opłat, kar lub grzywien przewidzianych w przepisach dotyczących ochrony środowiska lub przyrody i przepisach regulujących gospodarkę odpadami.</w:t>
      </w:r>
    </w:p>
    <w:p w14:paraId="04B4B2C1" w14:textId="77777777" w:rsidR="00E70C1C" w:rsidRPr="00E70C1C" w:rsidRDefault="00E70C1C" w:rsidP="00781F9F">
      <w:pPr>
        <w:widowControl w:val="0"/>
        <w:numPr>
          <w:ilvl w:val="0"/>
          <w:numId w:val="25"/>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Wykonawca jest odpowiedzialny względem Zamawiającego z tytułu wszelkich zobowiązań prywatnoprawnych lub publicznoprawnych, które mogą być dochodzone od Zamawiającego z powodu naruszenia przez Wykonawcę przepisów z zakresu ochrony środowiska lub przyrody.</w:t>
      </w:r>
    </w:p>
    <w:p w14:paraId="233A403A" w14:textId="77777777" w:rsidR="00E70C1C" w:rsidRPr="00E70C1C" w:rsidRDefault="00E70C1C" w:rsidP="00781F9F">
      <w:pPr>
        <w:widowControl w:val="0"/>
        <w:numPr>
          <w:ilvl w:val="0"/>
          <w:numId w:val="25"/>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 xml:space="preserve">Materiały budowlane, odzyskane w trakcie prowadzonych robót rozbiórkowych, po oczyszczeniu należy odwieźć za pokwitowaniem ilości i asortymentu w miejsce wskazane przez Zamawiającego. </w:t>
      </w:r>
    </w:p>
    <w:p w14:paraId="0CBEB331" w14:textId="77777777" w:rsidR="00E70C1C" w:rsidRPr="00E70C1C" w:rsidRDefault="00E70C1C" w:rsidP="00781F9F">
      <w:pPr>
        <w:widowControl w:val="0"/>
        <w:numPr>
          <w:ilvl w:val="0"/>
          <w:numId w:val="25"/>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 xml:space="preserve">Odzyski Materiałów i surowców, nadające się do ponownego użytku (wskazane przez Inspektora nadzoru inwestorskiego) stanowią własność Zamawiającego i po oczyszczeniu Wykonawca przewiezie je, za pokwitowaniem ilości i asortymentu, w miejsce wskazane przez Zamawiającego. </w:t>
      </w:r>
    </w:p>
    <w:p w14:paraId="7DBD191B" w14:textId="22A9EF4E" w:rsidR="00E70C1C" w:rsidRPr="0079120C" w:rsidRDefault="00E70C1C" w:rsidP="00781F9F">
      <w:pPr>
        <w:widowControl w:val="0"/>
        <w:numPr>
          <w:ilvl w:val="0"/>
          <w:numId w:val="25"/>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r w:rsidR="0079120C">
        <w:rPr>
          <w:rFonts w:ascii="Arial Narrow" w:eastAsia="Calibri" w:hAnsi="Arial Narrow" w:cs="Arial"/>
          <w:lang w:eastAsia="ar-SA"/>
        </w:rPr>
        <w:t>.</w:t>
      </w:r>
    </w:p>
    <w:p w14:paraId="5A791519" w14:textId="1034D441" w:rsidR="00E70C1C" w:rsidRPr="00E70C1C" w:rsidRDefault="00E70C1C" w:rsidP="00E70C1C">
      <w:pPr>
        <w:widowControl w:val="0"/>
        <w:tabs>
          <w:tab w:val="left" w:pos="567"/>
          <w:tab w:val="left" w:pos="709"/>
        </w:tabs>
        <w:spacing w:before="120" w:after="0" w:line="240" w:lineRule="auto"/>
        <w:jc w:val="both"/>
        <w:rPr>
          <w:rFonts w:ascii="Arial Narrow" w:eastAsia="Calibri" w:hAnsi="Arial Narrow" w:cs="Arial"/>
          <w:b/>
          <w:u w:val="single"/>
        </w:rPr>
      </w:pPr>
      <w:r w:rsidRPr="00E70C1C">
        <w:rPr>
          <w:rFonts w:ascii="Arial Narrow" w:eastAsia="Calibri" w:hAnsi="Arial Narrow" w:cs="Arial"/>
          <w:b/>
          <w:u w:val="single"/>
        </w:rPr>
        <w:t>2</w:t>
      </w:r>
      <w:r w:rsidR="0079120C">
        <w:rPr>
          <w:rFonts w:ascii="Arial Narrow" w:eastAsia="Calibri" w:hAnsi="Arial Narrow" w:cs="Arial"/>
          <w:b/>
          <w:u w:val="single"/>
        </w:rPr>
        <w:t>1</w:t>
      </w:r>
      <w:r w:rsidRPr="00E70C1C">
        <w:rPr>
          <w:rFonts w:ascii="Arial Narrow" w:eastAsia="Calibri" w:hAnsi="Arial Narrow" w:cs="Arial"/>
          <w:b/>
          <w:u w:val="single"/>
        </w:rPr>
        <w:t xml:space="preserve">. Wymagania Zamawiajacego dotyczące naprawy uszkodzeń. </w:t>
      </w:r>
    </w:p>
    <w:p w14:paraId="722B3652" w14:textId="77777777" w:rsidR="00E70C1C" w:rsidRPr="00E70C1C" w:rsidRDefault="00E70C1C" w:rsidP="00781F9F">
      <w:pPr>
        <w:widowControl w:val="0"/>
        <w:numPr>
          <w:ilvl w:val="0"/>
          <w:numId w:val="26"/>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Wykonawca jest zobowiązany chronić przed uszkodzeniem lub kradzieżą wykonane przez siebie roboty i materiały przeznaczone do wykonania robót, do dnia Odbioru końcowego robót, z wyłączeniem wykonanych robót przyjętych przez Zamawiającego do użytkowania.</w:t>
      </w:r>
    </w:p>
    <w:p w14:paraId="7ECFEA9C" w14:textId="77777777" w:rsidR="00E70C1C" w:rsidRPr="00E70C1C" w:rsidRDefault="00E70C1C" w:rsidP="00781F9F">
      <w:pPr>
        <w:widowControl w:val="0"/>
        <w:numPr>
          <w:ilvl w:val="0"/>
          <w:numId w:val="26"/>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Uszkodzenia w robotach lub materiałach powstałe w okresie, o którym mowa w pkt.1,Wykonawca jest zobowiązany naprawić na własny koszt w sposób zapewniający zgodność robót i materiałów z wymaganiami STWiORB, odpowiednimi normami, aprobatami, i obowiązującymi przepisami prawa.</w:t>
      </w:r>
    </w:p>
    <w:p w14:paraId="09686893" w14:textId="77777777" w:rsidR="00E70C1C" w:rsidRPr="00E70C1C" w:rsidRDefault="00E70C1C" w:rsidP="00781F9F">
      <w:pPr>
        <w:widowControl w:val="0"/>
        <w:numPr>
          <w:ilvl w:val="0"/>
          <w:numId w:val="26"/>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Jeżeli uszkodzenia w materiałach lub robotach, o których mowa w pkt.2, powstały wskutek okoliczności stanowiących ryzyko Zamawiającego, Wykonawca jest uprawniony do zwrotu poniesionych kosztów naprawy oraz wydłużenia Terminu wykonywania robót co najmniej o okres powstałego w ich wyniku opóźnienia.</w:t>
      </w:r>
    </w:p>
    <w:p w14:paraId="0580734C" w14:textId="77777777" w:rsidR="00E70C1C" w:rsidRPr="00E70C1C" w:rsidRDefault="00E70C1C" w:rsidP="00781F9F">
      <w:pPr>
        <w:widowControl w:val="0"/>
        <w:numPr>
          <w:ilvl w:val="0"/>
          <w:numId w:val="26"/>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2BD3DE50" w14:textId="2E0FB89D" w:rsidR="00E70C1C" w:rsidRPr="00E70C1C" w:rsidRDefault="00E70C1C" w:rsidP="00E70C1C">
      <w:pPr>
        <w:widowControl w:val="0"/>
        <w:tabs>
          <w:tab w:val="left" w:pos="567"/>
          <w:tab w:val="left" w:pos="709"/>
        </w:tabs>
        <w:spacing w:before="120" w:after="0" w:line="240" w:lineRule="auto"/>
        <w:jc w:val="both"/>
        <w:rPr>
          <w:rFonts w:ascii="Arial Narrow" w:eastAsia="Calibri" w:hAnsi="Arial Narrow" w:cs="Arial"/>
          <w:b/>
          <w:u w:val="single"/>
        </w:rPr>
      </w:pPr>
      <w:r w:rsidRPr="00E70C1C">
        <w:rPr>
          <w:rFonts w:ascii="Arial Narrow" w:eastAsia="Calibri" w:hAnsi="Arial Narrow" w:cs="Arial"/>
          <w:b/>
          <w:u w:val="single"/>
        </w:rPr>
        <w:lastRenderedPageBreak/>
        <w:t>2</w:t>
      </w:r>
      <w:r w:rsidR="0079120C">
        <w:rPr>
          <w:rFonts w:ascii="Arial Narrow" w:eastAsia="Calibri" w:hAnsi="Arial Narrow" w:cs="Arial"/>
          <w:b/>
          <w:u w:val="single"/>
        </w:rPr>
        <w:t>2</w:t>
      </w:r>
      <w:r w:rsidRPr="00E70C1C">
        <w:rPr>
          <w:rFonts w:ascii="Arial Narrow" w:eastAsia="Calibri" w:hAnsi="Arial Narrow" w:cs="Arial"/>
          <w:b/>
          <w:u w:val="single"/>
        </w:rPr>
        <w:t xml:space="preserve">. Inne obowiązki Wykonawcy. </w:t>
      </w:r>
    </w:p>
    <w:p w14:paraId="7A046346" w14:textId="77777777" w:rsidR="00E70C1C" w:rsidRPr="00E70C1C" w:rsidRDefault="00E70C1C" w:rsidP="00781F9F">
      <w:pPr>
        <w:numPr>
          <w:ilvl w:val="0"/>
          <w:numId w:val="27"/>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Pozostałe wymagania opisane zostały w projekcie umowy.</w:t>
      </w:r>
    </w:p>
    <w:p w14:paraId="156167D2" w14:textId="77777777" w:rsidR="00E70C1C" w:rsidRPr="00E70C1C" w:rsidRDefault="00E70C1C" w:rsidP="00781F9F">
      <w:pPr>
        <w:numPr>
          <w:ilvl w:val="0"/>
          <w:numId w:val="27"/>
        </w:numPr>
        <w:suppressAutoHyphens/>
        <w:spacing w:after="0" w:line="276" w:lineRule="auto"/>
        <w:jc w:val="both"/>
        <w:rPr>
          <w:rFonts w:ascii="Arial Narrow" w:eastAsia="Calibri" w:hAnsi="Arial Narrow" w:cs="Arial"/>
          <w:lang w:eastAsia="ar-SA"/>
        </w:rPr>
      </w:pPr>
      <w:r w:rsidRPr="00E70C1C">
        <w:rPr>
          <w:rFonts w:ascii="Arial Narrow" w:eastAsia="Calibri" w:hAnsi="Arial Narrow" w:cs="Arial"/>
          <w:lang w:eastAsia="ar-SA"/>
        </w:rPr>
        <w:t>Zapewnić oświetlenie placu budowy, w szczególności ciągów pieszych.</w:t>
      </w:r>
    </w:p>
    <w:p w14:paraId="460935FB" w14:textId="74783456" w:rsidR="00E70C1C" w:rsidRPr="0079120C" w:rsidRDefault="00E70C1C" w:rsidP="00781F9F">
      <w:pPr>
        <w:numPr>
          <w:ilvl w:val="0"/>
          <w:numId w:val="27"/>
        </w:numPr>
        <w:suppressAutoHyphens/>
        <w:spacing w:after="0" w:line="276" w:lineRule="auto"/>
        <w:jc w:val="both"/>
        <w:rPr>
          <w:rFonts w:ascii="Arial Narrow" w:eastAsia="Calibri" w:hAnsi="Arial Narrow" w:cs="Arial"/>
          <w:b/>
          <w:bCs/>
          <w:lang w:eastAsia="ar-SA"/>
        </w:rPr>
      </w:pPr>
      <w:r w:rsidRPr="0079120C">
        <w:rPr>
          <w:rFonts w:ascii="Arial Narrow" w:eastAsia="Calibri" w:hAnsi="Arial Narrow" w:cs="Arial"/>
          <w:b/>
          <w:bCs/>
          <w:lang w:eastAsia="ar-SA"/>
        </w:rPr>
        <w:t xml:space="preserve">Wykonawca będzie realizować roboty budowlane w czasie </w:t>
      </w:r>
      <w:r w:rsidR="0079120C" w:rsidRPr="0079120C">
        <w:rPr>
          <w:rFonts w:ascii="Arial Narrow" w:eastAsia="Calibri" w:hAnsi="Arial Narrow" w:cs="Arial"/>
          <w:b/>
          <w:bCs/>
          <w:lang w:eastAsia="ar-SA"/>
        </w:rPr>
        <w:t>czynnego obiektu</w:t>
      </w:r>
      <w:r w:rsidRPr="0079120C">
        <w:rPr>
          <w:rFonts w:ascii="Arial Narrow" w:eastAsia="Calibri" w:hAnsi="Arial Narrow" w:cs="Arial"/>
          <w:b/>
          <w:bCs/>
          <w:lang w:eastAsia="ar-SA"/>
        </w:rPr>
        <w:t>, w związku z powyższym zaleca się szczególną ostrożność podczas prowadzenia robót.</w:t>
      </w:r>
    </w:p>
    <w:p w14:paraId="6A68B1BA" w14:textId="4856A70C" w:rsidR="00E70C1C" w:rsidRPr="00E70C1C" w:rsidRDefault="00E70C1C" w:rsidP="00E70C1C">
      <w:pPr>
        <w:widowControl w:val="0"/>
        <w:tabs>
          <w:tab w:val="left" w:pos="567"/>
          <w:tab w:val="left" w:pos="709"/>
        </w:tabs>
        <w:spacing w:before="120" w:after="0" w:line="240" w:lineRule="auto"/>
        <w:jc w:val="both"/>
        <w:rPr>
          <w:rFonts w:ascii="Arial Narrow" w:eastAsia="Calibri" w:hAnsi="Arial Narrow" w:cs="Arial"/>
          <w:b/>
          <w:u w:val="single"/>
        </w:rPr>
      </w:pPr>
      <w:r w:rsidRPr="00E70C1C">
        <w:rPr>
          <w:rFonts w:ascii="Arial Narrow" w:eastAsia="Calibri" w:hAnsi="Arial Narrow" w:cs="Arial"/>
          <w:b/>
          <w:u w:val="single"/>
        </w:rPr>
        <w:t>2</w:t>
      </w:r>
      <w:r w:rsidR="0079120C">
        <w:rPr>
          <w:rFonts w:ascii="Arial Narrow" w:eastAsia="Calibri" w:hAnsi="Arial Narrow" w:cs="Arial"/>
          <w:b/>
          <w:u w:val="single"/>
        </w:rPr>
        <w:t>3</w:t>
      </w:r>
      <w:r w:rsidRPr="00E70C1C">
        <w:rPr>
          <w:rFonts w:ascii="Arial Narrow" w:eastAsia="Calibri" w:hAnsi="Arial Narrow" w:cs="Arial"/>
          <w:b/>
          <w:u w:val="single"/>
        </w:rPr>
        <w:t xml:space="preserve">. Wymagania Zamawiajacego dotyczące dokumentacji powykonawczej do odbioru końcowego </w:t>
      </w:r>
    </w:p>
    <w:p w14:paraId="119E7ABF" w14:textId="78ED6C28" w:rsidR="0079120C" w:rsidRPr="0079120C" w:rsidRDefault="00E70C1C" w:rsidP="00E70C1C">
      <w:pPr>
        <w:widowControl w:val="0"/>
        <w:numPr>
          <w:ilvl w:val="0"/>
          <w:numId w:val="11"/>
        </w:numPr>
        <w:tabs>
          <w:tab w:val="left" w:pos="567"/>
          <w:tab w:val="left" w:pos="709"/>
        </w:tabs>
        <w:spacing w:after="0" w:line="276" w:lineRule="auto"/>
        <w:jc w:val="both"/>
        <w:rPr>
          <w:rFonts w:ascii="Arial Narrow" w:eastAsia="Andale Sans UI" w:hAnsi="Arial Narrow" w:cs="Arial"/>
          <w:kern w:val="24"/>
        </w:rPr>
      </w:pPr>
      <w:r w:rsidRPr="00E70C1C">
        <w:rPr>
          <w:rFonts w:ascii="Arial Narrow" w:eastAsia="Andale Sans UI" w:hAnsi="Arial Narrow" w:cs="Arial"/>
        </w:rPr>
        <w:t>Wykonawca opracuje w 3 egz. w wersji papierowej i w 2 egz. w wersji elektronicznej</w:t>
      </w:r>
      <w:r w:rsidR="0079120C">
        <w:rPr>
          <w:rFonts w:ascii="Arial Narrow" w:eastAsia="Andale Sans UI" w:hAnsi="Arial Narrow" w:cs="Arial"/>
        </w:rPr>
        <w:t>,</w:t>
      </w:r>
    </w:p>
    <w:p w14:paraId="4D771AB7" w14:textId="07D7B2A7" w:rsidR="00E70C1C" w:rsidRPr="00E70C1C" w:rsidRDefault="00E70C1C" w:rsidP="00E70C1C">
      <w:pPr>
        <w:widowControl w:val="0"/>
        <w:numPr>
          <w:ilvl w:val="0"/>
          <w:numId w:val="11"/>
        </w:numPr>
        <w:tabs>
          <w:tab w:val="left" w:pos="567"/>
          <w:tab w:val="left" w:pos="709"/>
        </w:tabs>
        <w:spacing w:after="0" w:line="276" w:lineRule="auto"/>
        <w:jc w:val="both"/>
        <w:rPr>
          <w:rFonts w:ascii="Arial Narrow" w:eastAsia="Andale Sans UI" w:hAnsi="Arial Narrow" w:cs="Arial"/>
          <w:kern w:val="24"/>
        </w:rPr>
      </w:pPr>
      <w:r w:rsidRPr="00E70C1C">
        <w:rPr>
          <w:rFonts w:ascii="Arial Narrow" w:eastAsia="Andale Sans UI" w:hAnsi="Arial Narrow" w:cs="Arial"/>
        </w:rPr>
        <w:t xml:space="preserve"> dokumentację powykonawczą opracowaną zgodnie z przepisami Prawa budowlanego i </w:t>
      </w:r>
      <w:r w:rsidRPr="00E70C1C">
        <w:rPr>
          <w:rFonts w:ascii="Arial Narrow" w:eastAsia="Andale Sans UI" w:hAnsi="Arial Narrow" w:cs="Arial"/>
          <w:kern w:val="24"/>
        </w:rPr>
        <w:t xml:space="preserve">zapisami umowy oraz zgodnie z  decyzjami administracyjnymi. </w:t>
      </w:r>
    </w:p>
    <w:p w14:paraId="6D48B8C4" w14:textId="77777777" w:rsidR="00E70C1C" w:rsidRPr="00E70C1C" w:rsidRDefault="00E70C1C" w:rsidP="00E70C1C">
      <w:pPr>
        <w:widowControl w:val="0"/>
        <w:numPr>
          <w:ilvl w:val="0"/>
          <w:numId w:val="11"/>
        </w:numPr>
        <w:tabs>
          <w:tab w:val="left" w:pos="567"/>
          <w:tab w:val="left" w:pos="709"/>
        </w:tabs>
        <w:spacing w:after="0" w:line="276" w:lineRule="auto"/>
        <w:jc w:val="both"/>
        <w:rPr>
          <w:rFonts w:ascii="Arial Narrow" w:eastAsia="Andale Sans UI" w:hAnsi="Arial Narrow" w:cs="Arial"/>
          <w:kern w:val="24"/>
        </w:rPr>
      </w:pPr>
      <w:r w:rsidRPr="00E70C1C">
        <w:rPr>
          <w:rFonts w:ascii="Arial Narrow" w:eastAsia="Andale Sans UI" w:hAnsi="Arial Narrow" w:cs="Arial"/>
          <w:kern w:val="24"/>
        </w:rPr>
        <w:t xml:space="preserve">Dokumentacja Powykonawcza winna </w:t>
      </w:r>
      <w:r w:rsidRPr="00E70C1C">
        <w:rPr>
          <w:rFonts w:ascii="Arial Narrow" w:eastAsia="Andale Sans UI" w:hAnsi="Arial Narrow" w:cs="Arial"/>
        </w:rPr>
        <w:t xml:space="preserve">zawierać w </w:t>
      </w:r>
      <w:r w:rsidRPr="00E70C1C">
        <w:rPr>
          <w:rFonts w:ascii="Arial Narrow" w:eastAsia="Andale Sans UI" w:hAnsi="Arial Narrow" w:cs="Arial"/>
          <w:kern w:val="24"/>
        </w:rPr>
        <w:t>szczególności:</w:t>
      </w:r>
    </w:p>
    <w:p w14:paraId="19E532B0" w14:textId="77777777" w:rsidR="00E70C1C" w:rsidRPr="00E70C1C" w:rsidRDefault="00E70C1C" w:rsidP="00E70C1C">
      <w:pPr>
        <w:numPr>
          <w:ilvl w:val="0"/>
          <w:numId w:val="12"/>
        </w:numPr>
        <w:tabs>
          <w:tab w:val="left" w:pos="567"/>
        </w:tabs>
        <w:spacing w:after="0" w:line="276" w:lineRule="auto"/>
        <w:ind w:left="567" w:hanging="283"/>
        <w:jc w:val="both"/>
        <w:rPr>
          <w:rFonts w:ascii="Arial Narrow" w:eastAsia="Andale Sans UI" w:hAnsi="Arial Narrow" w:cs="Arial"/>
        </w:rPr>
      </w:pPr>
      <w:r w:rsidRPr="00E70C1C">
        <w:rPr>
          <w:rFonts w:ascii="Arial Narrow" w:eastAsia="Andale Sans UI" w:hAnsi="Arial Narrow" w:cs="Arial"/>
        </w:rPr>
        <w:t>Wszelkie pozwolenia, zaświadczenia, protokoły urzędowe związane z realizacją robót wynikające z Prawa budowlanego, w tym zgłoszenie robót budowlanych,</w:t>
      </w:r>
    </w:p>
    <w:p w14:paraId="08D64A9B" w14:textId="77777777" w:rsidR="00E70C1C" w:rsidRPr="00E70C1C" w:rsidRDefault="00E70C1C" w:rsidP="00E70C1C">
      <w:pPr>
        <w:numPr>
          <w:ilvl w:val="0"/>
          <w:numId w:val="12"/>
        </w:numPr>
        <w:tabs>
          <w:tab w:val="left" w:pos="567"/>
          <w:tab w:val="left" w:pos="709"/>
        </w:tabs>
        <w:spacing w:after="0" w:line="276" w:lineRule="auto"/>
        <w:jc w:val="both"/>
        <w:rPr>
          <w:rFonts w:ascii="Arial Narrow" w:eastAsia="Andale Sans UI" w:hAnsi="Arial Narrow" w:cs="Arial"/>
        </w:rPr>
      </w:pPr>
      <w:r w:rsidRPr="00E70C1C">
        <w:rPr>
          <w:rFonts w:ascii="Arial Narrow" w:eastAsia="Andale Sans UI" w:hAnsi="Arial Narrow" w:cs="Arial"/>
        </w:rPr>
        <w:t>Powiadomienia odpowiednich instytucji wynikających z Prawa Budowlanego – jeżeli zachodzi konieczność ich pozyskania,</w:t>
      </w:r>
    </w:p>
    <w:p w14:paraId="1FF8C66C" w14:textId="1729F92C" w:rsidR="00E70C1C" w:rsidRPr="00E70C1C" w:rsidRDefault="00E70C1C" w:rsidP="00E70C1C">
      <w:pPr>
        <w:numPr>
          <w:ilvl w:val="0"/>
          <w:numId w:val="12"/>
        </w:numPr>
        <w:tabs>
          <w:tab w:val="left" w:pos="567"/>
          <w:tab w:val="left" w:pos="709"/>
        </w:tabs>
        <w:spacing w:after="0" w:line="276" w:lineRule="auto"/>
        <w:jc w:val="both"/>
        <w:rPr>
          <w:rFonts w:ascii="Arial Narrow" w:eastAsia="Andale Sans UI" w:hAnsi="Arial Narrow" w:cs="Arial"/>
        </w:rPr>
      </w:pPr>
      <w:r w:rsidRPr="00E70C1C">
        <w:rPr>
          <w:rFonts w:ascii="Arial Narrow" w:eastAsia="Andale Sans UI" w:hAnsi="Arial Narrow" w:cs="Arial"/>
        </w:rPr>
        <w:t>Decyzje o pozwoleniu na użytkowanie</w:t>
      </w:r>
      <w:r w:rsidR="0079120C">
        <w:rPr>
          <w:rFonts w:ascii="Arial Narrow" w:eastAsia="Andale Sans UI" w:hAnsi="Arial Narrow" w:cs="Arial"/>
        </w:rPr>
        <w:t xml:space="preserve"> jeżeli zachodzi konieczność</w:t>
      </w:r>
      <w:r w:rsidRPr="00E70C1C">
        <w:rPr>
          <w:rFonts w:ascii="Arial Narrow" w:eastAsia="Andale Sans UI" w:hAnsi="Arial Narrow" w:cs="Arial"/>
        </w:rPr>
        <w:t>,</w:t>
      </w:r>
    </w:p>
    <w:p w14:paraId="4F26A7AC" w14:textId="77777777" w:rsidR="00E70C1C" w:rsidRPr="00E70C1C" w:rsidRDefault="00E70C1C" w:rsidP="00E70C1C">
      <w:pPr>
        <w:numPr>
          <w:ilvl w:val="0"/>
          <w:numId w:val="12"/>
        </w:numPr>
        <w:tabs>
          <w:tab w:val="left" w:pos="567"/>
          <w:tab w:val="left" w:pos="709"/>
        </w:tabs>
        <w:spacing w:after="0" w:line="276" w:lineRule="auto"/>
        <w:jc w:val="both"/>
        <w:rPr>
          <w:rFonts w:ascii="Arial Narrow" w:eastAsia="Andale Sans UI" w:hAnsi="Arial Narrow" w:cs="Arial"/>
        </w:rPr>
      </w:pPr>
      <w:r w:rsidRPr="00E70C1C">
        <w:rPr>
          <w:rFonts w:ascii="Arial Narrow" w:eastAsia="Andale Sans UI" w:hAnsi="Arial Narrow" w:cs="Arial"/>
        </w:rPr>
        <w:t>Dokumentację projektową powykonawczą i Specyfikacje Techniczne Wykonania i Odbioru Robót (dotyczy wszystkich robót) z naniesionymi zmianami wraz z wykazem zmian wprowadzonych w stosunku do tych dokumentów,</w:t>
      </w:r>
    </w:p>
    <w:p w14:paraId="18FB42EF" w14:textId="77777777" w:rsidR="00E70C1C" w:rsidRPr="00E70C1C" w:rsidRDefault="00E70C1C" w:rsidP="00E70C1C">
      <w:pPr>
        <w:numPr>
          <w:ilvl w:val="0"/>
          <w:numId w:val="12"/>
        </w:numPr>
        <w:tabs>
          <w:tab w:val="left" w:pos="567"/>
          <w:tab w:val="left" w:pos="709"/>
        </w:tabs>
        <w:spacing w:after="0" w:line="276" w:lineRule="auto"/>
        <w:jc w:val="both"/>
        <w:rPr>
          <w:rFonts w:ascii="Arial Narrow" w:eastAsia="Andale Sans UI" w:hAnsi="Arial Narrow" w:cs="Arial"/>
        </w:rPr>
      </w:pPr>
      <w:r w:rsidRPr="00E70C1C">
        <w:rPr>
          <w:rFonts w:ascii="Arial Narrow" w:eastAsia="Andale Sans UI" w:hAnsi="Arial Narrow" w:cs="Arial"/>
        </w:rPr>
        <w:t>Rysunki i opisy uwiarygodnione przez Nadzór Autorski, kierownika budowy i Inspektora Nadzoru – operaty geodezyjne i Książkę obmiarów,</w:t>
      </w:r>
    </w:p>
    <w:p w14:paraId="7A438F4E" w14:textId="77777777" w:rsidR="00E70C1C" w:rsidRPr="00E70C1C" w:rsidRDefault="00E70C1C" w:rsidP="00E70C1C">
      <w:pPr>
        <w:numPr>
          <w:ilvl w:val="0"/>
          <w:numId w:val="12"/>
        </w:numPr>
        <w:tabs>
          <w:tab w:val="left" w:pos="567"/>
          <w:tab w:val="left" w:pos="709"/>
        </w:tabs>
        <w:spacing w:after="0" w:line="276" w:lineRule="auto"/>
        <w:jc w:val="both"/>
        <w:rPr>
          <w:rFonts w:ascii="Arial Narrow" w:eastAsia="Andale Sans UI" w:hAnsi="Arial Narrow" w:cs="Arial"/>
        </w:rPr>
      </w:pPr>
      <w:r w:rsidRPr="00E70C1C">
        <w:rPr>
          <w:rFonts w:ascii="Arial Narrow" w:eastAsia="Andale Sans UI" w:hAnsi="Arial Narrow" w:cs="Arial"/>
        </w:rPr>
        <w:t>Dziennik budowy,</w:t>
      </w:r>
    </w:p>
    <w:p w14:paraId="0CDDA44A" w14:textId="77777777" w:rsidR="00E70C1C" w:rsidRPr="00E70C1C" w:rsidRDefault="00E70C1C" w:rsidP="00E70C1C">
      <w:pPr>
        <w:numPr>
          <w:ilvl w:val="0"/>
          <w:numId w:val="12"/>
        </w:numPr>
        <w:tabs>
          <w:tab w:val="left" w:pos="567"/>
          <w:tab w:val="left" w:pos="709"/>
        </w:tabs>
        <w:spacing w:after="0" w:line="276" w:lineRule="auto"/>
        <w:jc w:val="both"/>
        <w:rPr>
          <w:rFonts w:ascii="Arial Narrow" w:eastAsia="Andale Sans UI" w:hAnsi="Arial Narrow" w:cs="Arial"/>
        </w:rPr>
      </w:pPr>
      <w:r w:rsidRPr="00E70C1C">
        <w:rPr>
          <w:rFonts w:ascii="Arial Narrow" w:eastAsia="Andale Sans UI" w:hAnsi="Arial Narrow" w:cs="Arial"/>
        </w:rPr>
        <w:t>Protokoły odbiorów częściowych i końcowego,</w:t>
      </w:r>
    </w:p>
    <w:p w14:paraId="2DF47596" w14:textId="77777777" w:rsidR="00E70C1C" w:rsidRPr="00E70C1C" w:rsidRDefault="00E70C1C" w:rsidP="00E70C1C">
      <w:pPr>
        <w:numPr>
          <w:ilvl w:val="0"/>
          <w:numId w:val="12"/>
        </w:numPr>
        <w:tabs>
          <w:tab w:val="left" w:pos="567"/>
        </w:tabs>
        <w:spacing w:after="0" w:line="276" w:lineRule="auto"/>
        <w:ind w:left="567" w:hanging="207"/>
        <w:jc w:val="both"/>
        <w:rPr>
          <w:rFonts w:ascii="Arial Narrow" w:eastAsia="Andale Sans UI" w:hAnsi="Arial Narrow" w:cs="Arial"/>
        </w:rPr>
      </w:pPr>
      <w:r w:rsidRPr="00E70C1C">
        <w:rPr>
          <w:rFonts w:ascii="Arial Narrow" w:eastAsia="Andale Sans UI" w:hAnsi="Arial Narrow" w:cs="Arial"/>
        </w:rPr>
        <w:t>Uwagi i zalecenia nadzoru Inwestorskiego, zwłaszcza przy odbiorze robót zanikających i ulegających zakryciu i udokumentowanie realizacji jego zaleceń,</w:t>
      </w:r>
    </w:p>
    <w:p w14:paraId="164FD901" w14:textId="77777777" w:rsidR="00E70C1C" w:rsidRPr="00E70C1C" w:rsidRDefault="00E70C1C" w:rsidP="00E70C1C">
      <w:pPr>
        <w:numPr>
          <w:ilvl w:val="0"/>
          <w:numId w:val="12"/>
        </w:numPr>
        <w:tabs>
          <w:tab w:val="left" w:pos="567"/>
        </w:tabs>
        <w:spacing w:after="0" w:line="276" w:lineRule="auto"/>
        <w:ind w:left="567" w:hanging="207"/>
        <w:jc w:val="both"/>
        <w:rPr>
          <w:rFonts w:ascii="Arial Narrow" w:eastAsia="Andale Sans UI" w:hAnsi="Arial Narrow" w:cs="Arial"/>
        </w:rPr>
      </w:pPr>
      <w:r w:rsidRPr="00E70C1C">
        <w:rPr>
          <w:rFonts w:ascii="Arial Narrow" w:eastAsia="Andale Sans UI" w:hAnsi="Arial Narrow" w:cs="Arial"/>
        </w:rPr>
        <w:t>Protokoły pomiarowe, wyniki pomiarów kontrolnych i badań laboratoryjnych oraz świadectwa kontroli jakości i atesty jakościowe wbudowanych materiałów,</w:t>
      </w:r>
    </w:p>
    <w:p w14:paraId="1044C938" w14:textId="77777777" w:rsidR="00E70C1C" w:rsidRPr="00E70C1C" w:rsidRDefault="00E70C1C" w:rsidP="00E70C1C">
      <w:pPr>
        <w:numPr>
          <w:ilvl w:val="0"/>
          <w:numId w:val="12"/>
        </w:numPr>
        <w:tabs>
          <w:tab w:val="left" w:pos="567"/>
        </w:tabs>
        <w:spacing w:after="0" w:line="276" w:lineRule="auto"/>
        <w:ind w:left="567" w:hanging="207"/>
        <w:jc w:val="both"/>
        <w:rPr>
          <w:rFonts w:ascii="Arial Narrow" w:eastAsia="Andale Sans UI" w:hAnsi="Arial Narrow" w:cs="Arial"/>
        </w:rPr>
      </w:pPr>
      <w:r w:rsidRPr="00E70C1C">
        <w:rPr>
          <w:rFonts w:ascii="Arial Narrow" w:eastAsia="Andale Sans UI" w:hAnsi="Arial Narrow" w:cs="Arial"/>
        </w:rPr>
        <w:t>Receptury i ustalenia technologiczne,</w:t>
      </w:r>
    </w:p>
    <w:p w14:paraId="39E81241" w14:textId="4048C10F" w:rsidR="00E70C1C" w:rsidRPr="00E70C1C" w:rsidRDefault="00E70C1C" w:rsidP="00E70C1C">
      <w:pPr>
        <w:numPr>
          <w:ilvl w:val="0"/>
          <w:numId w:val="12"/>
        </w:numPr>
        <w:tabs>
          <w:tab w:val="left" w:pos="567"/>
        </w:tabs>
        <w:spacing w:after="0" w:line="276" w:lineRule="auto"/>
        <w:ind w:left="567" w:hanging="207"/>
        <w:jc w:val="both"/>
        <w:rPr>
          <w:rFonts w:ascii="Arial Narrow" w:eastAsia="Andale Sans UI" w:hAnsi="Arial Narrow" w:cs="Arial"/>
        </w:rPr>
      </w:pPr>
      <w:r w:rsidRPr="00E70C1C">
        <w:rPr>
          <w:rFonts w:ascii="Arial Narrow" w:eastAsia="Andale Sans UI" w:hAnsi="Arial Narrow" w:cs="Arial"/>
        </w:rPr>
        <w:t>Deklaracje właściwości użytkowych i certyfikaty zgodności,</w:t>
      </w:r>
    </w:p>
    <w:p w14:paraId="17112833" w14:textId="77777777" w:rsidR="00E70C1C" w:rsidRPr="00E70C1C" w:rsidRDefault="00E70C1C" w:rsidP="00E70C1C">
      <w:pPr>
        <w:numPr>
          <w:ilvl w:val="0"/>
          <w:numId w:val="12"/>
        </w:numPr>
        <w:tabs>
          <w:tab w:val="left" w:pos="567"/>
        </w:tabs>
        <w:spacing w:after="0" w:line="276" w:lineRule="auto"/>
        <w:ind w:left="567" w:hanging="207"/>
        <w:jc w:val="both"/>
        <w:rPr>
          <w:rFonts w:ascii="Arial Narrow" w:eastAsia="Andale Sans UI" w:hAnsi="Arial Narrow" w:cs="Arial"/>
        </w:rPr>
      </w:pPr>
      <w:r w:rsidRPr="00E70C1C">
        <w:rPr>
          <w:rFonts w:ascii="Arial Narrow" w:eastAsia="Andale Sans UI" w:hAnsi="Arial Narrow" w:cs="Arial"/>
        </w:rPr>
        <w:t>Ekspertyzy opracowane w trakcie realizacji robót,</w:t>
      </w:r>
    </w:p>
    <w:p w14:paraId="083FE52D" w14:textId="77777777" w:rsidR="00E70C1C" w:rsidRPr="00E70C1C" w:rsidRDefault="00E70C1C" w:rsidP="00E70C1C">
      <w:pPr>
        <w:numPr>
          <w:ilvl w:val="0"/>
          <w:numId w:val="12"/>
        </w:numPr>
        <w:tabs>
          <w:tab w:val="left" w:pos="567"/>
        </w:tabs>
        <w:spacing w:after="0" w:line="276" w:lineRule="auto"/>
        <w:ind w:left="567" w:hanging="207"/>
        <w:jc w:val="both"/>
        <w:rPr>
          <w:rFonts w:ascii="Arial Narrow" w:eastAsia="Andale Sans UI" w:hAnsi="Arial Narrow" w:cs="Arial"/>
        </w:rPr>
      </w:pPr>
      <w:r w:rsidRPr="00E70C1C">
        <w:rPr>
          <w:rFonts w:ascii="Arial Narrow" w:eastAsia="Andale Sans UI" w:hAnsi="Arial Narrow" w:cs="Arial"/>
        </w:rPr>
        <w:t>Plan bezpieczeństwa i ochrony zdrowia,</w:t>
      </w:r>
    </w:p>
    <w:p w14:paraId="1647AF1D" w14:textId="77777777" w:rsidR="00E70C1C" w:rsidRPr="00E70C1C" w:rsidRDefault="00E70C1C" w:rsidP="00E70C1C">
      <w:pPr>
        <w:numPr>
          <w:ilvl w:val="0"/>
          <w:numId w:val="12"/>
        </w:numPr>
        <w:tabs>
          <w:tab w:val="left" w:pos="567"/>
        </w:tabs>
        <w:spacing w:after="0" w:line="276" w:lineRule="auto"/>
        <w:ind w:left="567" w:hanging="207"/>
        <w:jc w:val="both"/>
        <w:rPr>
          <w:rFonts w:ascii="Arial Narrow" w:eastAsia="Andale Sans UI" w:hAnsi="Arial Narrow" w:cs="Arial"/>
        </w:rPr>
      </w:pPr>
      <w:r w:rsidRPr="00E70C1C">
        <w:rPr>
          <w:rFonts w:ascii="Arial Narrow" w:eastAsia="Andale Sans UI" w:hAnsi="Arial Narrow" w:cs="Arial"/>
        </w:rPr>
        <w:t>Dokumenty potwierdzające zagospodarowanie materiałów rozbiórkowych – rozliczenie ilości wszystkich materiałów rozbiórkowych (przekazanych, zezłomowanych zutylizowanych) wraz z dokumentami potwierdzającymi ich zagospodarowanie. W opracowaniu należy uwzględnić ilości oraz jednostki określone w Tabeli Elementów Rozliczeniowych. Ilości materiałów wykazane w opracowaniu „Wykonawca” muszą być potwierdzone przez Nadzór Inwestorski,</w:t>
      </w:r>
    </w:p>
    <w:p w14:paraId="5715B51D" w14:textId="77777777" w:rsidR="00E70C1C" w:rsidRPr="00E70C1C" w:rsidRDefault="00E70C1C" w:rsidP="00E70C1C">
      <w:pPr>
        <w:numPr>
          <w:ilvl w:val="0"/>
          <w:numId w:val="12"/>
        </w:numPr>
        <w:tabs>
          <w:tab w:val="left" w:pos="567"/>
        </w:tabs>
        <w:spacing w:after="0" w:line="276" w:lineRule="auto"/>
        <w:ind w:left="567" w:hanging="207"/>
        <w:jc w:val="both"/>
        <w:rPr>
          <w:rFonts w:ascii="Arial Narrow" w:eastAsia="Andale Sans UI" w:hAnsi="Arial Narrow" w:cs="Arial"/>
        </w:rPr>
      </w:pPr>
      <w:r w:rsidRPr="00E70C1C">
        <w:rPr>
          <w:rFonts w:ascii="Arial Narrow" w:eastAsia="Andale Sans UI" w:hAnsi="Arial Narrow" w:cs="Arial"/>
        </w:rPr>
        <w:t>Kartę gwarancyjną opracowaną zgodnie ze wzorem stanowiącym załącznik do umowy,</w:t>
      </w:r>
    </w:p>
    <w:p w14:paraId="76D2019C" w14:textId="77777777" w:rsidR="00E70C1C" w:rsidRPr="00E70C1C" w:rsidRDefault="00E70C1C" w:rsidP="00E70C1C">
      <w:pPr>
        <w:numPr>
          <w:ilvl w:val="0"/>
          <w:numId w:val="12"/>
        </w:numPr>
        <w:tabs>
          <w:tab w:val="left" w:pos="567"/>
        </w:tabs>
        <w:spacing w:after="0" w:line="276" w:lineRule="auto"/>
        <w:ind w:left="567" w:hanging="207"/>
        <w:jc w:val="both"/>
        <w:rPr>
          <w:rFonts w:ascii="Arial Narrow" w:eastAsia="Andale Sans UI" w:hAnsi="Arial Narrow" w:cs="Arial"/>
        </w:rPr>
      </w:pPr>
      <w:r w:rsidRPr="00E70C1C">
        <w:rPr>
          <w:rFonts w:ascii="Arial Narrow" w:eastAsia="Andale Sans UI" w:hAnsi="Arial Narrow" w:cs="Arial"/>
        </w:rPr>
        <w:t>Oświadczenie kierownika budowy o zgodności wykonania obiektu z projektem, przepisami i obowiązującymi Polskimi Normami (na podstawie oświadczeń kierownika robót branżowych),</w:t>
      </w:r>
    </w:p>
    <w:p w14:paraId="7194A2F9" w14:textId="77777777" w:rsidR="00E70C1C" w:rsidRPr="00E70C1C" w:rsidRDefault="00E70C1C" w:rsidP="00E70C1C">
      <w:pPr>
        <w:numPr>
          <w:ilvl w:val="0"/>
          <w:numId w:val="12"/>
        </w:numPr>
        <w:tabs>
          <w:tab w:val="left" w:pos="567"/>
        </w:tabs>
        <w:spacing w:after="0" w:line="276" w:lineRule="auto"/>
        <w:ind w:left="567" w:hanging="207"/>
        <w:jc w:val="both"/>
        <w:rPr>
          <w:rFonts w:ascii="Arial Narrow" w:eastAsia="Andale Sans UI" w:hAnsi="Arial Narrow" w:cs="Arial"/>
        </w:rPr>
      </w:pPr>
      <w:r w:rsidRPr="00E70C1C">
        <w:rPr>
          <w:rFonts w:ascii="Arial Narrow" w:eastAsia="Andale Sans UI" w:hAnsi="Arial Narrow" w:cs="Arial"/>
        </w:rPr>
        <w:t xml:space="preserve">Oświadczenie kierownika budowy o doprowadzeniu do należytego stanu i porządku terenu – a także, w razie korzystania z ulicy, sąsiedniej działki. </w:t>
      </w:r>
    </w:p>
    <w:p w14:paraId="6E3D1A79" w14:textId="77777777" w:rsidR="00E70C1C" w:rsidRPr="00E70C1C" w:rsidRDefault="00E70C1C" w:rsidP="00E70C1C">
      <w:pPr>
        <w:tabs>
          <w:tab w:val="left" w:pos="567"/>
        </w:tabs>
        <w:spacing w:after="0" w:line="276" w:lineRule="auto"/>
        <w:ind w:left="360"/>
        <w:jc w:val="both"/>
        <w:rPr>
          <w:rFonts w:ascii="Arial Narrow" w:eastAsia="Andale Sans UI" w:hAnsi="Arial Narrow" w:cs="Arial"/>
          <w:b/>
          <w:bCs/>
        </w:rPr>
      </w:pPr>
      <w:r w:rsidRPr="00E70C1C">
        <w:rPr>
          <w:rFonts w:ascii="Arial Narrow" w:eastAsia="Andale Sans UI" w:hAnsi="Arial Narrow" w:cs="Arial"/>
          <w:b/>
          <w:bCs/>
        </w:rPr>
        <w:t>Uwaga:</w:t>
      </w:r>
    </w:p>
    <w:p w14:paraId="392D8314" w14:textId="5AE620F2" w:rsidR="00E70C1C" w:rsidRPr="00E70C1C" w:rsidRDefault="00E70C1C" w:rsidP="00E70C1C">
      <w:pPr>
        <w:tabs>
          <w:tab w:val="left" w:pos="567"/>
        </w:tabs>
        <w:spacing w:after="0" w:line="276" w:lineRule="auto"/>
        <w:ind w:left="360"/>
        <w:jc w:val="both"/>
        <w:rPr>
          <w:rFonts w:ascii="Arial Narrow" w:eastAsia="Andale Sans UI" w:hAnsi="Arial Narrow" w:cs="Arial"/>
          <w:b/>
          <w:bCs/>
        </w:rPr>
      </w:pPr>
      <w:r w:rsidRPr="00E70C1C">
        <w:rPr>
          <w:rFonts w:ascii="Arial Narrow" w:eastAsia="Andale Sans UI" w:hAnsi="Arial Narrow" w:cs="Arial"/>
          <w:b/>
          <w:bCs/>
        </w:rPr>
        <w:t xml:space="preserve">Skompletowana dokumentacja powykonawcza winna być opracowana w formie oddzielnych opracowań z uwzględnieniem </w:t>
      </w:r>
      <w:r w:rsidR="0055184F">
        <w:rPr>
          <w:rFonts w:ascii="Arial Narrow" w:eastAsia="Andale Sans UI" w:hAnsi="Arial Narrow" w:cs="Arial"/>
          <w:b/>
          <w:bCs/>
        </w:rPr>
        <w:t xml:space="preserve">poszczególnych </w:t>
      </w:r>
      <w:r w:rsidRPr="00E70C1C">
        <w:rPr>
          <w:rFonts w:ascii="Arial Narrow" w:eastAsia="Andale Sans UI" w:hAnsi="Arial Narrow" w:cs="Arial"/>
          <w:b/>
          <w:bCs/>
        </w:rPr>
        <w:t>branż</w:t>
      </w:r>
      <w:r w:rsidR="0055184F">
        <w:rPr>
          <w:rFonts w:ascii="Arial Narrow" w:eastAsia="Andale Sans UI" w:hAnsi="Arial Narrow" w:cs="Arial"/>
          <w:b/>
          <w:bCs/>
        </w:rPr>
        <w:t xml:space="preserve">. </w:t>
      </w:r>
    </w:p>
    <w:p w14:paraId="220A5821" w14:textId="77777777" w:rsidR="00E70C1C" w:rsidRPr="00E70C1C" w:rsidRDefault="00E70C1C" w:rsidP="00E70C1C">
      <w:pPr>
        <w:tabs>
          <w:tab w:val="left" w:pos="567"/>
        </w:tabs>
        <w:spacing w:after="0" w:line="276" w:lineRule="auto"/>
        <w:ind w:left="360"/>
        <w:jc w:val="both"/>
        <w:rPr>
          <w:rFonts w:ascii="Arial Narrow" w:eastAsia="Andale Sans UI" w:hAnsi="Arial Narrow" w:cs="Arial"/>
        </w:rPr>
      </w:pPr>
    </w:p>
    <w:p w14:paraId="01E3B6DE" w14:textId="174FD38A" w:rsidR="00E70C1C" w:rsidRPr="0055184F" w:rsidRDefault="00E70C1C" w:rsidP="00781F9F">
      <w:pPr>
        <w:pStyle w:val="Akapitzlist"/>
        <w:numPr>
          <w:ilvl w:val="0"/>
          <w:numId w:val="57"/>
        </w:numPr>
        <w:tabs>
          <w:tab w:val="left" w:pos="567"/>
          <w:tab w:val="left" w:pos="709"/>
        </w:tabs>
        <w:spacing w:after="0"/>
        <w:jc w:val="both"/>
        <w:rPr>
          <w:rFonts w:ascii="Arial Narrow" w:eastAsia="Andale Sans UI" w:hAnsi="Arial Narrow" w:cs="Arial"/>
          <w:b/>
          <w:bCs/>
          <w:u w:val="single"/>
        </w:rPr>
      </w:pPr>
      <w:r w:rsidRPr="0055184F">
        <w:rPr>
          <w:rFonts w:ascii="Arial Narrow" w:eastAsia="Andale Sans UI" w:hAnsi="Arial Narrow" w:cs="Arial"/>
          <w:b/>
          <w:bCs/>
          <w:u w:val="single"/>
        </w:rPr>
        <w:t>Zasady ustalenia wynagrodzenia Wykonawcy na etapie realizacji robót dodatkowych. Podstawy wyliczenia wynagrodzenia za roboty budowlane niezbędne do realizacji Umowy nie ujęte w Ofercie Wykonawcy – Tabeli Elementów Rozliczeniowych.</w:t>
      </w:r>
    </w:p>
    <w:p w14:paraId="17EB2410" w14:textId="77777777" w:rsidR="00E70C1C" w:rsidRPr="00E70C1C" w:rsidRDefault="00E70C1C" w:rsidP="00781F9F">
      <w:pPr>
        <w:numPr>
          <w:ilvl w:val="0"/>
          <w:numId w:val="28"/>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lastRenderedPageBreak/>
        <w:t>Wynagrodzenie Wykonawcy za wykonanie robót budowlanych, zostanie ustalone z zastosowaniem następujących zasad:</w:t>
      </w:r>
    </w:p>
    <w:p w14:paraId="32D3433F" w14:textId="77777777" w:rsidR="00E70C1C" w:rsidRPr="00E70C1C" w:rsidRDefault="00E70C1C" w:rsidP="00781F9F">
      <w:pPr>
        <w:numPr>
          <w:ilvl w:val="0"/>
          <w:numId w:val="29"/>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Poprzez interpolację ceny jednostkowej ustalonej w Tabeli Elementów Rozliczeniowych, jeżeli roboty mają charakter podobny do pozycji ujętych w Tabeli Elementów Rozliczeniowych Wykonawca jest zobowiązany do wyliczenia ceny taką metodą i przedłożenia wyliczenia Nadzorowi Inwestorskiemu,</w:t>
      </w:r>
    </w:p>
    <w:p w14:paraId="6DC792AA" w14:textId="77777777" w:rsidR="00E70C1C" w:rsidRPr="00E70C1C" w:rsidRDefault="00E70C1C" w:rsidP="00781F9F">
      <w:pPr>
        <w:numPr>
          <w:ilvl w:val="0"/>
          <w:numId w:val="29"/>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w pkt.1 lit.a).</w:t>
      </w:r>
    </w:p>
    <w:p w14:paraId="1C52683D" w14:textId="77777777" w:rsidR="00E70C1C" w:rsidRPr="00E70C1C" w:rsidRDefault="00E70C1C" w:rsidP="00781F9F">
      <w:pPr>
        <w:numPr>
          <w:ilvl w:val="0"/>
          <w:numId w:val="28"/>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Wykonawca dokona wyliczeń wg zasad określonych w pkt.1) lit. a) i b) oraz przedstawi Zamawiającemu za pośrednictwem Nadzoru Inwestorskiego do zatwierdzenia wysokości wynagrodzenia za roboty, o których mowa przed rozpoczęciem tych robót.</w:t>
      </w:r>
    </w:p>
    <w:p w14:paraId="2075B5F7" w14:textId="77777777" w:rsidR="00E70C1C" w:rsidRPr="00E70C1C" w:rsidRDefault="00E70C1C" w:rsidP="00781F9F">
      <w:pPr>
        <w:numPr>
          <w:ilvl w:val="0"/>
          <w:numId w:val="28"/>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Jeżeli kalkulacja przedłożona przez Wykonawcę do zatwierdzenia Zamawiającemu będzie wykonana niezgodnie z zasadami określonymi w pkt. 1), Zamawiający wprowadzi korektę kalkulacji, stosując zasady określone w pkt. 1).</w:t>
      </w:r>
    </w:p>
    <w:p w14:paraId="5ED29B59" w14:textId="7F1EB241" w:rsidR="00E70C1C" w:rsidRPr="0055184F" w:rsidRDefault="00E70C1C" w:rsidP="00781F9F">
      <w:pPr>
        <w:pStyle w:val="Akapitzlist"/>
        <w:numPr>
          <w:ilvl w:val="0"/>
          <w:numId w:val="57"/>
        </w:numPr>
        <w:tabs>
          <w:tab w:val="left" w:pos="567"/>
          <w:tab w:val="left" w:pos="709"/>
        </w:tabs>
        <w:spacing w:after="0"/>
        <w:jc w:val="both"/>
        <w:rPr>
          <w:rFonts w:ascii="Arial Narrow" w:eastAsia="Andale Sans UI" w:hAnsi="Arial Narrow" w:cs="Arial"/>
          <w:b/>
          <w:bCs/>
          <w:u w:val="single"/>
        </w:rPr>
      </w:pPr>
      <w:r w:rsidRPr="0055184F">
        <w:rPr>
          <w:rFonts w:ascii="Arial Narrow" w:eastAsia="Andale Sans UI" w:hAnsi="Arial Narrow" w:cs="Arial"/>
          <w:b/>
          <w:bCs/>
          <w:u w:val="single"/>
        </w:rPr>
        <w:t>Podstawy wyliczenia wynagrodzenia za roboty budowlane – rozliczenia okresowe.</w:t>
      </w:r>
    </w:p>
    <w:p w14:paraId="509E7E45" w14:textId="77777777" w:rsidR="00E70C1C" w:rsidRPr="00E70C1C" w:rsidRDefault="00E70C1C" w:rsidP="00781F9F">
      <w:pPr>
        <w:numPr>
          <w:ilvl w:val="0"/>
          <w:numId w:val="30"/>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W celu dokonania rozliczenia okresowego Wykonawca przedstawia Nadzorowi Inwestorskiemu rozliczenie ustalonych między Stronami zestawień wartości wykonanych robót budowlanych, oraz zsumowanych kwoty poprzednio zafakturowanych z uwzględnieniem ewentualnych potrąceń.</w:t>
      </w:r>
    </w:p>
    <w:p w14:paraId="6B5F0E35" w14:textId="77777777" w:rsidR="00E70C1C" w:rsidRPr="00E70C1C" w:rsidRDefault="00E70C1C" w:rsidP="00781F9F">
      <w:pPr>
        <w:numPr>
          <w:ilvl w:val="0"/>
          <w:numId w:val="30"/>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Zestawienie wartości wykonanych robót stanowi iloczyn ilości wykonanych, odebranych, obmierzonych i ujętych w księdze obmiaru robót oraz odpowiadających im. Cen jednostkowych ujętych w odpowiednich pozycjach Tabeli Elementów Rozliczeniowych.</w:t>
      </w:r>
    </w:p>
    <w:p w14:paraId="38B0EBBC" w14:textId="77777777" w:rsidR="00E70C1C" w:rsidRPr="00E70C1C" w:rsidRDefault="00E70C1C" w:rsidP="00781F9F">
      <w:pPr>
        <w:numPr>
          <w:ilvl w:val="0"/>
          <w:numId w:val="30"/>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Nadzór Inwestorski sprawdza zakres i wartości wykonanych robót, dokonuje ewentualnych korekt przedłożonych zestawień, o których mowa w pkt. 26, ppkt.1) oraz potwierdzenia kwoty należne do zapłaty Wykonawcy w ciągu 3 dni roboczych od dnia otrzymania zestawień.</w:t>
      </w:r>
    </w:p>
    <w:p w14:paraId="76505519" w14:textId="77777777" w:rsidR="00E70C1C" w:rsidRPr="00E70C1C" w:rsidRDefault="00E70C1C" w:rsidP="00781F9F">
      <w:pPr>
        <w:numPr>
          <w:ilvl w:val="0"/>
          <w:numId w:val="30"/>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Nadzór Inwestorski w ciągu 3 dni roboczych po przekazaniu Wykonawcy potwierdzenia rozliczenia okresowego przekazuje Zamawiającemu informację na temat zaakceptowanego rozliczenia okresowego potwierdzającą należną Wykonawcy kwotę wynagrodzenia.</w:t>
      </w:r>
    </w:p>
    <w:p w14:paraId="02DD9D11" w14:textId="77777777" w:rsidR="00E70C1C" w:rsidRPr="00E70C1C" w:rsidRDefault="00E70C1C" w:rsidP="00E70C1C">
      <w:pPr>
        <w:tabs>
          <w:tab w:val="left" w:pos="567"/>
          <w:tab w:val="left" w:pos="709"/>
        </w:tabs>
        <w:suppressAutoHyphens/>
        <w:spacing w:after="0" w:line="276" w:lineRule="auto"/>
        <w:ind w:left="720"/>
        <w:jc w:val="both"/>
        <w:rPr>
          <w:rFonts w:ascii="Arial Narrow" w:eastAsia="Andale Sans UI" w:hAnsi="Arial Narrow" w:cs="Arial"/>
          <w:u w:val="single"/>
          <w:lang w:eastAsia="ar-SA"/>
        </w:rPr>
      </w:pPr>
    </w:p>
    <w:p w14:paraId="0ADF47C2" w14:textId="77777777" w:rsidR="00E70C1C" w:rsidRPr="00E70C1C" w:rsidRDefault="00E70C1C" w:rsidP="00781F9F">
      <w:pPr>
        <w:numPr>
          <w:ilvl w:val="0"/>
          <w:numId w:val="57"/>
        </w:numPr>
        <w:tabs>
          <w:tab w:val="left" w:pos="567"/>
        </w:tabs>
        <w:suppressAutoHyphens/>
        <w:spacing w:after="0" w:line="276" w:lineRule="auto"/>
        <w:jc w:val="both"/>
        <w:rPr>
          <w:rFonts w:ascii="Arial Narrow" w:eastAsia="Andale Sans UI" w:hAnsi="Arial Narrow" w:cs="Arial"/>
          <w:b/>
          <w:bCs/>
          <w:lang w:eastAsia="ar-SA"/>
        </w:rPr>
      </w:pPr>
      <w:r w:rsidRPr="00E70C1C">
        <w:rPr>
          <w:rFonts w:ascii="Arial Narrow" w:eastAsia="Andale Sans UI" w:hAnsi="Arial Narrow" w:cs="Arial"/>
          <w:b/>
          <w:bCs/>
          <w:u w:val="single"/>
          <w:lang w:eastAsia="ar-SA"/>
        </w:rPr>
        <w:t>Podstawy wyliczenia wynagrodzenia za roboty budowlane – rozliczenie końcowe.</w:t>
      </w:r>
      <w:r w:rsidRPr="00E70C1C">
        <w:rPr>
          <w:rFonts w:ascii="Arial Narrow" w:eastAsia="Andale Sans UI" w:hAnsi="Arial Narrow" w:cs="Arial"/>
          <w:b/>
          <w:bCs/>
          <w:lang w:eastAsia="ar-SA"/>
        </w:rPr>
        <w:t xml:space="preserve"> </w:t>
      </w:r>
    </w:p>
    <w:p w14:paraId="32D081E5" w14:textId="77777777" w:rsidR="00E70C1C" w:rsidRPr="00E70C1C" w:rsidRDefault="00E70C1C" w:rsidP="00781F9F">
      <w:pPr>
        <w:numPr>
          <w:ilvl w:val="0"/>
          <w:numId w:val="31"/>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Z wnioskiem o Odbiór końcowy Wykonawca przedstawia Nadzorowi Inwestorskiemu szczegółowe rozliczenie wynagrodzenia przysługującego Wykonawcy. Nadzór inwestorski sprawdza zakres wykonanych robót i potwierdza kwotę należną do zapłaty Wykonawcy w terminie 7 dni roboczych od daty otrzymania szczegółowego rozliczenia wynagrodzenia Wykonawcy. Nadzór inwestorski wzywa Wykonawcę do złożenia wyjaśnień lub uzupełnień szczegółowego rozliczenia wynagrodzenia Wykonawcy w przypadku uzasadnionych wątpliwości co do jego prawidłowości,</w:t>
      </w:r>
    </w:p>
    <w:p w14:paraId="0414034E" w14:textId="77777777" w:rsidR="00E70C1C" w:rsidRPr="00E70C1C" w:rsidRDefault="00E70C1C" w:rsidP="00781F9F">
      <w:pPr>
        <w:numPr>
          <w:ilvl w:val="0"/>
          <w:numId w:val="31"/>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Wykonawca składa wyjaśnienia, uzupełnienia, o których mowa w pkt. 1) oraz dokonuje korekt rozliczenia wynagrodzenia, uzgodnionych z Nadzorem inwestorskim,</w:t>
      </w:r>
    </w:p>
    <w:p w14:paraId="0ECF78C1" w14:textId="77777777" w:rsidR="00E70C1C" w:rsidRPr="00E70C1C" w:rsidRDefault="00E70C1C" w:rsidP="00781F9F">
      <w:pPr>
        <w:numPr>
          <w:ilvl w:val="0"/>
          <w:numId w:val="31"/>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Jeżeli rozliczenie końcowe przedstawione przez Wykonawcę po korektach, o których mowa w pkt.2) będzie nadal nieprawidłowe, zamawiający ustali wysokość wynagrodzenia należnego Wykonawcy,</w:t>
      </w:r>
    </w:p>
    <w:p w14:paraId="485842CA" w14:textId="77777777" w:rsidR="00E70C1C" w:rsidRPr="00E70C1C" w:rsidRDefault="00E70C1C" w:rsidP="00781F9F">
      <w:pPr>
        <w:numPr>
          <w:ilvl w:val="0"/>
          <w:numId w:val="31"/>
        </w:numPr>
        <w:tabs>
          <w:tab w:val="left" w:pos="567"/>
          <w:tab w:val="left" w:pos="709"/>
        </w:tabs>
        <w:suppressAutoHyphens/>
        <w:spacing w:after="0" w:line="276" w:lineRule="auto"/>
        <w:jc w:val="both"/>
        <w:rPr>
          <w:rFonts w:ascii="Arial Narrow" w:eastAsia="Andale Sans UI" w:hAnsi="Arial Narrow" w:cs="Arial"/>
          <w:lang w:eastAsia="ar-SA"/>
        </w:rPr>
      </w:pPr>
      <w:r w:rsidRPr="00E70C1C">
        <w:rPr>
          <w:rFonts w:ascii="Arial Narrow" w:eastAsia="Andale Sans UI" w:hAnsi="Arial Narrow" w:cs="Arial"/>
          <w:lang w:eastAsia="ar-SA"/>
        </w:rPr>
        <w:t>Potwierdzone przez Nadzór inwestorski rozliczenie stanowi załącznik do Protokołu odbioru końcowego.</w:t>
      </w:r>
    </w:p>
    <w:p w14:paraId="7D072A31" w14:textId="77777777" w:rsidR="00E70C1C" w:rsidRPr="00E70C1C" w:rsidRDefault="00E70C1C" w:rsidP="00E70C1C">
      <w:pPr>
        <w:tabs>
          <w:tab w:val="left" w:pos="567"/>
          <w:tab w:val="left" w:pos="709"/>
        </w:tabs>
        <w:spacing w:after="0"/>
        <w:ind w:left="360"/>
        <w:jc w:val="both"/>
        <w:rPr>
          <w:rFonts w:ascii="Arial Narrow" w:eastAsia="Andale Sans UI" w:hAnsi="Arial Narrow" w:cs="Arial"/>
        </w:rPr>
      </w:pPr>
      <w:r w:rsidRPr="00E70C1C">
        <w:rPr>
          <w:rFonts w:ascii="Arial Narrow" w:eastAsia="Andale Sans UI" w:hAnsi="Arial Narrow" w:cs="Arial"/>
        </w:rPr>
        <w:t>Podstawą do zwalniania zatrzymanej przez Zamawiajacego części zabezpieczenia należytego wykonania Umowy stanowić będzie protokół odbioru końcowego robót.</w:t>
      </w:r>
    </w:p>
    <w:p w14:paraId="16EA840D" w14:textId="77777777" w:rsidR="00E70C1C" w:rsidRPr="00E70C1C" w:rsidRDefault="00E70C1C" w:rsidP="00E70C1C">
      <w:pPr>
        <w:tabs>
          <w:tab w:val="left" w:pos="567"/>
          <w:tab w:val="left" w:pos="709"/>
        </w:tabs>
        <w:suppressAutoHyphens/>
        <w:spacing w:after="0" w:line="276" w:lineRule="auto"/>
        <w:jc w:val="both"/>
        <w:rPr>
          <w:rFonts w:ascii="Arial Narrow" w:eastAsia="Andale Sans UI" w:hAnsi="Arial Narrow" w:cs="Arial"/>
          <w:b/>
          <w:bCs/>
          <w:u w:val="single"/>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E70C1C" w:rsidRPr="00E70C1C" w14:paraId="221B0DFE" w14:textId="77777777" w:rsidTr="003D2407">
        <w:tc>
          <w:tcPr>
            <w:tcW w:w="8926" w:type="dxa"/>
            <w:shd w:val="clear" w:color="auto" w:fill="E2EFD9" w:themeFill="accent6" w:themeFillTint="33"/>
          </w:tcPr>
          <w:p w14:paraId="3DD8B014" w14:textId="268AB1E5" w:rsidR="00E70C1C" w:rsidRPr="00E70C1C" w:rsidRDefault="00E70C1C" w:rsidP="00E70C1C">
            <w:pPr>
              <w:widowControl w:val="0"/>
              <w:spacing w:line="276" w:lineRule="auto"/>
              <w:jc w:val="both"/>
              <w:textAlignment w:val="baseline"/>
              <w:rPr>
                <w:rFonts w:ascii="Arial Narrow" w:eastAsia="Times New Roman" w:hAnsi="Arial Narrow" w:cs="Times New Roman"/>
                <w:b/>
                <w:bCs/>
                <w:kern w:val="2"/>
                <w:sz w:val="24"/>
                <w:szCs w:val="24"/>
                <w:lang w:eastAsia="pl-PL" w:bidi="hi-IN"/>
              </w:rPr>
            </w:pPr>
            <w:r w:rsidRPr="00E70C1C">
              <w:rPr>
                <w:rFonts w:ascii="Arial Narrow" w:eastAsia="Times New Roman" w:hAnsi="Arial Narrow" w:cs="Times New Roman"/>
                <w:b/>
                <w:bCs/>
                <w:kern w:val="2"/>
                <w:sz w:val="24"/>
                <w:szCs w:val="24"/>
                <w:lang w:eastAsia="pl-PL" w:bidi="hi-IN"/>
              </w:rPr>
              <w:t>Rozdział V</w:t>
            </w:r>
            <w:r w:rsidR="008418F3">
              <w:rPr>
                <w:rFonts w:ascii="Arial Narrow" w:eastAsia="Times New Roman" w:hAnsi="Arial Narrow" w:cs="Times New Roman"/>
                <w:b/>
                <w:bCs/>
                <w:kern w:val="2"/>
                <w:sz w:val="24"/>
                <w:szCs w:val="24"/>
                <w:lang w:eastAsia="pl-PL" w:bidi="hi-IN"/>
              </w:rPr>
              <w:t>I</w:t>
            </w:r>
            <w:r w:rsidRPr="00E70C1C">
              <w:rPr>
                <w:rFonts w:ascii="Arial Narrow" w:eastAsia="Times New Roman" w:hAnsi="Arial Narrow" w:cs="Times New Roman"/>
                <w:b/>
                <w:bCs/>
                <w:kern w:val="2"/>
                <w:sz w:val="24"/>
                <w:szCs w:val="24"/>
                <w:lang w:eastAsia="pl-PL" w:bidi="hi-IN"/>
              </w:rPr>
              <w:t>.</w:t>
            </w:r>
          </w:p>
          <w:p w14:paraId="3CE7C270" w14:textId="77777777" w:rsidR="00E70C1C" w:rsidRPr="00E70C1C" w:rsidRDefault="00E70C1C" w:rsidP="00E70C1C">
            <w:pPr>
              <w:widowControl w:val="0"/>
              <w:spacing w:line="276" w:lineRule="auto"/>
              <w:jc w:val="both"/>
              <w:textAlignment w:val="baseline"/>
              <w:rPr>
                <w:rFonts w:ascii="Arial Narrow" w:eastAsia="Times New Roman" w:hAnsi="Arial Narrow" w:cs="Times New Roman"/>
                <w:b/>
                <w:bCs/>
                <w:kern w:val="2"/>
                <w:sz w:val="24"/>
                <w:szCs w:val="24"/>
                <w:lang w:eastAsia="pl-PL" w:bidi="hi-IN"/>
              </w:rPr>
            </w:pPr>
            <w:r w:rsidRPr="00E70C1C">
              <w:rPr>
                <w:rFonts w:ascii="Arial Narrow" w:eastAsia="Times New Roman" w:hAnsi="Arial Narrow" w:cs="Times New Roman"/>
                <w:b/>
                <w:bCs/>
                <w:kern w:val="2"/>
                <w:sz w:val="24"/>
                <w:szCs w:val="24"/>
                <w:lang w:eastAsia="pl-PL" w:bidi="hi-IN"/>
              </w:rPr>
              <w:t xml:space="preserve">ZAMÓWIENIA PODOBNE </w:t>
            </w:r>
          </w:p>
        </w:tc>
      </w:tr>
    </w:tbl>
    <w:p w14:paraId="02F491CF" w14:textId="77777777" w:rsidR="00E70C1C" w:rsidRPr="00E70C1C" w:rsidRDefault="00E70C1C" w:rsidP="00E70C1C">
      <w:pPr>
        <w:spacing w:after="0" w:line="276" w:lineRule="auto"/>
        <w:contextualSpacing/>
        <w:jc w:val="both"/>
        <w:rPr>
          <w:rFonts w:ascii="Arial Narrow" w:eastAsia="Calibri" w:hAnsi="Arial Narrow" w:cs="Arial"/>
          <w:b/>
          <w:bCs/>
          <w:lang w:eastAsia="ar-SA"/>
        </w:rPr>
      </w:pPr>
    </w:p>
    <w:p w14:paraId="7B8A5F14" w14:textId="77777777" w:rsidR="00E70C1C" w:rsidRPr="00E70C1C" w:rsidRDefault="00E70C1C" w:rsidP="00E70C1C">
      <w:pPr>
        <w:spacing w:after="0" w:line="276" w:lineRule="auto"/>
        <w:contextualSpacing/>
        <w:jc w:val="both"/>
        <w:rPr>
          <w:rFonts w:ascii="Arial Narrow" w:eastAsia="Calibri" w:hAnsi="Arial Narrow" w:cs="Arial"/>
          <w:lang w:eastAsia="ar-SA"/>
        </w:rPr>
      </w:pPr>
      <w:r w:rsidRPr="00E70C1C">
        <w:rPr>
          <w:rFonts w:ascii="Arial Narrow" w:eastAsia="Calibri" w:hAnsi="Arial Narrow" w:cs="Arial"/>
          <w:b/>
          <w:bCs/>
          <w:lang w:eastAsia="ar-SA"/>
        </w:rPr>
        <w:lastRenderedPageBreak/>
        <w:t xml:space="preserve"> Zamawiający nie przewiduje</w:t>
      </w:r>
      <w:r w:rsidRPr="00E70C1C">
        <w:rPr>
          <w:rFonts w:ascii="Arial Narrow" w:eastAsia="Calibri" w:hAnsi="Arial Narrow" w:cs="Arial"/>
          <w:lang w:eastAsia="ar-SA"/>
        </w:rPr>
        <w:t xml:space="preserve"> udzielenia zamówień, o których mowa w art. 214 ust. 1 pkt. 7 ustawy Pzp. </w:t>
      </w:r>
    </w:p>
    <w:p w14:paraId="066E7AE8" w14:textId="77777777" w:rsidR="00E70C1C" w:rsidRPr="00E70C1C" w:rsidRDefault="00E70C1C" w:rsidP="00E70C1C">
      <w:pPr>
        <w:suppressAutoHyphens/>
        <w:spacing w:after="0" w:line="276" w:lineRule="auto"/>
        <w:ind w:left="360"/>
        <w:contextualSpacing/>
        <w:jc w:val="both"/>
        <w:rPr>
          <w:rFonts w:ascii="Arial Narrow" w:eastAsia="Calibri" w:hAnsi="Arial Narrow"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E70C1C" w:rsidRPr="00E70C1C" w14:paraId="54C749CA" w14:textId="77777777" w:rsidTr="003D2407">
        <w:tc>
          <w:tcPr>
            <w:tcW w:w="8926" w:type="dxa"/>
            <w:shd w:val="clear" w:color="auto" w:fill="E2EFD9" w:themeFill="accent6" w:themeFillTint="33"/>
          </w:tcPr>
          <w:p w14:paraId="576DCB68" w14:textId="29EF97F1" w:rsidR="00E70C1C" w:rsidRPr="00E70C1C" w:rsidRDefault="00E70C1C" w:rsidP="00E70C1C">
            <w:pPr>
              <w:widowControl w:val="0"/>
              <w:spacing w:line="276" w:lineRule="auto"/>
              <w:jc w:val="both"/>
              <w:textAlignment w:val="baseline"/>
              <w:rPr>
                <w:rFonts w:ascii="Arial Narrow" w:eastAsia="Times New Roman" w:hAnsi="Arial Narrow" w:cs="Times New Roman"/>
                <w:b/>
                <w:bCs/>
                <w:kern w:val="2"/>
                <w:sz w:val="24"/>
                <w:szCs w:val="24"/>
                <w:lang w:eastAsia="pl-PL" w:bidi="hi-IN"/>
              </w:rPr>
            </w:pPr>
            <w:r w:rsidRPr="00E70C1C">
              <w:rPr>
                <w:rFonts w:ascii="Arial Narrow" w:eastAsia="Times New Roman" w:hAnsi="Arial Narrow" w:cs="Times New Roman"/>
                <w:b/>
                <w:bCs/>
                <w:kern w:val="2"/>
                <w:sz w:val="24"/>
                <w:szCs w:val="24"/>
                <w:lang w:eastAsia="pl-PL" w:bidi="hi-IN"/>
              </w:rPr>
              <w:t>Rozdział VI</w:t>
            </w:r>
            <w:r w:rsidR="008418F3">
              <w:rPr>
                <w:rFonts w:ascii="Arial Narrow" w:eastAsia="Times New Roman" w:hAnsi="Arial Narrow" w:cs="Times New Roman"/>
                <w:b/>
                <w:bCs/>
                <w:kern w:val="2"/>
                <w:sz w:val="24"/>
                <w:szCs w:val="24"/>
                <w:lang w:eastAsia="pl-PL" w:bidi="hi-IN"/>
              </w:rPr>
              <w:t>I.</w:t>
            </w:r>
          </w:p>
          <w:p w14:paraId="2A21264E" w14:textId="77777777" w:rsidR="00E70C1C" w:rsidRPr="00E70C1C" w:rsidRDefault="00E70C1C" w:rsidP="00E70C1C">
            <w:pPr>
              <w:widowControl w:val="0"/>
              <w:spacing w:line="276" w:lineRule="auto"/>
              <w:jc w:val="both"/>
              <w:textAlignment w:val="baseline"/>
              <w:rPr>
                <w:rFonts w:ascii="Arial Narrow" w:eastAsia="Times New Roman" w:hAnsi="Arial Narrow" w:cs="Times New Roman"/>
                <w:b/>
                <w:bCs/>
                <w:kern w:val="2"/>
                <w:sz w:val="24"/>
                <w:szCs w:val="24"/>
                <w:lang w:eastAsia="pl-PL" w:bidi="hi-IN"/>
              </w:rPr>
            </w:pPr>
            <w:r w:rsidRPr="00E70C1C">
              <w:rPr>
                <w:rFonts w:ascii="Arial Narrow" w:eastAsia="Times New Roman" w:hAnsi="Arial Narrow" w:cs="Times New Roman"/>
                <w:b/>
                <w:bCs/>
                <w:kern w:val="2"/>
                <w:sz w:val="24"/>
                <w:szCs w:val="24"/>
                <w:lang w:eastAsia="pl-PL" w:bidi="hi-IN"/>
              </w:rPr>
              <w:t xml:space="preserve">INFORMACJE DOTYCZĄCE ZAMÓWIENIA </w:t>
            </w:r>
          </w:p>
        </w:tc>
      </w:tr>
    </w:tbl>
    <w:p w14:paraId="7C66A0D9" w14:textId="77777777" w:rsidR="00E70C1C" w:rsidRPr="00E70C1C" w:rsidRDefault="00E70C1C" w:rsidP="00E70C1C">
      <w:pPr>
        <w:spacing w:after="0"/>
        <w:contextualSpacing/>
        <w:jc w:val="both"/>
        <w:rPr>
          <w:rFonts w:ascii="Arial Narrow" w:hAnsi="Arial Narrow" w:cs="Arial"/>
        </w:rPr>
      </w:pPr>
    </w:p>
    <w:p w14:paraId="08359634" w14:textId="77777777" w:rsidR="00E70C1C" w:rsidRPr="00E70C1C" w:rsidRDefault="00E70C1C" w:rsidP="00E70C1C">
      <w:pPr>
        <w:spacing w:after="0"/>
        <w:contextualSpacing/>
        <w:jc w:val="both"/>
        <w:rPr>
          <w:rFonts w:ascii="Arial Narrow" w:hAnsi="Arial Narrow" w:cs="Arial"/>
        </w:rPr>
      </w:pPr>
      <w:r w:rsidRPr="00E70C1C">
        <w:rPr>
          <w:rFonts w:ascii="Arial Narrow" w:hAnsi="Arial Narrow" w:cs="Arial"/>
        </w:rPr>
        <w:t>1.Wykonawca może złożyć tylko jedną ofertę.</w:t>
      </w:r>
    </w:p>
    <w:p w14:paraId="0ACFF5A0" w14:textId="77777777" w:rsidR="00E70C1C" w:rsidRPr="00E70C1C" w:rsidRDefault="00E70C1C" w:rsidP="00E70C1C">
      <w:pPr>
        <w:spacing w:after="0"/>
        <w:contextualSpacing/>
        <w:jc w:val="both"/>
        <w:rPr>
          <w:rFonts w:ascii="Arial Narrow" w:eastAsia="Andale Sans UI" w:hAnsi="Arial Narrow" w:cs="Arial"/>
          <w:kern w:val="2"/>
          <w:lang w:eastAsia="pl-PL" w:bidi="hi-IN"/>
        </w:rPr>
      </w:pPr>
      <w:r w:rsidRPr="00E70C1C">
        <w:rPr>
          <w:rFonts w:ascii="Arial Narrow" w:hAnsi="Arial Narrow" w:cs="Arial"/>
        </w:rPr>
        <w:t>2.</w:t>
      </w:r>
      <w:r w:rsidRPr="00E70C1C">
        <w:rPr>
          <w:rFonts w:ascii="Arial Narrow" w:eastAsia="Andale Sans UI" w:hAnsi="Arial Narrow" w:cs="Arial"/>
          <w:kern w:val="2"/>
          <w:lang w:eastAsia="pl-PL" w:bidi="hi-IN"/>
        </w:rPr>
        <w:t xml:space="preserve"> Zamawiający nie dopuszcza możliwości składania ofert wariantowych. </w:t>
      </w:r>
    </w:p>
    <w:p w14:paraId="670EBF75" w14:textId="77777777" w:rsidR="00E70C1C" w:rsidRPr="00E70C1C" w:rsidRDefault="00E70C1C" w:rsidP="00E70C1C">
      <w:pPr>
        <w:spacing w:after="0"/>
        <w:contextualSpacing/>
        <w:jc w:val="both"/>
        <w:rPr>
          <w:rFonts w:ascii="Arial Narrow" w:eastAsia="Andale Sans UI" w:hAnsi="Arial Narrow" w:cs="Arial"/>
          <w:kern w:val="2"/>
          <w:lang w:eastAsia="pl-PL" w:bidi="hi-IN"/>
        </w:rPr>
      </w:pPr>
      <w:r w:rsidRPr="00E70C1C">
        <w:rPr>
          <w:rFonts w:ascii="Arial Narrow" w:eastAsia="Andale Sans UI" w:hAnsi="Arial Narrow" w:cs="Arial"/>
          <w:kern w:val="2"/>
          <w:lang w:eastAsia="pl-PL" w:bidi="hi-IN"/>
        </w:rPr>
        <w:t>3.Zamawiający nie przewiduje przeprowadzenia aukcji elektronicznej.</w:t>
      </w:r>
    </w:p>
    <w:p w14:paraId="3BD3DE85" w14:textId="77777777" w:rsidR="00E70C1C" w:rsidRPr="00E70C1C" w:rsidRDefault="00E70C1C" w:rsidP="00E70C1C">
      <w:pPr>
        <w:spacing w:after="0"/>
        <w:contextualSpacing/>
        <w:jc w:val="both"/>
        <w:rPr>
          <w:rFonts w:ascii="Arial Narrow" w:eastAsia="Andale Sans UI" w:hAnsi="Arial Narrow" w:cs="Arial"/>
          <w:kern w:val="2"/>
          <w:lang w:eastAsia="pl-PL" w:bidi="hi-IN"/>
        </w:rPr>
      </w:pPr>
      <w:r w:rsidRPr="00E70C1C">
        <w:rPr>
          <w:rFonts w:ascii="Arial Narrow" w:eastAsia="Andale Sans UI" w:hAnsi="Arial Narrow" w:cs="Arial"/>
          <w:kern w:val="2"/>
          <w:lang w:eastAsia="pl-PL" w:bidi="hi-IN"/>
        </w:rPr>
        <w:t>4.Zamawiający nie przewiduje zawarcia umowy ramowej.</w:t>
      </w:r>
    </w:p>
    <w:p w14:paraId="4A0C6730" w14:textId="77777777" w:rsidR="00E70C1C" w:rsidRPr="00E70C1C" w:rsidRDefault="00E70C1C" w:rsidP="00E70C1C">
      <w:pPr>
        <w:spacing w:after="0"/>
        <w:contextualSpacing/>
        <w:jc w:val="both"/>
        <w:rPr>
          <w:rFonts w:ascii="Arial Narrow" w:eastAsia="Times New Roman" w:hAnsi="Arial Narrow" w:cs="Arial"/>
          <w:kern w:val="2"/>
          <w:lang w:eastAsia="pl-PL" w:bidi="hi-IN"/>
        </w:rPr>
      </w:pPr>
      <w:r w:rsidRPr="00E70C1C">
        <w:rPr>
          <w:rFonts w:ascii="Arial Narrow" w:eastAsia="Andale Sans UI" w:hAnsi="Arial Narrow" w:cs="Arial"/>
          <w:kern w:val="2"/>
          <w:lang w:eastAsia="pl-PL" w:bidi="hi-IN"/>
        </w:rPr>
        <w:t>5.</w:t>
      </w:r>
      <w:r w:rsidRPr="00E70C1C">
        <w:rPr>
          <w:rFonts w:ascii="Arial Narrow" w:eastAsia="Times New Roman" w:hAnsi="Arial Narrow" w:cs="Arial"/>
          <w:kern w:val="2"/>
          <w:lang w:eastAsia="pl-PL" w:bidi="hi-IN"/>
        </w:rPr>
        <w:t xml:space="preserve">Zamawiający nie dopuszcza do rozliczeń w walutach obcych. </w:t>
      </w:r>
    </w:p>
    <w:p w14:paraId="58DF723B" w14:textId="77777777" w:rsidR="00E70C1C" w:rsidRPr="00E70C1C" w:rsidRDefault="00E70C1C" w:rsidP="00E70C1C">
      <w:pPr>
        <w:spacing w:after="0"/>
        <w:contextualSpacing/>
        <w:jc w:val="both"/>
        <w:rPr>
          <w:rFonts w:ascii="Arial Narrow" w:eastAsia="Times New Roman" w:hAnsi="Arial Narrow" w:cs="Arial"/>
          <w:kern w:val="2"/>
          <w:lang w:eastAsia="pl-PL" w:bidi="hi-IN"/>
        </w:rPr>
      </w:pPr>
      <w:r w:rsidRPr="00E70C1C">
        <w:rPr>
          <w:rFonts w:ascii="Arial Narrow" w:eastAsia="Times New Roman" w:hAnsi="Arial Narrow" w:cs="Arial"/>
          <w:kern w:val="2"/>
          <w:lang w:eastAsia="pl-PL" w:bidi="hi-IN"/>
        </w:rPr>
        <w:t>6.Zamawiający nie przewiduje zwrotu kosztów udziału w postępowaniu.</w:t>
      </w:r>
    </w:p>
    <w:p w14:paraId="0F2E1A74" w14:textId="77777777" w:rsidR="00E70C1C" w:rsidRPr="00E70C1C" w:rsidRDefault="00E70C1C" w:rsidP="00E70C1C">
      <w:pPr>
        <w:spacing w:after="0"/>
        <w:contextualSpacing/>
        <w:jc w:val="both"/>
        <w:rPr>
          <w:rFonts w:ascii="Arial Narrow" w:eastAsia="Times New Roman" w:hAnsi="Arial Narrow" w:cs="Arial"/>
          <w:kern w:val="2"/>
          <w:lang w:eastAsia="pl-PL" w:bidi="hi-IN"/>
        </w:rPr>
      </w:pPr>
      <w:r w:rsidRPr="00E70C1C">
        <w:rPr>
          <w:rFonts w:ascii="Arial Narrow" w:eastAsia="Times New Roman" w:hAnsi="Arial Narrow" w:cs="Arial"/>
          <w:kern w:val="2"/>
          <w:lang w:eastAsia="pl-PL" w:bidi="hi-IN"/>
        </w:rPr>
        <w:t>7.</w:t>
      </w:r>
      <w:r w:rsidRPr="00E70C1C">
        <w:rPr>
          <w:rFonts w:ascii="Arial Narrow" w:eastAsia="Times New Roman" w:hAnsi="Arial Narrow" w:cs="Garamond"/>
          <w:kern w:val="3"/>
          <w:lang w:eastAsia="zh-CN"/>
        </w:rPr>
        <w:t xml:space="preserve">Zamawiający żąda wskazania, odpowiednio do treści postanowień SWZ, przez Wykonawcę w ofercie części zamówienia której wykonanie zamierza powierzyć podwykonawcom oraz </w:t>
      </w:r>
      <w:r w:rsidRPr="00E70C1C">
        <w:rPr>
          <w:rFonts w:ascii="Arial Narrow" w:eastAsia="Times New Roman" w:hAnsi="Arial Narrow"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76B97F85" w14:textId="77777777" w:rsidR="00E70C1C" w:rsidRPr="00E70C1C" w:rsidRDefault="00E70C1C" w:rsidP="00E70C1C">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u w:val="single"/>
          <w:lang w:eastAsia="zh-CN"/>
        </w:rPr>
      </w:pPr>
      <w:r w:rsidRPr="00E70C1C">
        <w:rPr>
          <w:rFonts w:ascii="Arial Narrow" w:eastAsia="Garamond" w:hAnsi="Arial Narrow" w:cs="Garamond"/>
          <w:b/>
          <w:color w:val="000000"/>
          <w:kern w:val="3"/>
          <w:lang w:eastAsia="zh-CN"/>
        </w:rPr>
        <w:t>8. </w:t>
      </w:r>
      <w:r w:rsidRPr="00E70C1C">
        <w:rPr>
          <w:rFonts w:ascii="Arial Narrow" w:eastAsia="Garamond" w:hAnsi="Arial Narrow" w:cs="Garamond"/>
          <w:b/>
          <w:color w:val="000000"/>
          <w:kern w:val="3"/>
          <w:u w:val="single"/>
          <w:lang w:eastAsia="zh-CN"/>
        </w:rPr>
        <w:t>Informacja o zastosowaniu procedury z art. 274 ust. 1 pzp i procedury z art. 275 pkt 2 pzp.</w:t>
      </w:r>
    </w:p>
    <w:p w14:paraId="455E180A" w14:textId="77777777" w:rsidR="00E70C1C" w:rsidRPr="00E70C1C" w:rsidRDefault="00E70C1C" w:rsidP="00E70C1C">
      <w:pPr>
        <w:suppressAutoHyphens/>
        <w:autoSpaceDN w:val="0"/>
        <w:spacing w:after="0" w:line="276" w:lineRule="auto"/>
        <w:jc w:val="both"/>
        <w:textAlignment w:val="baseline"/>
        <w:rPr>
          <w:rFonts w:ascii="Arial Narrow" w:eastAsia="Garamond" w:hAnsi="Arial Narrow" w:cs="Garamond"/>
          <w:color w:val="000000"/>
          <w:kern w:val="3"/>
          <w:lang w:eastAsia="zh-CN"/>
        </w:rPr>
      </w:pPr>
      <w:r w:rsidRPr="00E70C1C">
        <w:rPr>
          <w:rFonts w:ascii="Arial Narrow" w:eastAsia="Garamond" w:hAnsi="Arial Narrow" w:cs="Garamond"/>
          <w:color w:val="000000"/>
          <w:kern w:val="3"/>
          <w:lang w:eastAsia="zh-CN"/>
        </w:rPr>
        <w:t>1) Zamawiający informuje że stosownie do przepisu 274 UST. 1 PZP, zastosuje procedurę przewidzianą w tym przepisie ,,</w:t>
      </w:r>
      <w:r w:rsidRPr="00E70C1C">
        <w:rPr>
          <w:rFonts w:ascii="Arial Narrow" w:eastAsia="Times New Roman" w:hAnsi="Arial Narrow"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E70C1C">
        <w:rPr>
          <w:rFonts w:ascii="Arial Narrow" w:eastAsia="Times New Roman" w:hAnsi="Arial Narrow" w:cs="Garamond"/>
          <w:color w:val="000000"/>
          <w:kern w:val="3"/>
          <w:lang w:eastAsia="zh-CN"/>
        </w:rPr>
        <w:t>.”</w:t>
      </w:r>
    </w:p>
    <w:p w14:paraId="45CD01E3" w14:textId="77777777" w:rsidR="00E70C1C" w:rsidRPr="00E70C1C" w:rsidRDefault="00E70C1C" w:rsidP="00781F9F">
      <w:pPr>
        <w:numPr>
          <w:ilvl w:val="0"/>
          <w:numId w:val="35"/>
        </w:numPr>
        <w:suppressAutoHyphens/>
        <w:autoSpaceDN w:val="0"/>
        <w:spacing w:after="0" w:line="276" w:lineRule="auto"/>
        <w:jc w:val="both"/>
        <w:textAlignment w:val="baseline"/>
        <w:rPr>
          <w:rFonts w:ascii="Arial Narrow" w:eastAsia="Garamond" w:hAnsi="Arial Narrow" w:cs="Garamond"/>
          <w:color w:val="000000"/>
          <w:kern w:val="3"/>
          <w:lang w:eastAsia="zh-CN"/>
        </w:rPr>
      </w:pPr>
      <w:r w:rsidRPr="00E70C1C">
        <w:rPr>
          <w:rFonts w:ascii="Arial Narrow" w:eastAsia="Times New Roman" w:hAnsi="Arial Narrow" w:cs="Times New Roman"/>
          <w:color w:val="000000"/>
          <w:kern w:val="3"/>
          <w:lang w:eastAsia="zh-CN"/>
        </w:rPr>
        <w:t>Zamawiający nie przewiduje możliwości negocjowania treść ofert w celu ich ulepszenia.</w:t>
      </w:r>
    </w:p>
    <w:p w14:paraId="64CE3B87" w14:textId="77777777" w:rsidR="00E70C1C" w:rsidRPr="00E70C1C" w:rsidRDefault="00E70C1C" w:rsidP="00E70C1C">
      <w:pPr>
        <w:tabs>
          <w:tab w:val="left" w:pos="0"/>
        </w:tabs>
        <w:autoSpaceDN w:val="0"/>
        <w:spacing w:after="0"/>
        <w:jc w:val="both"/>
        <w:textAlignment w:val="baseline"/>
        <w:rPr>
          <w:rFonts w:ascii="Arial Narrow" w:eastAsia="Times New Roman" w:hAnsi="Arial Narrow" w:cs="Times New Roman"/>
          <w:color w:val="000000"/>
          <w:kern w:val="3"/>
          <w:lang w:eastAsia="zh-CN"/>
        </w:rPr>
      </w:pPr>
      <w:r w:rsidRPr="00E70C1C">
        <w:rPr>
          <w:rFonts w:ascii="Arial Narrow" w:eastAsia="Garamond" w:hAnsi="Arial Narrow" w:cs="Garamond"/>
          <w:b/>
          <w:color w:val="000000"/>
          <w:kern w:val="3"/>
          <w:lang w:eastAsia="zh-CN"/>
        </w:rPr>
        <w:t>9. Informacja co do prawa opcji .</w:t>
      </w:r>
    </w:p>
    <w:p w14:paraId="56CE909E" w14:textId="77777777" w:rsidR="00E70C1C" w:rsidRPr="00E70C1C" w:rsidRDefault="00E70C1C" w:rsidP="00E70C1C">
      <w:pPr>
        <w:tabs>
          <w:tab w:val="left" w:pos="0"/>
        </w:tabs>
        <w:suppressAutoHyphens/>
        <w:autoSpaceDN w:val="0"/>
        <w:spacing w:after="0" w:line="276" w:lineRule="auto"/>
        <w:jc w:val="both"/>
        <w:textAlignment w:val="baseline"/>
        <w:rPr>
          <w:rFonts w:ascii="Arial Narrow" w:eastAsia="Garamond" w:hAnsi="Arial Narrow" w:cs="Garamond"/>
          <w:color w:val="000000"/>
          <w:kern w:val="3"/>
          <w:lang w:eastAsia="zh-CN"/>
        </w:rPr>
      </w:pPr>
      <w:r w:rsidRPr="00E70C1C">
        <w:rPr>
          <w:rFonts w:ascii="Arial Narrow" w:eastAsia="Garamond" w:hAnsi="Arial Narrow" w:cs="Garamond"/>
          <w:bCs/>
          <w:color w:val="000000"/>
          <w:kern w:val="3"/>
          <w:lang w:eastAsia="zh-CN"/>
        </w:rPr>
        <w:t xml:space="preserve">1) Zamawiający nie </w:t>
      </w:r>
      <w:r w:rsidRPr="00E70C1C">
        <w:rPr>
          <w:rFonts w:ascii="Arial Narrow" w:eastAsia="Garamond" w:hAnsi="Arial Narrow" w:cs="Garamond"/>
          <w:color w:val="000000"/>
          <w:kern w:val="3"/>
          <w:lang w:eastAsia="zh-CN"/>
        </w:rPr>
        <w:t>przewiduje skorzystania z prawa opcji .</w:t>
      </w:r>
    </w:p>
    <w:p w14:paraId="4D8EF0CA" w14:textId="77777777" w:rsidR="00E70C1C" w:rsidRPr="00E70C1C" w:rsidRDefault="00E70C1C" w:rsidP="00E70C1C">
      <w:pPr>
        <w:suppressAutoHyphens/>
        <w:spacing w:after="0" w:line="240" w:lineRule="auto"/>
        <w:jc w:val="both"/>
        <w:textAlignment w:val="baseline"/>
        <w:rPr>
          <w:rFonts w:ascii="Arial Narrow" w:eastAsia="Arial" w:hAnsi="Arial Narrow" w:cs="Arial"/>
          <w:color w:val="00000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1A0CED16" w14:textId="77777777" w:rsidTr="003D2407">
        <w:tc>
          <w:tcPr>
            <w:tcW w:w="8921" w:type="dxa"/>
            <w:shd w:val="clear" w:color="auto" w:fill="E2EFD9" w:themeFill="accent6" w:themeFillTint="33"/>
          </w:tcPr>
          <w:p w14:paraId="7FB844BA" w14:textId="67A4CCC5" w:rsidR="00E70C1C" w:rsidRPr="00E70C1C" w:rsidRDefault="00E70C1C" w:rsidP="00E70C1C">
            <w:pPr>
              <w:widowControl w:val="0"/>
              <w:tabs>
                <w:tab w:val="left" w:pos="0"/>
              </w:tabs>
              <w:spacing w:line="200" w:lineRule="atLeast"/>
              <w:jc w:val="both"/>
              <w:textAlignment w:val="baseline"/>
              <w:rPr>
                <w:rFonts w:ascii="Arial Narrow" w:eastAsia="Andale Sans UI" w:hAnsi="Arial Narrow" w:cs="Times New Roman"/>
                <w:b/>
                <w:bCs/>
                <w:kern w:val="2"/>
                <w:sz w:val="24"/>
                <w:szCs w:val="20"/>
                <w:lang w:eastAsia="pl-PL" w:bidi="hi-IN"/>
              </w:rPr>
            </w:pPr>
            <w:r w:rsidRPr="00E70C1C">
              <w:rPr>
                <w:rFonts w:ascii="Arial Narrow" w:eastAsia="Andale Sans UI" w:hAnsi="Arial Narrow" w:cs="Times New Roman"/>
                <w:b/>
                <w:bCs/>
                <w:kern w:val="2"/>
                <w:sz w:val="24"/>
                <w:szCs w:val="20"/>
                <w:lang w:eastAsia="pl-PL" w:bidi="hi-IN"/>
              </w:rPr>
              <w:t>Rozdział VI</w:t>
            </w:r>
            <w:r w:rsidR="008418F3">
              <w:rPr>
                <w:rFonts w:ascii="Arial Narrow" w:eastAsia="Andale Sans UI" w:hAnsi="Arial Narrow" w:cs="Times New Roman"/>
                <w:b/>
                <w:bCs/>
                <w:kern w:val="2"/>
                <w:sz w:val="24"/>
                <w:szCs w:val="20"/>
                <w:lang w:eastAsia="pl-PL" w:bidi="hi-IN"/>
              </w:rPr>
              <w:t>I</w:t>
            </w:r>
            <w:r w:rsidRPr="00E70C1C">
              <w:rPr>
                <w:rFonts w:ascii="Arial Narrow" w:eastAsia="Andale Sans UI" w:hAnsi="Arial Narrow" w:cs="Times New Roman"/>
                <w:b/>
                <w:bCs/>
                <w:kern w:val="2"/>
                <w:sz w:val="24"/>
                <w:szCs w:val="20"/>
                <w:lang w:eastAsia="pl-PL" w:bidi="hi-IN"/>
              </w:rPr>
              <w:t>I.</w:t>
            </w:r>
          </w:p>
          <w:p w14:paraId="5B31A17C" w14:textId="77777777" w:rsidR="00E70C1C" w:rsidRPr="00E70C1C" w:rsidRDefault="00E70C1C" w:rsidP="00E70C1C">
            <w:pPr>
              <w:widowControl w:val="0"/>
              <w:tabs>
                <w:tab w:val="left" w:pos="0"/>
              </w:tabs>
              <w:spacing w:line="200" w:lineRule="atLeast"/>
              <w:jc w:val="both"/>
              <w:textAlignment w:val="baseline"/>
              <w:rPr>
                <w:rFonts w:ascii="Arial Narrow" w:eastAsia="Andale Sans UI" w:hAnsi="Arial Narrow" w:cs="Times New Roman"/>
                <w:b/>
                <w:bCs/>
                <w:kern w:val="2"/>
                <w:sz w:val="24"/>
                <w:szCs w:val="20"/>
                <w:lang w:eastAsia="pl-PL" w:bidi="hi-IN"/>
              </w:rPr>
            </w:pPr>
            <w:r w:rsidRPr="00E70C1C">
              <w:rPr>
                <w:rFonts w:ascii="Arial Narrow" w:eastAsia="Andale Sans UI" w:hAnsi="Arial Narrow" w:cs="Times New Roman"/>
                <w:b/>
                <w:bCs/>
                <w:kern w:val="2"/>
                <w:sz w:val="24"/>
                <w:szCs w:val="20"/>
                <w:lang w:eastAsia="pl-PL" w:bidi="hi-IN"/>
              </w:rPr>
              <w:t>TERMIN WYKONANIA ZAMÓWIENIA</w:t>
            </w:r>
          </w:p>
        </w:tc>
      </w:tr>
    </w:tbl>
    <w:p w14:paraId="7CF03310" w14:textId="77777777" w:rsidR="00E70C1C" w:rsidRPr="00E70C1C" w:rsidRDefault="00E70C1C" w:rsidP="00E70C1C">
      <w:pPr>
        <w:widowControl w:val="0"/>
        <w:tabs>
          <w:tab w:val="left" w:pos="0"/>
        </w:tabs>
        <w:suppressAutoHyphens/>
        <w:spacing w:after="0" w:line="200" w:lineRule="atLeast"/>
        <w:jc w:val="both"/>
        <w:textAlignment w:val="baseline"/>
        <w:rPr>
          <w:rFonts w:ascii="Arial Narrow" w:eastAsia="Andale Sans UI" w:hAnsi="Arial Narrow" w:cs="Times New Roman"/>
          <w:kern w:val="2"/>
          <w:sz w:val="24"/>
          <w:szCs w:val="20"/>
          <w:u w:val="single"/>
          <w:lang w:eastAsia="pl-PL" w:bidi="hi-IN"/>
        </w:rPr>
      </w:pPr>
    </w:p>
    <w:p w14:paraId="0976919A" w14:textId="77777777" w:rsidR="008418F3" w:rsidRPr="00E70C1C" w:rsidRDefault="008418F3" w:rsidP="008418F3">
      <w:pPr>
        <w:tabs>
          <w:tab w:val="left" w:pos="284"/>
        </w:tabs>
        <w:spacing w:after="0" w:line="240" w:lineRule="auto"/>
        <w:jc w:val="both"/>
        <w:rPr>
          <w:rFonts w:ascii="Arial Narrow" w:eastAsia="Times New Roman" w:hAnsi="Arial Narrow" w:cs="Arial"/>
          <w:lang w:eastAsia="pl-PL"/>
        </w:rPr>
      </w:pPr>
      <w:r w:rsidRPr="00E70C1C">
        <w:rPr>
          <w:rFonts w:ascii="Arial Narrow" w:eastAsia="Andale Sans UI" w:hAnsi="Arial Narrow" w:cs="Arial"/>
          <w:lang w:eastAsia="pl-PL"/>
        </w:rPr>
        <w:t xml:space="preserve">Zamawiający wymaga aby przedmiot zamówienia, roboty budowlane wchodzące w zakres przedmiotu zamówienia, zrealizowano w okresie nie dłuższym niż do </w:t>
      </w:r>
      <w:r>
        <w:rPr>
          <w:rFonts w:ascii="Arial Narrow" w:eastAsia="Andale Sans UI" w:hAnsi="Arial Narrow" w:cs="Arial"/>
          <w:lang w:eastAsia="pl-PL"/>
        </w:rPr>
        <w:t>3 miesiące od dnia zawarcia Umowy.</w:t>
      </w:r>
    </w:p>
    <w:p w14:paraId="3595325B" w14:textId="77777777" w:rsidR="00E70C1C" w:rsidRPr="00E70C1C" w:rsidRDefault="00E70C1C" w:rsidP="00E70C1C">
      <w:pPr>
        <w:tabs>
          <w:tab w:val="left" w:pos="284"/>
        </w:tabs>
        <w:suppressAutoHyphens/>
        <w:spacing w:after="0" w:line="240" w:lineRule="auto"/>
        <w:jc w:val="both"/>
        <w:rPr>
          <w:rFonts w:ascii="Arial Narrow" w:eastAsia="Andale Sans UI" w:hAnsi="Arial Narrow" w:cs="Arial"/>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E70C1C" w:rsidRPr="00E70C1C" w14:paraId="5C45D416" w14:textId="77777777" w:rsidTr="003D2407">
        <w:tc>
          <w:tcPr>
            <w:tcW w:w="8926" w:type="dxa"/>
            <w:shd w:val="clear" w:color="auto" w:fill="E2EFD9" w:themeFill="accent6" w:themeFillTint="33"/>
          </w:tcPr>
          <w:p w14:paraId="37B98DCC" w14:textId="61FDF112" w:rsidR="00E70C1C" w:rsidRPr="00E70C1C" w:rsidRDefault="00E70C1C" w:rsidP="00E70C1C">
            <w:pPr>
              <w:ind w:right="13"/>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t xml:space="preserve">Rozdział </w:t>
            </w:r>
            <w:r w:rsidR="008418F3">
              <w:rPr>
                <w:rFonts w:ascii="Arial Narrow" w:eastAsia="Andale Sans UI" w:hAnsi="Arial Narrow" w:cs="Times New Roman"/>
                <w:b/>
                <w:bCs/>
                <w:kern w:val="2"/>
                <w:sz w:val="24"/>
                <w:szCs w:val="24"/>
                <w:lang w:eastAsia="pl-PL" w:bidi="hi-IN"/>
              </w:rPr>
              <w:t>IX</w:t>
            </w:r>
            <w:r w:rsidRPr="00E70C1C">
              <w:rPr>
                <w:rFonts w:ascii="Arial Narrow" w:eastAsia="Andale Sans UI" w:hAnsi="Arial Narrow" w:cs="Times New Roman"/>
                <w:b/>
                <w:bCs/>
                <w:kern w:val="2"/>
                <w:sz w:val="24"/>
                <w:szCs w:val="24"/>
                <w:lang w:eastAsia="pl-PL" w:bidi="hi-IN"/>
              </w:rPr>
              <w:t>.</w:t>
            </w:r>
          </w:p>
          <w:p w14:paraId="6481A28C" w14:textId="00C07BE0" w:rsidR="00E70C1C" w:rsidRPr="00E70C1C" w:rsidRDefault="00E70C1C" w:rsidP="00E70C1C">
            <w:pPr>
              <w:ind w:right="13"/>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t>PODSTAWY WYKLUCZENIA O KTÓRYCH MOWA W ART. 108</w:t>
            </w:r>
            <w:r w:rsidR="0055184F">
              <w:rPr>
                <w:rFonts w:ascii="Arial Narrow" w:eastAsia="Andale Sans UI" w:hAnsi="Arial Narrow" w:cs="Times New Roman"/>
                <w:b/>
                <w:bCs/>
                <w:kern w:val="2"/>
                <w:sz w:val="24"/>
                <w:szCs w:val="24"/>
                <w:lang w:eastAsia="pl-PL" w:bidi="hi-IN"/>
              </w:rPr>
              <w:t xml:space="preserve"> .</w:t>
            </w:r>
          </w:p>
        </w:tc>
      </w:tr>
    </w:tbl>
    <w:p w14:paraId="7DE63A2A" w14:textId="77777777" w:rsidR="00E70C1C" w:rsidRPr="00E70C1C" w:rsidRDefault="00E70C1C" w:rsidP="00E70C1C">
      <w:pPr>
        <w:widowControl w:val="0"/>
        <w:spacing w:after="0" w:line="276" w:lineRule="auto"/>
        <w:jc w:val="both"/>
        <w:rPr>
          <w:rFonts w:ascii="Arial Narrow" w:eastAsia="SimSun" w:hAnsi="Arial Narrow" w:cs="Arial"/>
        </w:rPr>
      </w:pPr>
    </w:p>
    <w:p w14:paraId="79638281" w14:textId="77777777" w:rsidR="008418F3" w:rsidRDefault="008418F3" w:rsidP="008418F3">
      <w:pPr>
        <w:widowControl w:val="0"/>
        <w:spacing w:after="0" w:line="276" w:lineRule="auto"/>
        <w:jc w:val="both"/>
        <w:rPr>
          <w:rFonts w:ascii="Arial Narrow" w:eastAsia="SimSun" w:hAnsi="Arial Narrow" w:cs="Arial"/>
        </w:rPr>
      </w:pPr>
      <w:r w:rsidRPr="00B061EA">
        <w:rPr>
          <w:rFonts w:ascii="Arial Narrow" w:eastAsia="SimSun" w:hAnsi="Arial Narrow" w:cs="Arial"/>
        </w:rPr>
        <w:t xml:space="preserve">1. </w:t>
      </w:r>
      <w:r>
        <w:rPr>
          <w:rFonts w:ascii="Arial Narrow" w:eastAsia="SimSun" w:hAnsi="Arial Narrow" w:cs="Arial"/>
        </w:rPr>
        <w:t>Z postępowania o udzielenie zamówienia wyklucza się z zastrzeżeniem art.110 ust.2 ustawy PZP, Wykonawcę:</w:t>
      </w:r>
    </w:p>
    <w:p w14:paraId="79928147" w14:textId="77777777" w:rsidR="008418F3" w:rsidRDefault="008418F3" w:rsidP="008418F3">
      <w:pPr>
        <w:pStyle w:val="Akapitzlist"/>
        <w:widowControl w:val="0"/>
        <w:numPr>
          <w:ilvl w:val="0"/>
          <w:numId w:val="36"/>
        </w:numPr>
        <w:spacing w:after="0"/>
        <w:jc w:val="both"/>
        <w:rPr>
          <w:rFonts w:ascii="Arial Narrow" w:eastAsia="SimSun" w:hAnsi="Arial Narrow" w:cs="Arial"/>
        </w:rPr>
      </w:pPr>
      <w:r>
        <w:rPr>
          <w:rFonts w:ascii="Arial Narrow" w:eastAsia="SimSun" w:hAnsi="Arial Narrow" w:cs="Arial"/>
        </w:rPr>
        <w:t>Będącego osoba fizyczną, którego prawomocnie skazano za przestępstwo:</w:t>
      </w:r>
    </w:p>
    <w:p w14:paraId="047668B9" w14:textId="77777777" w:rsidR="008418F3" w:rsidRDefault="008418F3" w:rsidP="008418F3">
      <w:pPr>
        <w:pStyle w:val="Akapitzlist"/>
        <w:widowControl w:val="0"/>
        <w:numPr>
          <w:ilvl w:val="0"/>
          <w:numId w:val="37"/>
        </w:numPr>
        <w:spacing w:after="0"/>
        <w:jc w:val="both"/>
        <w:rPr>
          <w:rFonts w:ascii="Arial Narrow" w:eastAsia="SimSun" w:hAnsi="Arial Narrow" w:cs="Arial"/>
        </w:rPr>
      </w:pPr>
      <w:r>
        <w:rPr>
          <w:rFonts w:ascii="Arial Narrow" w:eastAsia="SimSun" w:hAnsi="Arial Narrow" w:cs="Arial"/>
        </w:rPr>
        <w:t>Udziału w zorganizowanej grupie przestępczej albo związku mającym na celu popełnianie przestępstwa lub przestępstwa skarbowego, o którym mowa w art. 258 Kodeksu karnego,</w:t>
      </w:r>
    </w:p>
    <w:p w14:paraId="4D9C3249" w14:textId="77777777" w:rsidR="008418F3" w:rsidRDefault="008418F3" w:rsidP="008418F3">
      <w:pPr>
        <w:pStyle w:val="Akapitzlist"/>
        <w:widowControl w:val="0"/>
        <w:numPr>
          <w:ilvl w:val="0"/>
          <w:numId w:val="37"/>
        </w:numPr>
        <w:spacing w:after="0"/>
        <w:jc w:val="both"/>
        <w:rPr>
          <w:rFonts w:ascii="Arial Narrow" w:eastAsia="SimSun" w:hAnsi="Arial Narrow" w:cs="Arial"/>
        </w:rPr>
      </w:pPr>
      <w:r>
        <w:rPr>
          <w:rFonts w:ascii="Arial Narrow" w:eastAsia="SimSun" w:hAnsi="Arial Narrow" w:cs="Arial"/>
        </w:rPr>
        <w:t>Handlu ludźmi, o którym mowa w art.189a Kodeksu karnego,</w:t>
      </w:r>
    </w:p>
    <w:p w14:paraId="7C41F362" w14:textId="77777777" w:rsidR="008418F3" w:rsidRDefault="008418F3" w:rsidP="008418F3">
      <w:pPr>
        <w:pStyle w:val="Akapitzlist"/>
        <w:widowControl w:val="0"/>
        <w:numPr>
          <w:ilvl w:val="0"/>
          <w:numId w:val="37"/>
        </w:numPr>
        <w:spacing w:after="0"/>
        <w:jc w:val="both"/>
        <w:rPr>
          <w:rFonts w:ascii="Arial Narrow" w:eastAsia="SimSun" w:hAnsi="Arial Narrow" w:cs="Arial"/>
        </w:rPr>
      </w:pPr>
      <w:r>
        <w:rPr>
          <w:rFonts w:ascii="Arial Narrow" w:eastAsia="SimSun" w:hAnsi="Arial Narrow" w:cs="Arial"/>
        </w:rPr>
        <w:t>Przestępstw o których mowa w art.228-230a, art.250a Kodeksu karnego lub w art.46 lub 48 ustawy z dnia 25 czerwca 2010r o sporcie,</w:t>
      </w:r>
    </w:p>
    <w:p w14:paraId="0922E0C7" w14:textId="77777777" w:rsidR="008418F3" w:rsidRDefault="008418F3" w:rsidP="008418F3">
      <w:pPr>
        <w:pStyle w:val="Akapitzlist"/>
        <w:widowControl w:val="0"/>
        <w:numPr>
          <w:ilvl w:val="0"/>
          <w:numId w:val="37"/>
        </w:numPr>
        <w:spacing w:after="0"/>
        <w:jc w:val="both"/>
        <w:rPr>
          <w:rFonts w:ascii="Arial Narrow" w:eastAsia="SimSun" w:hAnsi="Arial Narrow" w:cs="Arial"/>
        </w:rPr>
      </w:pPr>
      <w:r>
        <w:rPr>
          <w:rFonts w:ascii="Arial Narrow" w:eastAsia="SimSun" w:hAnsi="Arial Narrow" w:cs="Arial"/>
        </w:rPr>
        <w:t>Finansowania przestępstwa o charakterze terrorystycznym, o którym mowa w art.165 a Kodeksu karnego, lub przestępstwo udaremnienia lub utrudniania stwierdzenia przestępnego pochodzenia pieniędzy lub ukrywania ich pochodzenia, o którym mowa w art.299 Kodeksu karnego,</w:t>
      </w:r>
    </w:p>
    <w:p w14:paraId="1A15F49B" w14:textId="77777777" w:rsidR="008418F3" w:rsidRDefault="008418F3" w:rsidP="008418F3">
      <w:pPr>
        <w:pStyle w:val="Akapitzlist"/>
        <w:widowControl w:val="0"/>
        <w:numPr>
          <w:ilvl w:val="0"/>
          <w:numId w:val="37"/>
        </w:numPr>
        <w:spacing w:after="0"/>
        <w:jc w:val="both"/>
        <w:rPr>
          <w:rFonts w:ascii="Arial Narrow" w:eastAsia="SimSun" w:hAnsi="Arial Narrow" w:cs="Arial"/>
        </w:rPr>
      </w:pPr>
      <w:r>
        <w:rPr>
          <w:rFonts w:ascii="Arial Narrow" w:eastAsia="SimSun" w:hAnsi="Arial Narrow" w:cs="Arial"/>
        </w:rPr>
        <w:t>O charakterze terrorystycznym, o którym mowa w art.115 § 20 Kodeksu karnego, lub mającego na celu popełnienie tego przestępstwa,</w:t>
      </w:r>
    </w:p>
    <w:p w14:paraId="5755AEA1" w14:textId="77777777" w:rsidR="008418F3" w:rsidRDefault="008418F3" w:rsidP="008418F3">
      <w:pPr>
        <w:pStyle w:val="Akapitzlist"/>
        <w:widowControl w:val="0"/>
        <w:numPr>
          <w:ilvl w:val="0"/>
          <w:numId w:val="37"/>
        </w:numPr>
        <w:spacing w:after="0"/>
        <w:jc w:val="both"/>
        <w:rPr>
          <w:rFonts w:ascii="Arial Narrow" w:eastAsia="SimSun" w:hAnsi="Arial Narrow" w:cs="Arial"/>
        </w:rPr>
      </w:pPr>
      <w:r>
        <w:rPr>
          <w:rFonts w:ascii="Arial Narrow" w:eastAsia="SimSun" w:hAnsi="Arial Narrow" w:cs="Arial"/>
        </w:rPr>
        <w:t xml:space="preserve">Pracy małoletnich cudzoziemców, o którym mowa w art.9 ust.2 ustawy z dnia 15 czerwca 2012r. o skutkach powierzania wykonywania pracy cudzoziemcom przebywającym wbrew przepisom na terytorium </w:t>
      </w:r>
      <w:r>
        <w:rPr>
          <w:rFonts w:ascii="Arial Narrow" w:eastAsia="SimSun" w:hAnsi="Arial Narrow" w:cs="Arial"/>
        </w:rPr>
        <w:lastRenderedPageBreak/>
        <w:t>Rzeczypospolitej Polskiej (Dz.U. poz.769),</w:t>
      </w:r>
    </w:p>
    <w:p w14:paraId="0D194BE8" w14:textId="77777777" w:rsidR="008418F3" w:rsidRDefault="008418F3" w:rsidP="008418F3">
      <w:pPr>
        <w:pStyle w:val="Akapitzlist"/>
        <w:widowControl w:val="0"/>
        <w:numPr>
          <w:ilvl w:val="0"/>
          <w:numId w:val="37"/>
        </w:numPr>
        <w:spacing w:after="0"/>
        <w:jc w:val="both"/>
        <w:rPr>
          <w:rFonts w:ascii="Arial Narrow" w:eastAsia="SimSun" w:hAnsi="Arial Narrow" w:cs="Arial"/>
        </w:rPr>
      </w:pPr>
      <w:r>
        <w:rPr>
          <w:rFonts w:ascii="Arial Narrow" w:eastAsia="SimSun" w:hAnsi="Arial Narrow" w:cs="Arial"/>
        </w:rPr>
        <w:t>Przeciwko obrotowi gospodarczemu, o których mowa w art.296-307 Kodeksu karnego, przestępstwo oszustwa, o którym mowa w art. 286 Kodeksu karnego, przestępstwo przeciwko wiarygodności dokumentów, o których mowa w art.270-277d Kodeksu karnego, lub przestępstwo skarbowe,</w:t>
      </w:r>
    </w:p>
    <w:p w14:paraId="1E81A899" w14:textId="77777777" w:rsidR="008418F3" w:rsidRDefault="008418F3" w:rsidP="008418F3">
      <w:pPr>
        <w:pStyle w:val="Akapitzlist"/>
        <w:widowControl w:val="0"/>
        <w:numPr>
          <w:ilvl w:val="0"/>
          <w:numId w:val="37"/>
        </w:numPr>
        <w:spacing w:after="0"/>
        <w:jc w:val="both"/>
        <w:rPr>
          <w:rFonts w:ascii="Arial Narrow" w:eastAsia="SimSun" w:hAnsi="Arial Narrow" w:cs="Arial"/>
        </w:rPr>
      </w:pPr>
      <w:r>
        <w:rPr>
          <w:rFonts w:ascii="Arial Narrow" w:eastAsia="SimSun" w:hAnsi="Arial Narrow" w:cs="Arial"/>
        </w:rPr>
        <w:t xml:space="preserve"> O którym mowa w art.9 ust. 1 i 3 lub art.10 ustawy z dnia 15 czerwca 2012r. o skutkach powierzania wykonywania pracy cudzoziemcom przebywającym wbrew przepisom na terytorium Rzeczypospolitej Polskiej – lub za odpowiedni czyn zabroniony określony w przepisach prawa obcego.</w:t>
      </w:r>
    </w:p>
    <w:p w14:paraId="6F2DBA97" w14:textId="77777777" w:rsidR="008418F3" w:rsidRDefault="008418F3" w:rsidP="008418F3">
      <w:pPr>
        <w:pStyle w:val="Akapitzlist"/>
        <w:widowControl w:val="0"/>
        <w:numPr>
          <w:ilvl w:val="0"/>
          <w:numId w:val="36"/>
        </w:numPr>
        <w:spacing w:after="0"/>
        <w:jc w:val="both"/>
        <w:rPr>
          <w:rFonts w:ascii="Arial Narrow" w:eastAsia="SimSun" w:hAnsi="Arial Narrow" w:cs="Arial"/>
        </w:rPr>
      </w:pPr>
      <w:r>
        <w:rPr>
          <w:rFonts w:ascii="Arial Narrow" w:eastAsia="SimSun" w:hAnsi="Arial Narrow"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pkt.1 litera a-h,</w:t>
      </w:r>
    </w:p>
    <w:p w14:paraId="485C17DC" w14:textId="77777777" w:rsidR="008418F3" w:rsidRDefault="008418F3" w:rsidP="008418F3">
      <w:pPr>
        <w:pStyle w:val="Akapitzlist"/>
        <w:widowControl w:val="0"/>
        <w:numPr>
          <w:ilvl w:val="0"/>
          <w:numId w:val="36"/>
        </w:numPr>
        <w:spacing w:after="0"/>
        <w:jc w:val="both"/>
        <w:rPr>
          <w:rFonts w:ascii="Arial Narrow" w:eastAsia="SimSun" w:hAnsi="Arial Narrow" w:cs="Arial"/>
        </w:rPr>
      </w:pPr>
      <w:r>
        <w:rPr>
          <w:rFonts w:ascii="Arial Narrow" w:eastAsia="SimSun" w:hAnsi="Arial Narrow"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0C2712" w14:textId="77777777" w:rsidR="008418F3" w:rsidRDefault="008418F3" w:rsidP="008418F3">
      <w:pPr>
        <w:pStyle w:val="Akapitzlist"/>
        <w:widowControl w:val="0"/>
        <w:numPr>
          <w:ilvl w:val="0"/>
          <w:numId w:val="36"/>
        </w:numPr>
        <w:spacing w:after="0"/>
        <w:jc w:val="both"/>
        <w:rPr>
          <w:rFonts w:ascii="Arial Narrow" w:eastAsia="SimSun" w:hAnsi="Arial Narrow" w:cs="Arial"/>
        </w:rPr>
      </w:pPr>
      <w:r>
        <w:rPr>
          <w:rFonts w:ascii="Arial Narrow" w:eastAsia="SimSun" w:hAnsi="Arial Narrow" w:cs="Arial"/>
        </w:rPr>
        <w:t>Wobec którego orzeczono zakaz ubiegania się o zamówienia publiczne,</w:t>
      </w:r>
    </w:p>
    <w:p w14:paraId="3D439057" w14:textId="77777777" w:rsidR="008418F3" w:rsidRDefault="008418F3" w:rsidP="008418F3">
      <w:pPr>
        <w:pStyle w:val="Akapitzlist"/>
        <w:widowControl w:val="0"/>
        <w:numPr>
          <w:ilvl w:val="0"/>
          <w:numId w:val="36"/>
        </w:numPr>
        <w:spacing w:after="0"/>
        <w:jc w:val="both"/>
        <w:rPr>
          <w:rFonts w:ascii="Arial Narrow" w:eastAsia="SimSun" w:hAnsi="Arial Narrow" w:cs="Arial"/>
        </w:rPr>
      </w:pPr>
      <w:r>
        <w:rPr>
          <w:rFonts w:ascii="Arial Narrow" w:eastAsia="SimSun" w:hAnsi="Arial Narrow"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16 lutego 2007r. o ochronie konkurencji i konsumentów, złożyli odrębne oferty częściowe lub wnioski o dopuszczenie do udziału w postepowaniu, chyba że wykażą że przygotowali te oferty lub wnioski niezależnie od siebie,</w:t>
      </w:r>
    </w:p>
    <w:p w14:paraId="64053949" w14:textId="77777777" w:rsidR="008418F3" w:rsidRDefault="008418F3" w:rsidP="008418F3">
      <w:pPr>
        <w:pStyle w:val="Akapitzlist"/>
        <w:widowControl w:val="0"/>
        <w:numPr>
          <w:ilvl w:val="0"/>
          <w:numId w:val="36"/>
        </w:numPr>
        <w:spacing w:after="0"/>
        <w:jc w:val="both"/>
        <w:rPr>
          <w:rFonts w:ascii="Arial Narrow" w:eastAsia="SimSun" w:hAnsi="Arial Narrow" w:cs="Arial"/>
        </w:rPr>
      </w:pPr>
      <w:r>
        <w:rPr>
          <w:rFonts w:ascii="Arial Narrow" w:eastAsia="SimSun" w:hAnsi="Arial Narrow" w:cs="Arial"/>
        </w:rPr>
        <w:t>Jeżeli, w przypadkach, o których mowa w art.85 ust.1 PZP, doszło do zakłócenia konkurencji wynikającego z wcześniejszego zaangażowania tego Wykonawcy lub podmiotu, który należy z wykonawca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3773A400" w14:textId="77777777" w:rsidR="008418F3" w:rsidRDefault="008418F3" w:rsidP="008418F3">
      <w:pPr>
        <w:widowControl w:val="0"/>
        <w:spacing w:after="0"/>
        <w:jc w:val="both"/>
        <w:rPr>
          <w:rFonts w:ascii="Arial Narrow" w:eastAsia="SimSun" w:hAnsi="Arial Narrow" w:cs="Arial"/>
        </w:rPr>
      </w:pPr>
      <w:r>
        <w:rPr>
          <w:rFonts w:ascii="Arial Narrow" w:eastAsia="SimSun" w:hAnsi="Arial Narrow" w:cs="Arial"/>
        </w:rPr>
        <w:t xml:space="preserve">2. Wykonawca może zostać wykluczony przez Zamawiającego na każdym etapie postępowania o udzielenie zamówienia. </w:t>
      </w:r>
    </w:p>
    <w:p w14:paraId="6A675EDA" w14:textId="77777777" w:rsidR="008418F3" w:rsidRPr="000F629A" w:rsidRDefault="008418F3" w:rsidP="008418F3">
      <w:pPr>
        <w:widowControl w:val="0"/>
        <w:spacing w:after="0"/>
        <w:jc w:val="both"/>
        <w:rPr>
          <w:rFonts w:ascii="Arial Narrow" w:eastAsia="SimSun" w:hAnsi="Arial Narrow" w:cs="Arial"/>
          <w:b/>
          <w:bCs/>
          <w:u w:val="single"/>
        </w:rPr>
      </w:pPr>
      <w:bookmarkStart w:id="5" w:name="_Hlk65671870"/>
      <w:r w:rsidRPr="000F629A">
        <w:rPr>
          <w:rFonts w:ascii="Arial Narrow" w:eastAsia="SimSun" w:hAnsi="Arial Narrow" w:cs="Arial"/>
          <w:b/>
          <w:bCs/>
          <w:u w:val="single"/>
        </w:rPr>
        <w:t>3. Zamawiający przewiduje fakultatywne podstawy wykluczenia wskazanych w ustawie PZP, art. 109 ust.1 pkt.4, art.109, ust.1 pkt.5, art.109 ust.1 pkt.</w:t>
      </w:r>
      <w:r>
        <w:rPr>
          <w:rFonts w:ascii="Arial Narrow" w:eastAsia="SimSun" w:hAnsi="Arial Narrow" w:cs="Arial"/>
          <w:b/>
          <w:bCs/>
          <w:u w:val="single"/>
        </w:rPr>
        <w:t xml:space="preserve">7. </w:t>
      </w:r>
    </w:p>
    <w:bookmarkEnd w:id="5"/>
    <w:p w14:paraId="1F7E4FA9" w14:textId="77777777" w:rsidR="00E70C1C" w:rsidRPr="00E70C1C" w:rsidRDefault="00E70C1C" w:rsidP="00E70C1C">
      <w:pPr>
        <w:widowControl w:val="0"/>
        <w:suppressAutoHyphens/>
        <w:autoSpaceDN w:val="0"/>
        <w:spacing w:after="0" w:line="276" w:lineRule="auto"/>
        <w:jc w:val="both"/>
        <w:textAlignment w:val="baseline"/>
        <w:rPr>
          <w:rFonts w:ascii="Arial Narrow" w:eastAsia="Andale Sans UI" w:hAnsi="Arial Narrow"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E70C1C" w:rsidRPr="00E70C1C" w14:paraId="65A3E809" w14:textId="77777777" w:rsidTr="003D2407">
        <w:tc>
          <w:tcPr>
            <w:tcW w:w="8926" w:type="dxa"/>
            <w:shd w:val="clear" w:color="auto" w:fill="E2EFD9" w:themeFill="accent6" w:themeFillTint="33"/>
          </w:tcPr>
          <w:p w14:paraId="4BC2CFC0" w14:textId="4DEFD013" w:rsidR="00E70C1C" w:rsidRPr="00E70C1C" w:rsidRDefault="00E70C1C" w:rsidP="00E70C1C">
            <w:pPr>
              <w:ind w:right="13"/>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t>Rozdział X.</w:t>
            </w:r>
          </w:p>
          <w:p w14:paraId="0BA8CBED" w14:textId="77777777" w:rsidR="00E70C1C" w:rsidRPr="00E70C1C" w:rsidRDefault="00E70C1C" w:rsidP="00E70C1C">
            <w:pPr>
              <w:ind w:right="13"/>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t xml:space="preserve">INFORMACJE O WARUNKACH UDZIAŁU W POSTĘPOWANIU O UDZIELENIE ZAMÓWIENIA </w:t>
            </w:r>
          </w:p>
        </w:tc>
      </w:tr>
    </w:tbl>
    <w:p w14:paraId="5C099029" w14:textId="77777777" w:rsidR="00E70C1C" w:rsidRPr="00E70C1C" w:rsidRDefault="00E70C1C" w:rsidP="00E70C1C">
      <w:pPr>
        <w:widowControl w:val="0"/>
        <w:suppressAutoHyphens/>
        <w:autoSpaceDN w:val="0"/>
        <w:spacing w:after="0" w:line="276" w:lineRule="auto"/>
        <w:jc w:val="both"/>
        <w:textAlignment w:val="baseline"/>
        <w:rPr>
          <w:rFonts w:ascii="Arial Narrow" w:eastAsia="Andale Sans UI" w:hAnsi="Arial Narrow" w:cs="Arial"/>
          <w:b/>
          <w:kern w:val="3"/>
          <w:lang w:eastAsia="pl-PL" w:bidi="hi-IN"/>
        </w:rPr>
      </w:pPr>
    </w:p>
    <w:p w14:paraId="75EC6E80" w14:textId="77777777" w:rsidR="00E70C1C" w:rsidRPr="00E70C1C" w:rsidRDefault="00E70C1C" w:rsidP="00E70C1C">
      <w:pPr>
        <w:widowControl w:val="0"/>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E70C1C">
        <w:rPr>
          <w:rFonts w:ascii="Arial Narrow" w:eastAsia="Andale Sans UI" w:hAnsi="Arial Narrow" w:cs="Arial"/>
          <w:b/>
          <w:kern w:val="3"/>
          <w:lang w:eastAsia="pl-PL" w:bidi="hi-IN"/>
        </w:rPr>
        <w:t>1. O udzielenie zamówienia mogą ubiegać się wykonawcy</w:t>
      </w:r>
      <w:r w:rsidRPr="00E70C1C">
        <w:rPr>
          <w:rFonts w:ascii="Arial Narrow" w:eastAsia="Andale Sans UI" w:hAnsi="Arial Narrow" w:cs="Arial"/>
          <w:kern w:val="3"/>
          <w:lang w:eastAsia="pl-PL" w:bidi="hi-IN"/>
        </w:rPr>
        <w:t xml:space="preserve">, </w:t>
      </w:r>
      <w:r w:rsidRPr="00E70C1C">
        <w:rPr>
          <w:rFonts w:ascii="Arial Narrow" w:eastAsia="Andale Sans UI" w:hAnsi="Arial Narrow" w:cs="Arial"/>
          <w:b/>
          <w:kern w:val="3"/>
          <w:lang w:eastAsia="pl-PL" w:bidi="hi-IN"/>
        </w:rPr>
        <w:t>którzy spełniają warunki udziału w postępowaniu dotyczące</w:t>
      </w:r>
      <w:r w:rsidRPr="00E70C1C">
        <w:rPr>
          <w:rFonts w:ascii="Arial Narrow" w:eastAsia="Andale Sans UI" w:hAnsi="Arial Narrow" w:cs="Arial"/>
          <w:kern w:val="3"/>
          <w:lang w:eastAsia="pl-PL" w:bidi="hi-IN"/>
        </w:rPr>
        <w:t>:</w:t>
      </w:r>
    </w:p>
    <w:p w14:paraId="0A581D23" w14:textId="77777777" w:rsidR="00E70C1C" w:rsidRPr="00E70C1C" w:rsidRDefault="00E70C1C" w:rsidP="00E70C1C">
      <w:pPr>
        <w:widowControl w:val="0"/>
        <w:suppressAutoHyphens/>
        <w:autoSpaceDN w:val="0"/>
        <w:spacing w:after="0" w:line="276" w:lineRule="auto"/>
        <w:jc w:val="both"/>
        <w:textAlignment w:val="baseline"/>
        <w:rPr>
          <w:rFonts w:ascii="Arial Narrow" w:eastAsia="Times New Roman" w:hAnsi="Arial Narrow" w:cs="Times New Roman"/>
          <w:b/>
          <w:bCs/>
          <w:color w:val="000000"/>
          <w:kern w:val="3"/>
          <w:lang w:eastAsia="zh-CN"/>
        </w:rPr>
      </w:pPr>
      <w:r w:rsidRPr="00E70C1C">
        <w:rPr>
          <w:rFonts w:ascii="Arial Narrow" w:eastAsia="Times New Roman" w:hAnsi="Arial Narrow" w:cs="Arial"/>
          <w:b/>
          <w:kern w:val="3"/>
          <w:lang w:eastAsia="pl-PL" w:bidi="hi-IN"/>
        </w:rPr>
        <w:t>1) </w:t>
      </w:r>
      <w:r w:rsidRPr="00E70C1C">
        <w:rPr>
          <w:rFonts w:ascii="Arial Narrow" w:eastAsia="Times New Roman" w:hAnsi="Arial Narrow" w:cs="Arial"/>
          <w:b/>
          <w:bCs/>
          <w:kern w:val="3"/>
          <w:lang w:eastAsia="zh-CN"/>
        </w:rPr>
        <w:t>zdolności do występowania w obrocie gospodarczym;</w:t>
      </w:r>
    </w:p>
    <w:p w14:paraId="71628C46" w14:textId="77777777" w:rsidR="00E70C1C" w:rsidRPr="00E70C1C" w:rsidRDefault="00E70C1C" w:rsidP="00E70C1C">
      <w:pPr>
        <w:suppressAutoHyphens/>
        <w:autoSpaceDN w:val="0"/>
        <w:spacing w:after="0" w:line="276" w:lineRule="auto"/>
        <w:jc w:val="both"/>
        <w:textAlignment w:val="baseline"/>
        <w:rPr>
          <w:rFonts w:ascii="Arial Narrow" w:eastAsia="Times New Roman" w:hAnsi="Arial Narrow" w:cs="Garamond"/>
          <w:color w:val="000000"/>
          <w:kern w:val="3"/>
          <w:lang w:eastAsia="zh-CN"/>
        </w:rPr>
      </w:pPr>
      <w:r w:rsidRPr="00E70C1C">
        <w:rPr>
          <w:rFonts w:ascii="Arial Narrow" w:eastAsia="Times New Roman" w:hAnsi="Arial Narrow" w:cs="Garamond"/>
          <w:color w:val="000000"/>
          <w:kern w:val="3"/>
          <w:lang w:eastAsia="zh-CN"/>
        </w:rPr>
        <w:t>Zamawiający nie stawia wymagań w tym zakresie.</w:t>
      </w:r>
    </w:p>
    <w:p w14:paraId="6CAC3AFC" w14:textId="77777777" w:rsidR="00E70C1C" w:rsidRPr="00E70C1C" w:rsidRDefault="00E70C1C" w:rsidP="00E70C1C">
      <w:pPr>
        <w:widowControl w:val="0"/>
        <w:tabs>
          <w:tab w:val="left" w:pos="709"/>
        </w:tabs>
        <w:suppressAutoHyphens/>
        <w:autoSpaceDN w:val="0"/>
        <w:spacing w:after="0" w:line="276" w:lineRule="auto"/>
        <w:jc w:val="both"/>
        <w:textAlignment w:val="baseline"/>
        <w:rPr>
          <w:rFonts w:ascii="Arial Narrow" w:eastAsia="Times New Roman" w:hAnsi="Arial Narrow" w:cs="Times New Roman"/>
          <w:kern w:val="3"/>
          <w:lang w:eastAsia="pl-PL" w:bidi="hi-IN"/>
        </w:rPr>
      </w:pPr>
      <w:r w:rsidRPr="00E70C1C">
        <w:rPr>
          <w:rFonts w:ascii="Arial Narrow" w:eastAsia="Times New Roman" w:hAnsi="Arial Narrow" w:cs="Arial"/>
          <w:b/>
          <w:kern w:val="3"/>
          <w:u w:val="single"/>
          <w:lang w:eastAsia="pl-PL" w:bidi="hi-IN"/>
        </w:rPr>
        <w:t>2) uprawnień do prowadzenia określonej działalności gospodarczej lub zawodowej, o ile wynika to z odrębnych przepisów ;</w:t>
      </w:r>
    </w:p>
    <w:p w14:paraId="265FC292" w14:textId="77777777" w:rsidR="00E70C1C" w:rsidRPr="00E70C1C" w:rsidRDefault="00E70C1C" w:rsidP="00E70C1C">
      <w:pPr>
        <w:suppressAutoHyphens/>
        <w:autoSpaceDN w:val="0"/>
        <w:spacing w:after="0" w:line="276" w:lineRule="auto"/>
        <w:jc w:val="both"/>
        <w:textAlignment w:val="baseline"/>
        <w:rPr>
          <w:rFonts w:ascii="Arial Narrow" w:eastAsia="Times New Roman" w:hAnsi="Arial Narrow" w:cs="Times New Roman"/>
          <w:kern w:val="3"/>
          <w:lang w:eastAsia="pl-PL" w:bidi="hi-IN"/>
        </w:rPr>
      </w:pPr>
      <w:r w:rsidRPr="00E70C1C">
        <w:rPr>
          <w:rFonts w:ascii="Arial Narrow" w:eastAsia="Times New Roman" w:hAnsi="Arial Narrow" w:cs="Arial"/>
          <w:kern w:val="3"/>
          <w:lang w:eastAsia="pl-PL" w:bidi="hi-IN"/>
        </w:rPr>
        <w:t>Zamawiający nie stawia szczegółowego warunku w tym zakresie.</w:t>
      </w:r>
    </w:p>
    <w:p w14:paraId="42B8199B" w14:textId="77777777" w:rsidR="00E70C1C" w:rsidRPr="00E70C1C" w:rsidRDefault="00E70C1C" w:rsidP="00E70C1C">
      <w:pPr>
        <w:widowControl w:val="0"/>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E70C1C">
        <w:rPr>
          <w:rFonts w:ascii="Arial Narrow" w:eastAsia="Times New Roman" w:hAnsi="Arial Narrow" w:cs="Arial"/>
          <w:b/>
          <w:kern w:val="3"/>
          <w:u w:val="single"/>
          <w:lang w:eastAsia="pl-PL" w:bidi="hi-IN"/>
        </w:rPr>
        <w:t xml:space="preserve">3) w zakresie sytuacji </w:t>
      </w:r>
      <w:r w:rsidRPr="00E70C1C">
        <w:rPr>
          <w:rFonts w:ascii="Arial Narrow" w:eastAsia="Times New Roman" w:hAnsi="Arial Narrow" w:cs="Arial"/>
          <w:b/>
          <w:bCs/>
          <w:color w:val="000000"/>
          <w:kern w:val="3"/>
          <w:u w:val="single"/>
          <w:lang w:eastAsia="pl-PL" w:bidi="hi-IN"/>
        </w:rPr>
        <w:t>ekonomicznej lub finansowej;</w:t>
      </w:r>
    </w:p>
    <w:p w14:paraId="2BBB1C7C" w14:textId="77777777" w:rsidR="00E70C1C" w:rsidRPr="00E70C1C" w:rsidRDefault="00E70C1C" w:rsidP="00E70C1C">
      <w:p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E70C1C">
        <w:rPr>
          <w:rFonts w:ascii="Arial Narrow" w:eastAsia="Times New Roman" w:hAnsi="Arial Narrow" w:cs="Arial"/>
          <w:kern w:val="3"/>
          <w:lang w:eastAsia="pl-PL" w:bidi="hi-IN"/>
        </w:rPr>
        <w:t>Zamawiający nie stawia szczegółowego warunku w tym zakresie.</w:t>
      </w:r>
    </w:p>
    <w:p w14:paraId="44409E55" w14:textId="77777777" w:rsidR="00E70C1C" w:rsidRPr="00E70C1C" w:rsidRDefault="00E70C1C" w:rsidP="00E70C1C">
      <w:pPr>
        <w:widowControl w:val="0"/>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E70C1C">
        <w:rPr>
          <w:rFonts w:ascii="Arial Narrow" w:eastAsia="Times New Roman" w:hAnsi="Arial Narrow" w:cs="Arial"/>
          <w:b/>
          <w:kern w:val="3"/>
          <w:u w:val="single"/>
          <w:lang w:eastAsia="pl-PL" w:bidi="hi-IN"/>
        </w:rPr>
        <w:t xml:space="preserve">4) w zakresie </w:t>
      </w:r>
      <w:r w:rsidRPr="00E70C1C">
        <w:rPr>
          <w:rFonts w:ascii="Arial Narrow" w:eastAsia="Times New Roman" w:hAnsi="Arial Narrow" w:cs="Arial"/>
          <w:b/>
          <w:color w:val="000000"/>
          <w:kern w:val="3"/>
          <w:u w:val="single"/>
          <w:lang w:eastAsia="pl-PL" w:bidi="hi-IN"/>
        </w:rPr>
        <w:t>zdolności technicznej lub zawodowej</w:t>
      </w:r>
    </w:p>
    <w:p w14:paraId="7E07022F" w14:textId="77777777" w:rsidR="00E70C1C" w:rsidRPr="00E70C1C" w:rsidRDefault="00E70C1C" w:rsidP="00E70C1C">
      <w:pPr>
        <w:spacing w:after="0" w:line="276" w:lineRule="auto"/>
        <w:jc w:val="both"/>
        <w:rPr>
          <w:rFonts w:ascii="Arial Narrow" w:eastAsia="Times New Roman" w:hAnsi="Arial Narrow" w:cs="Arial"/>
          <w:color w:val="000000"/>
          <w:kern w:val="3"/>
          <w:lang w:eastAsia="pl-PL"/>
        </w:rPr>
      </w:pPr>
      <w:r w:rsidRPr="00E70C1C">
        <w:rPr>
          <w:rFonts w:ascii="Arial Narrow" w:eastAsia="SimSun" w:hAnsi="Arial Narrow" w:cs="Arial"/>
          <w:color w:val="000000"/>
          <w:kern w:val="3"/>
        </w:rPr>
        <w:lastRenderedPageBreak/>
        <w:t xml:space="preserve">a) </w:t>
      </w:r>
      <w:r w:rsidRPr="00E70C1C">
        <w:rPr>
          <w:rFonts w:ascii="Arial Narrow" w:eastAsia="Times New Roman" w:hAnsi="Arial Narrow" w:cs="Arial"/>
          <w:color w:val="000000"/>
          <w:kern w:val="3"/>
          <w:lang w:eastAsia="pl-PL"/>
        </w:rPr>
        <w:t>Zamawiający uzna warunek za spełniony w tym zakresie, jeżeli Wykonawca wykaże, że w ciągu ostatnich 5 lat przed upływem terminu  składania ofert (</w:t>
      </w:r>
      <w:r w:rsidRPr="00E70C1C">
        <w:rPr>
          <w:rFonts w:ascii="Arial Narrow" w:eastAsia="Times New Roman" w:hAnsi="Arial Narrow" w:cs="Arial"/>
          <w:i/>
          <w:color w:val="000000"/>
          <w:kern w:val="3"/>
          <w:lang w:eastAsia="pl-PL"/>
        </w:rPr>
        <w:t>a jeżeli okres prowadzenia działalności jest krótszy – to w tym okresie</w:t>
      </w:r>
      <w:r w:rsidRPr="00E70C1C">
        <w:rPr>
          <w:rFonts w:ascii="Arial Narrow" w:eastAsia="Times New Roman" w:hAnsi="Arial Narrow" w:cs="Arial"/>
          <w:color w:val="000000"/>
          <w:kern w:val="3"/>
          <w:lang w:eastAsia="pl-PL"/>
        </w:rPr>
        <w:t>)  wykonał  należycie:</w:t>
      </w:r>
    </w:p>
    <w:p w14:paraId="09410371" w14:textId="1169E364" w:rsidR="00E70C1C" w:rsidRPr="00FC149D" w:rsidRDefault="00E70C1C" w:rsidP="00FC149D">
      <w:pPr>
        <w:widowControl w:val="0"/>
        <w:suppressAutoHyphens/>
        <w:autoSpaceDN w:val="0"/>
        <w:spacing w:after="200" w:line="276" w:lineRule="auto"/>
        <w:jc w:val="both"/>
        <w:textAlignment w:val="baseline"/>
        <w:rPr>
          <w:rFonts w:ascii="Arial Narrow" w:eastAsia="Calibri" w:hAnsi="Arial Narrow" w:cs="Arial"/>
          <w:kern w:val="3"/>
        </w:rPr>
      </w:pPr>
      <w:r w:rsidRPr="00E70C1C">
        <w:rPr>
          <w:rFonts w:ascii="Arial Narrow" w:eastAsia="Calibri" w:hAnsi="Arial Narrow" w:cs="Arial"/>
          <w:kern w:val="3"/>
        </w:rPr>
        <w:t xml:space="preserve">- co najmniej jedną (1) robotę budowlaną obejmującą wykonanie </w:t>
      </w:r>
      <w:r w:rsidR="003C10AA">
        <w:rPr>
          <w:rFonts w:ascii="Arial Narrow" w:eastAsia="Calibri" w:hAnsi="Arial Narrow" w:cs="Arial"/>
          <w:kern w:val="3"/>
        </w:rPr>
        <w:t xml:space="preserve">docieplenia </w:t>
      </w:r>
      <w:r w:rsidR="00BD31FE">
        <w:rPr>
          <w:rFonts w:ascii="Arial Narrow" w:eastAsia="Calibri" w:hAnsi="Arial Narrow" w:cs="Arial"/>
          <w:kern w:val="3"/>
        </w:rPr>
        <w:t xml:space="preserve">ścian zewnętrznych o powierzchni minimum </w:t>
      </w:r>
      <w:r w:rsidR="00FC149D">
        <w:rPr>
          <w:rFonts w:ascii="Arial Narrow" w:eastAsia="Calibri" w:hAnsi="Arial Narrow" w:cs="Arial"/>
          <w:kern w:val="3"/>
        </w:rPr>
        <w:t xml:space="preserve">300 m </w:t>
      </w:r>
      <w:r w:rsidR="00FC149D" w:rsidRPr="00FC149D">
        <w:rPr>
          <w:rFonts w:ascii="Arial Narrow" w:eastAsia="Calibri" w:hAnsi="Arial Narrow" w:cs="Arial"/>
          <w:kern w:val="3"/>
        </w:rPr>
        <w:t>2</w:t>
      </w:r>
      <w:r w:rsidR="00FC149D">
        <w:rPr>
          <w:rFonts w:ascii="Arial Narrow" w:eastAsia="Calibri" w:hAnsi="Arial Narrow" w:cs="Arial"/>
          <w:kern w:val="3"/>
        </w:rPr>
        <w:t xml:space="preserve"> .</w:t>
      </w:r>
    </w:p>
    <w:p w14:paraId="1E2DA9F2" w14:textId="77777777" w:rsidR="00E70C1C" w:rsidRPr="00E70C1C" w:rsidRDefault="00E70C1C" w:rsidP="00E70C1C">
      <w:pPr>
        <w:spacing w:after="120" w:line="276" w:lineRule="auto"/>
        <w:jc w:val="both"/>
        <w:rPr>
          <w:rFonts w:ascii="Arial Narrow" w:eastAsia="Calibri" w:hAnsi="Arial Narrow" w:cs="Arial"/>
          <w:i/>
          <w:iCs/>
          <w:strike/>
          <w:lang w:eastAsia="ar-SA"/>
        </w:rPr>
      </w:pPr>
      <w:r w:rsidRPr="00E70C1C">
        <w:rPr>
          <w:rFonts w:ascii="Arial Narrow" w:eastAsia="Times New Roman" w:hAnsi="Arial Narrow" w:cs="Arial"/>
          <w:i/>
          <w:iCs/>
          <w:lang w:eastAsia="pl-PL"/>
        </w:rPr>
        <w:t>Wykonawca winien załączyć dowody potwierdzające, że roboty te zostały wykonane należycie.</w:t>
      </w:r>
    </w:p>
    <w:p w14:paraId="58DD5C9D" w14:textId="77777777" w:rsidR="00E70C1C" w:rsidRPr="00E70C1C" w:rsidRDefault="00E70C1C" w:rsidP="00E70C1C">
      <w:pPr>
        <w:tabs>
          <w:tab w:val="num" w:pos="709"/>
        </w:tabs>
        <w:spacing w:after="0" w:line="276" w:lineRule="auto"/>
        <w:jc w:val="both"/>
        <w:rPr>
          <w:rFonts w:ascii="Arial Narrow" w:eastAsia="Times New Roman" w:hAnsi="Arial Narrow" w:cs="Arial"/>
          <w:i/>
          <w:iCs/>
          <w:lang w:eastAsia="pl-PL"/>
        </w:rPr>
      </w:pPr>
      <w:r w:rsidRPr="00E70C1C">
        <w:rPr>
          <w:rFonts w:ascii="Arial Narrow" w:eastAsia="Times New Roman" w:hAnsi="Arial Narrow" w:cs="Arial"/>
          <w:i/>
          <w:iCs/>
          <w:lang w:eastAsia="pl-PL"/>
        </w:rPr>
        <w:t>Dowodami, o których mowa powyżej są referencje bądź inne dokumenty sporządzone przez podmiot, na rzecz którego roboty budowlane zostały wykonane, a jeżeli wykonawca z przyczyn niezależnych od niego nie jest w stanie uzyskać tych dokumentów – inne dokumenty.</w:t>
      </w:r>
    </w:p>
    <w:p w14:paraId="3F36D99D" w14:textId="77777777" w:rsidR="00E70C1C" w:rsidRPr="00E70C1C" w:rsidRDefault="00E70C1C" w:rsidP="00E70C1C">
      <w:pPr>
        <w:autoSpaceDE w:val="0"/>
        <w:autoSpaceDN w:val="0"/>
        <w:adjustRightInd w:val="0"/>
        <w:spacing w:after="0" w:line="240" w:lineRule="auto"/>
        <w:jc w:val="both"/>
        <w:rPr>
          <w:rFonts w:ascii="Arial Narrow" w:hAnsi="Arial Narrow" w:cs="Calibri"/>
          <w:color w:val="000000"/>
        </w:rPr>
      </w:pPr>
    </w:p>
    <w:p w14:paraId="36472910" w14:textId="77777777" w:rsidR="00E70C1C" w:rsidRPr="00E70C1C" w:rsidRDefault="00E70C1C" w:rsidP="00E70C1C">
      <w:pPr>
        <w:widowControl w:val="0"/>
        <w:suppressAutoHyphens/>
        <w:autoSpaceDN w:val="0"/>
        <w:spacing w:after="0" w:line="276" w:lineRule="auto"/>
        <w:jc w:val="both"/>
        <w:textAlignment w:val="baseline"/>
        <w:rPr>
          <w:rFonts w:ascii="Arial Narrow" w:eastAsia="Andale Sans UI" w:hAnsi="Arial Narrow" w:cs="Arial"/>
          <w:kern w:val="3"/>
          <w:lang w:eastAsia="pl-PL" w:bidi="hi-IN"/>
        </w:rPr>
      </w:pPr>
      <w:r w:rsidRPr="00E70C1C">
        <w:rPr>
          <w:rFonts w:ascii="Arial Narrow" w:eastAsia="Andale Sans UI" w:hAnsi="Arial Narrow" w:cs="Arial"/>
          <w:kern w:val="2"/>
          <w:lang w:eastAsia="pl-PL" w:bidi="hi-IN"/>
        </w:rPr>
        <w:t xml:space="preserve">b) </w:t>
      </w:r>
      <w:r w:rsidRPr="00E70C1C">
        <w:rPr>
          <w:rFonts w:ascii="Arial Narrow" w:eastAsia="Times New Roman" w:hAnsi="Arial Narrow" w:cs="Arial"/>
          <w:color w:val="000000"/>
          <w:kern w:val="3"/>
          <w:lang w:eastAsia="pl-PL" w:bidi="hi-IN"/>
        </w:rPr>
        <w:t>Zamawiający uzna warunek za spełniony w tym zakresie, jeżeli Wykonawca wykaże, że dysponuje lub będzie dysponował osobami zdolnymi do realizacji zamówienia, posiadającymi niezbędne kwalifikacje tj:</w:t>
      </w:r>
    </w:p>
    <w:p w14:paraId="62FF1A29" w14:textId="77777777" w:rsidR="00E70C1C" w:rsidRPr="00E70C1C" w:rsidRDefault="00E70C1C" w:rsidP="00E70C1C">
      <w:pPr>
        <w:widowControl w:val="0"/>
        <w:tabs>
          <w:tab w:val="left" w:pos="426"/>
        </w:tabs>
        <w:spacing w:after="200" w:line="276" w:lineRule="auto"/>
        <w:contextualSpacing/>
        <w:jc w:val="both"/>
        <w:rPr>
          <w:rFonts w:ascii="Arial Narrow" w:eastAsia="SimSun" w:hAnsi="Arial Narrow" w:cs="F"/>
          <w:kern w:val="3"/>
        </w:rPr>
      </w:pPr>
      <w:bookmarkStart w:id="6" w:name="_Hlk63253665"/>
      <w:r w:rsidRPr="00E70C1C">
        <w:rPr>
          <w:rFonts w:ascii="Arial Narrow" w:eastAsia="SimSun" w:hAnsi="Arial Narrow" w:cs="F"/>
          <w:b/>
          <w:bCs/>
          <w:kern w:val="3"/>
        </w:rPr>
        <w:t>- kierownik budowy</w:t>
      </w:r>
      <w:r w:rsidRPr="00E70C1C">
        <w:rPr>
          <w:rFonts w:ascii="Arial Narrow" w:eastAsia="SimSun" w:hAnsi="Arial Narrow" w:cs="F"/>
          <w:kern w:val="3"/>
        </w:rPr>
        <w:t>, posiadający uprawnienia do kierowania robotami budowlanymi w specjalności konstrukcyjno – budowlanej bez ograniczeń – legitymującym się co najmniej pięcioletnim doświadczeniem przy pełnieniu funkcji kierownika budowy posiadającego uprawnienia budowlane do kierowania robotami budowlanymi w specjalności konstrukcyjno-budowlanej bez ograniczeń,</w:t>
      </w:r>
    </w:p>
    <w:p w14:paraId="6F9B7E71" w14:textId="77777777" w:rsidR="00E70C1C" w:rsidRPr="00E70C1C" w:rsidRDefault="00E70C1C" w:rsidP="00E70C1C">
      <w:pPr>
        <w:widowControl w:val="0"/>
        <w:tabs>
          <w:tab w:val="left" w:pos="426"/>
        </w:tabs>
        <w:spacing w:after="200" w:line="276" w:lineRule="auto"/>
        <w:contextualSpacing/>
        <w:jc w:val="both"/>
        <w:rPr>
          <w:rFonts w:ascii="Arial Narrow" w:eastAsia="SimSun" w:hAnsi="Arial Narrow" w:cs="F"/>
          <w:kern w:val="3"/>
        </w:rPr>
      </w:pPr>
      <w:r w:rsidRPr="00E70C1C">
        <w:rPr>
          <w:rFonts w:ascii="Arial Narrow" w:eastAsia="SimSun" w:hAnsi="Arial Narrow" w:cs="F"/>
          <w:kern w:val="3"/>
        </w:rPr>
        <w:t xml:space="preserve">- </w:t>
      </w:r>
      <w:r w:rsidRPr="00E70C1C">
        <w:rPr>
          <w:rFonts w:ascii="Arial Narrow" w:eastAsia="SimSun" w:hAnsi="Arial Narrow" w:cs="F"/>
          <w:b/>
          <w:bCs/>
          <w:kern w:val="3"/>
        </w:rPr>
        <w:t>kierownik robót</w:t>
      </w:r>
      <w:r w:rsidRPr="00E70C1C">
        <w:rPr>
          <w:rFonts w:ascii="Arial Narrow" w:eastAsia="SimSun" w:hAnsi="Arial Narrow" w:cs="F"/>
          <w:kern w:val="3"/>
        </w:rPr>
        <w:t xml:space="preserve"> posiadającym uprawnienia do kierowania robotami budowlanymi w specjalności instalacyjnej w zakresie sieci, instalacji i urządzeń elektrycznych i elektroenergetycznych, bez ograniczeń,</w:t>
      </w:r>
    </w:p>
    <w:p w14:paraId="55B48E8C" w14:textId="77777777" w:rsidR="00E70C1C" w:rsidRPr="00E70C1C" w:rsidRDefault="00E70C1C" w:rsidP="00E70C1C">
      <w:pPr>
        <w:widowControl w:val="0"/>
        <w:tabs>
          <w:tab w:val="left" w:pos="426"/>
        </w:tabs>
        <w:suppressAutoHyphens/>
        <w:autoSpaceDN w:val="0"/>
        <w:spacing w:after="0" w:line="276" w:lineRule="auto"/>
        <w:jc w:val="both"/>
        <w:textAlignment w:val="baseline"/>
        <w:rPr>
          <w:rFonts w:ascii="Arial Narrow" w:eastAsia="SimSun" w:hAnsi="Arial Narrow" w:cs="F"/>
          <w:b/>
          <w:bCs/>
          <w:i/>
          <w:color w:val="000000"/>
          <w:kern w:val="3"/>
        </w:rPr>
      </w:pPr>
    </w:p>
    <w:bookmarkEnd w:id="6"/>
    <w:p w14:paraId="0ACD8441" w14:textId="77777777" w:rsidR="00E70C1C" w:rsidRPr="00E70C1C" w:rsidRDefault="00E70C1C" w:rsidP="00E70C1C">
      <w:pPr>
        <w:spacing w:after="5" w:line="247" w:lineRule="auto"/>
        <w:jc w:val="both"/>
        <w:rPr>
          <w:rFonts w:ascii="Arial Narrow" w:eastAsia="Verdana" w:hAnsi="Arial Narrow" w:cs="Arial"/>
          <w:color w:val="000000"/>
          <w:lang w:eastAsia="pl-PL"/>
        </w:rPr>
      </w:pPr>
      <w:r w:rsidRPr="00E70C1C">
        <w:rPr>
          <w:rFonts w:ascii="Arial Narrow" w:eastAsia="Verdana" w:hAnsi="Arial Narrow" w:cs="Arial"/>
          <w:b/>
          <w:color w:val="000000"/>
          <w:lang w:eastAsia="pl-PL"/>
        </w:rPr>
        <w:t xml:space="preserve">UWAGA: </w:t>
      </w:r>
      <w:r w:rsidRPr="00E70C1C">
        <w:rPr>
          <w:rFonts w:ascii="Arial Narrow" w:eastAsia="Verdana" w:hAnsi="Arial Narrow" w:cs="Arial"/>
          <w:color w:val="000000"/>
          <w:lang w:eastAsia="pl-PL"/>
        </w:rPr>
        <w:t xml:space="preserve">Jeżeli Zamawiający wymaga określonych uprawnień budowlanych  (w tym przynależności do określonego samorządu zawodowego) na podstawie aktualnie obowiązującej ustawy z dnia 7 lipca 1994 r. – Prawo budowlane (Dz.U.  z 2020r., poz. 148 ze zm.), rozumie się przez to również odpowiadające im ważne uprawnienia budowlane, wydane na podstawie uprzednio obowiązujących przepisów prawa lub odpowiednich przepisów prawa państw członkowskich Unii Europejskiej, konfederacji Szwajcarskiej lub państw członkowskich Europejskiego </w:t>
      </w:r>
    </w:p>
    <w:p w14:paraId="09575A9A" w14:textId="77777777" w:rsidR="00E70C1C" w:rsidRPr="00E70C1C" w:rsidRDefault="00E70C1C" w:rsidP="00E70C1C">
      <w:pPr>
        <w:spacing w:after="5" w:line="247" w:lineRule="auto"/>
        <w:jc w:val="both"/>
        <w:rPr>
          <w:rFonts w:ascii="Arial Narrow" w:eastAsia="Verdana" w:hAnsi="Arial Narrow" w:cs="Arial"/>
          <w:color w:val="000000"/>
          <w:lang w:eastAsia="pl-PL"/>
        </w:rPr>
      </w:pPr>
      <w:r w:rsidRPr="00E70C1C">
        <w:rPr>
          <w:rFonts w:ascii="Arial Narrow" w:eastAsia="Verdana" w:hAnsi="Arial Narrow" w:cs="Arial"/>
          <w:color w:val="000000"/>
          <w:lang w:eastAsia="pl-PL"/>
        </w:rPr>
        <w:t xml:space="preserve">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2020 r., poz. 220). </w:t>
      </w:r>
    </w:p>
    <w:p w14:paraId="773B8721" w14:textId="77777777" w:rsidR="00E70C1C" w:rsidRPr="00E70C1C" w:rsidRDefault="00E70C1C" w:rsidP="00E70C1C">
      <w:pPr>
        <w:autoSpaceDE w:val="0"/>
        <w:autoSpaceDN w:val="0"/>
        <w:adjustRightInd w:val="0"/>
        <w:spacing w:after="0" w:line="240" w:lineRule="auto"/>
        <w:jc w:val="both"/>
        <w:rPr>
          <w:rFonts w:ascii="Arial Narrow" w:hAnsi="Arial Narrow" w:cs="Calibri"/>
          <w:color w:val="000000"/>
        </w:rPr>
      </w:pPr>
    </w:p>
    <w:p w14:paraId="05109F85" w14:textId="77777777" w:rsidR="008418F3" w:rsidRPr="004144CD" w:rsidRDefault="008418F3" w:rsidP="008418F3">
      <w:pPr>
        <w:autoSpaceDE w:val="0"/>
        <w:autoSpaceDN w:val="0"/>
        <w:adjustRightInd w:val="0"/>
        <w:spacing w:after="0" w:line="240" w:lineRule="auto"/>
        <w:jc w:val="both"/>
        <w:rPr>
          <w:rFonts w:ascii="Arial Narrow" w:hAnsi="Arial Narrow" w:cs="Calibri"/>
          <w:b/>
          <w:i/>
          <w:color w:val="000000"/>
          <w:u w:val="single"/>
        </w:rPr>
      </w:pPr>
      <w:r w:rsidRPr="004144CD">
        <w:rPr>
          <w:rFonts w:ascii="Arial Narrow" w:hAnsi="Arial Narrow" w:cs="Calibri"/>
          <w:b/>
          <w:i/>
          <w:color w:val="000000"/>
          <w:u w:val="single"/>
        </w:rPr>
        <w:t>Uwaga:</w:t>
      </w:r>
    </w:p>
    <w:p w14:paraId="69C45175" w14:textId="77777777" w:rsidR="008418F3" w:rsidRPr="00B061EA" w:rsidRDefault="008418F3" w:rsidP="008418F3">
      <w:pPr>
        <w:autoSpaceDE w:val="0"/>
        <w:autoSpaceDN w:val="0"/>
        <w:adjustRightInd w:val="0"/>
        <w:spacing w:after="0" w:line="240" w:lineRule="auto"/>
        <w:jc w:val="both"/>
        <w:rPr>
          <w:rFonts w:ascii="Arial Narrow" w:hAnsi="Arial Narrow" w:cs="Calibri"/>
          <w:color w:val="000000"/>
        </w:rPr>
      </w:pPr>
      <w:r w:rsidRPr="00B061EA">
        <w:rPr>
          <w:rFonts w:ascii="Arial Narrow" w:hAnsi="Arial Narrow" w:cs="Calibri"/>
          <w:color w:val="000000"/>
        </w:rPr>
        <w:t>Zamawiający dopuszcza wskazanie przez Wykonawcę w ofercie tej samej osoby na dwa stanowiska pod warunkiem posiadania przez tę osobę odpowiednich kwalifikacji wymaganych przez Zamawiającego.</w:t>
      </w:r>
    </w:p>
    <w:p w14:paraId="2B75F2C9" w14:textId="77777777" w:rsidR="008418F3" w:rsidRDefault="008418F3" w:rsidP="008418F3">
      <w:pPr>
        <w:autoSpaceDE w:val="0"/>
        <w:autoSpaceDN w:val="0"/>
        <w:adjustRightInd w:val="0"/>
        <w:spacing w:after="0" w:line="240" w:lineRule="auto"/>
        <w:jc w:val="both"/>
        <w:rPr>
          <w:rFonts w:ascii="Arial Narrow" w:hAnsi="Arial Narrow" w:cs="Calibri"/>
          <w:color w:val="000000"/>
        </w:rPr>
      </w:pPr>
    </w:p>
    <w:p w14:paraId="66EFD778" w14:textId="77777777" w:rsidR="008418F3" w:rsidRDefault="008418F3" w:rsidP="008418F3">
      <w:pPr>
        <w:autoSpaceDE w:val="0"/>
        <w:autoSpaceDN w:val="0"/>
        <w:adjustRightInd w:val="0"/>
        <w:spacing w:after="0" w:line="240" w:lineRule="auto"/>
        <w:jc w:val="both"/>
        <w:rPr>
          <w:rFonts w:ascii="Arial Narrow" w:hAnsi="Arial Narrow" w:cs="Calibri"/>
          <w:color w:val="000000"/>
        </w:rPr>
      </w:pPr>
      <w:r>
        <w:rPr>
          <w:rFonts w:ascii="Arial Narrow" w:hAnsi="Arial Narrow" w:cs="Calibri"/>
          <w:color w:val="000000"/>
        </w:rPr>
        <w:t xml:space="preserve">W zakresie wymienionych powyżej uprawnień, </w:t>
      </w:r>
      <w:r w:rsidRPr="00B061EA">
        <w:rPr>
          <w:rFonts w:ascii="Arial Narrow" w:hAnsi="Arial Narrow" w:cs="Calibri"/>
          <w:color w:val="000000"/>
        </w:rPr>
        <w:t xml:space="preserve">Zamawiający wymaga, </w:t>
      </w:r>
      <w:r>
        <w:rPr>
          <w:rFonts w:ascii="Arial Narrow" w:hAnsi="Arial Narrow" w:cs="Calibri"/>
          <w:color w:val="000000"/>
        </w:rPr>
        <w:t>uzna odpowiadające im ważne uprawnienia budowlane wydane na podstawie aktualnie obowiązującej ustawy z dnia 7 lipca 1994r. – Prawo budowlane (tj.Dz.U. z 2020r. poz.1333 ze zm.) oraz wcześniej obowiązujących przepisów, a także zagraniczne uprawnienia uznane w zakresie i na zasadach opisanych w ustawie z dnia 22.12.2015r. o zasadach uznawania kwalifikacji zawodowych nabytych w państwach członkowskich Unii Europejskiej (Dz.U.2020 poz.220).</w:t>
      </w:r>
    </w:p>
    <w:p w14:paraId="1A29F741" w14:textId="77777777" w:rsidR="008418F3" w:rsidRPr="000F629A" w:rsidRDefault="008418F3" w:rsidP="008418F3">
      <w:pPr>
        <w:widowControl w:val="0"/>
        <w:suppressAutoHyphens/>
        <w:autoSpaceDN w:val="0"/>
        <w:spacing w:after="0" w:line="240" w:lineRule="auto"/>
        <w:jc w:val="both"/>
        <w:textAlignment w:val="baseline"/>
        <w:rPr>
          <w:rFonts w:ascii="Arial Narrow" w:eastAsia="Andale Sans UI" w:hAnsi="Arial Narrow" w:cs="Arial"/>
          <w:kern w:val="3"/>
          <w:lang w:eastAsia="pl-PL" w:bidi="hi-IN"/>
        </w:rPr>
      </w:pPr>
      <w:bookmarkStart w:id="7" w:name="_Hlk31798595"/>
    </w:p>
    <w:p w14:paraId="56FF383A" w14:textId="77777777" w:rsidR="008418F3" w:rsidRDefault="008418F3" w:rsidP="008418F3">
      <w:pPr>
        <w:widowControl w:val="0"/>
        <w:suppressAutoHyphens/>
        <w:autoSpaceDN w:val="0"/>
        <w:spacing w:after="0" w:line="240" w:lineRule="auto"/>
        <w:jc w:val="both"/>
        <w:textAlignment w:val="baseline"/>
        <w:rPr>
          <w:rFonts w:ascii="Arial Narrow" w:eastAsia="Andale Sans UI" w:hAnsi="Arial Narrow" w:cs="Arial"/>
          <w:b/>
          <w:kern w:val="3"/>
          <w:lang w:eastAsia="pl-PL" w:bidi="hi-IN"/>
        </w:rPr>
      </w:pPr>
      <w:r w:rsidRPr="000F629A">
        <w:rPr>
          <w:rFonts w:ascii="Arial Narrow" w:eastAsia="Andale Sans UI" w:hAnsi="Arial Narrow" w:cs="Arial"/>
          <w:kern w:val="3"/>
          <w:lang w:eastAsia="pl-PL" w:bidi="hi-IN"/>
        </w:rPr>
        <w:t>2.</w:t>
      </w:r>
      <w:r w:rsidRPr="000F629A">
        <w:rPr>
          <w:rFonts w:ascii="Arial Narrow" w:eastAsia="Andale Sans UI" w:hAnsi="Arial Narrow" w:cs="Arial"/>
          <w:b/>
          <w:kern w:val="3"/>
          <w:lang w:eastAsia="pl-PL" w:bidi="hi-IN"/>
        </w:rPr>
        <w:t xml:space="preserve">  </w:t>
      </w:r>
      <w:r w:rsidRPr="00CA68FB">
        <w:rPr>
          <w:rFonts w:ascii="Arial Narrow" w:eastAsia="Andale Sans UI" w:hAnsi="Arial Narrow" w:cs="Arial"/>
          <w:bCs/>
          <w:kern w:val="3"/>
          <w:lang w:eastAsia="pl-PL" w:bidi="hi-IN"/>
        </w:rPr>
        <w:t>Zamawiając, w stosunku do Wykonawców wspólnie ubiegających się o udzielenie zamówienia, w odniesieniu do warunku dotyczącego zdolności technicznej lub zawodowej – dopuszcza łączne spełnienie warunków przez Wykonawcę.</w:t>
      </w:r>
    </w:p>
    <w:p w14:paraId="181CEB14" w14:textId="77777777" w:rsidR="008418F3" w:rsidRDefault="008418F3" w:rsidP="008418F3">
      <w:pPr>
        <w:widowControl w:val="0"/>
        <w:suppressAutoHyphens/>
        <w:autoSpaceDN w:val="0"/>
        <w:spacing w:after="0" w:line="240" w:lineRule="auto"/>
        <w:jc w:val="both"/>
        <w:textAlignment w:val="baseline"/>
        <w:rPr>
          <w:rFonts w:ascii="Arial Narrow" w:eastAsia="Andale Sans UI" w:hAnsi="Arial Narrow" w:cs="Arial"/>
          <w:b/>
          <w:kern w:val="3"/>
          <w:lang w:eastAsia="pl-PL" w:bidi="hi-IN"/>
        </w:rPr>
      </w:pPr>
    </w:p>
    <w:p w14:paraId="28732839" w14:textId="77777777" w:rsidR="008418F3" w:rsidRDefault="008418F3" w:rsidP="008418F3">
      <w:pPr>
        <w:widowControl w:val="0"/>
        <w:suppressAutoHyphens/>
        <w:autoSpaceDN w:val="0"/>
        <w:spacing w:after="0" w:line="240" w:lineRule="auto"/>
        <w:jc w:val="both"/>
        <w:textAlignment w:val="baseline"/>
        <w:rPr>
          <w:rFonts w:ascii="Arial Narrow" w:eastAsia="Andale Sans UI" w:hAnsi="Arial Narrow" w:cs="Arial"/>
          <w:b/>
          <w:kern w:val="3"/>
          <w:lang w:eastAsia="pl-PL" w:bidi="hi-IN"/>
        </w:rPr>
      </w:pPr>
      <w:r>
        <w:rPr>
          <w:rFonts w:ascii="Arial Narrow" w:eastAsia="Andale Sans UI" w:hAnsi="Arial Narrow" w:cs="Arial"/>
          <w:b/>
          <w:kern w:val="3"/>
          <w:lang w:eastAsia="pl-PL" w:bidi="hi-IN"/>
        </w:rPr>
        <w:t>3. Wykonawcy wspólnie ubiegający się o udzielenie zamówienia dołączają do oferty oświadczenie (załącznik nr 7 do SWZ) z którego wynika które roboty budowlane wykonują poszczególni wykonawcy (art.117 ust.4).</w:t>
      </w:r>
    </w:p>
    <w:p w14:paraId="64DAD0E5" w14:textId="77777777" w:rsidR="008418F3" w:rsidRPr="00CA68FB" w:rsidRDefault="008418F3" w:rsidP="008418F3">
      <w:pPr>
        <w:widowControl w:val="0"/>
        <w:suppressAutoHyphens/>
        <w:autoSpaceDN w:val="0"/>
        <w:spacing w:after="0" w:line="240" w:lineRule="auto"/>
        <w:jc w:val="both"/>
        <w:textAlignment w:val="baseline"/>
        <w:rPr>
          <w:rFonts w:ascii="Arial Narrow" w:eastAsia="Andale Sans UI" w:hAnsi="Arial Narrow" w:cs="Arial"/>
          <w:bCs/>
          <w:kern w:val="3"/>
          <w:lang w:eastAsia="pl-PL" w:bidi="hi-IN"/>
        </w:rPr>
      </w:pPr>
      <w:r w:rsidRPr="00CA68FB">
        <w:rPr>
          <w:rFonts w:ascii="Arial Narrow" w:eastAsia="Andale Sans UI" w:hAnsi="Arial Narrow" w:cs="Arial"/>
          <w:bCs/>
          <w:kern w:val="3"/>
          <w:lang w:eastAsia="pl-PL"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7"/>
    <w:p w14:paraId="452E03BF" w14:textId="77777777" w:rsidR="00E70C1C" w:rsidRPr="00E70C1C" w:rsidRDefault="00E70C1C" w:rsidP="00E70C1C">
      <w:pPr>
        <w:widowControl w:val="0"/>
        <w:suppressAutoHyphens/>
        <w:autoSpaceDN w:val="0"/>
        <w:spacing w:after="0" w:line="240" w:lineRule="auto"/>
        <w:jc w:val="both"/>
        <w:textAlignment w:val="baseline"/>
        <w:rPr>
          <w:rFonts w:ascii="Arial Narrow" w:eastAsia="Andale Sans UI" w:hAnsi="Arial Narrow" w:cs="Arial"/>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E70C1C" w:rsidRPr="00E70C1C" w14:paraId="6E9F3293" w14:textId="77777777" w:rsidTr="003D2407">
        <w:tc>
          <w:tcPr>
            <w:tcW w:w="8926" w:type="dxa"/>
            <w:shd w:val="clear" w:color="auto" w:fill="E2EFD9" w:themeFill="accent6" w:themeFillTint="33"/>
          </w:tcPr>
          <w:p w14:paraId="11527FAB" w14:textId="1DA59F84" w:rsidR="00E70C1C" w:rsidRPr="00E70C1C" w:rsidRDefault="00E70C1C" w:rsidP="00E70C1C">
            <w:pPr>
              <w:ind w:right="13"/>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lastRenderedPageBreak/>
              <w:t>Rozdział X</w:t>
            </w:r>
            <w:r w:rsidR="008418F3">
              <w:rPr>
                <w:rFonts w:ascii="Arial Narrow" w:eastAsia="Andale Sans UI" w:hAnsi="Arial Narrow" w:cs="Times New Roman"/>
                <w:b/>
                <w:bCs/>
                <w:kern w:val="2"/>
                <w:sz w:val="24"/>
                <w:szCs w:val="24"/>
                <w:lang w:eastAsia="pl-PL" w:bidi="hi-IN"/>
              </w:rPr>
              <w:t>I</w:t>
            </w:r>
            <w:r w:rsidRPr="00E70C1C">
              <w:rPr>
                <w:rFonts w:ascii="Arial Narrow" w:eastAsia="Andale Sans UI" w:hAnsi="Arial Narrow" w:cs="Times New Roman"/>
                <w:b/>
                <w:bCs/>
                <w:kern w:val="2"/>
                <w:sz w:val="24"/>
                <w:szCs w:val="24"/>
                <w:lang w:eastAsia="pl-PL" w:bidi="hi-IN"/>
              </w:rPr>
              <w:t>.</w:t>
            </w:r>
          </w:p>
          <w:p w14:paraId="24F88F53" w14:textId="77777777" w:rsidR="00E70C1C" w:rsidRPr="00E70C1C" w:rsidRDefault="00E70C1C" w:rsidP="00E70C1C">
            <w:pPr>
              <w:ind w:right="13"/>
              <w:rPr>
                <w:rFonts w:ascii="Arial Narrow" w:eastAsia="Andale Sans UI" w:hAnsi="Arial Narrow" w:cs="Times New Roman"/>
                <w:b/>
                <w:bCs/>
                <w:kern w:val="2"/>
                <w:sz w:val="24"/>
                <w:szCs w:val="24"/>
                <w:lang w:eastAsia="pl-PL" w:bidi="hi-IN"/>
              </w:rPr>
            </w:pPr>
            <w:r w:rsidRPr="00E70C1C">
              <w:rPr>
                <w:rFonts w:ascii="Arial Narrow" w:eastAsia="Andale Sans UI" w:hAnsi="Arial Narrow" w:cs="Times New Roman"/>
                <w:b/>
                <w:bCs/>
                <w:kern w:val="2"/>
                <w:sz w:val="24"/>
                <w:szCs w:val="24"/>
                <w:lang w:eastAsia="pl-PL" w:bidi="hi-IN"/>
              </w:rPr>
              <w:t xml:space="preserve">WYKAZ PODMIOTOWYCH ŚRODKÓW DOWODOWYCH </w:t>
            </w:r>
          </w:p>
        </w:tc>
      </w:tr>
    </w:tbl>
    <w:p w14:paraId="6C641FEB" w14:textId="77777777" w:rsidR="00E70C1C" w:rsidRPr="00E70C1C" w:rsidRDefault="00E70C1C" w:rsidP="00E70C1C">
      <w:pPr>
        <w:widowControl w:val="0"/>
        <w:tabs>
          <w:tab w:val="left" w:pos="0"/>
        </w:tabs>
        <w:suppressAutoHyphens/>
        <w:autoSpaceDN w:val="0"/>
        <w:spacing w:after="0" w:line="276" w:lineRule="auto"/>
        <w:jc w:val="both"/>
        <w:textAlignment w:val="baseline"/>
        <w:rPr>
          <w:rFonts w:ascii="Arial Narrow" w:eastAsia="Times New Roman" w:hAnsi="Arial Narrow" w:cs="Times New Roman"/>
          <w:kern w:val="3"/>
          <w:lang w:eastAsia="pl-PL" w:bidi="hi-IN"/>
        </w:rPr>
      </w:pPr>
    </w:p>
    <w:p w14:paraId="72BEFEAE" w14:textId="77777777" w:rsidR="008418F3" w:rsidRPr="00590C6E" w:rsidRDefault="008418F3" w:rsidP="008418F3">
      <w:pPr>
        <w:widowControl w:val="0"/>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90C6E">
        <w:rPr>
          <w:rFonts w:ascii="Arial Narrow" w:eastAsia="Times New Roman" w:hAnsi="Arial Narrow" w:cs="Times New Roman"/>
          <w:kern w:val="3"/>
          <w:lang w:eastAsia="pl-PL" w:bidi="hi-IN"/>
        </w:rPr>
        <w:t>1. </w:t>
      </w:r>
      <w:r w:rsidRPr="00590C6E">
        <w:rPr>
          <w:rFonts w:ascii="Arial Narrow" w:eastAsia="Times New Roman" w:hAnsi="Arial Narrow" w:cs="Garamond"/>
          <w:color w:val="000000"/>
          <w:kern w:val="3"/>
          <w:lang w:eastAsia="zh-CN"/>
        </w:rPr>
        <w:t xml:space="preserve">Ostateczne potwierdzenie spełniania warunków udziału w postępowaniu zostanie dokonane na podstawie złożonych </w:t>
      </w:r>
      <w:r w:rsidRPr="00590C6E">
        <w:rPr>
          <w:rFonts w:ascii="Arial Narrow" w:eastAsia="Times New Roman" w:hAnsi="Arial Narrow" w:cs="Times New Roman"/>
          <w:color w:val="000000"/>
          <w:kern w:val="3"/>
          <w:lang w:eastAsia="zh-CN"/>
        </w:rPr>
        <w:t xml:space="preserve">podmiotowych środków dowodowych </w:t>
      </w:r>
      <w:r w:rsidRPr="00590C6E">
        <w:rPr>
          <w:rFonts w:ascii="Arial Narrow" w:eastAsia="Times New Roman" w:hAnsi="Arial Narrow" w:cs="Garamond"/>
          <w:color w:val="000000"/>
          <w:kern w:val="3"/>
          <w:lang w:eastAsia="zh-CN"/>
        </w:rPr>
        <w:t>określonych w Rozdziałach X</w:t>
      </w:r>
      <w:r>
        <w:rPr>
          <w:rFonts w:ascii="Arial Narrow" w:eastAsia="Times New Roman" w:hAnsi="Arial Narrow" w:cs="Garamond"/>
          <w:color w:val="000000"/>
          <w:kern w:val="3"/>
          <w:lang w:eastAsia="zh-CN"/>
        </w:rPr>
        <w:t>I</w:t>
      </w:r>
      <w:r w:rsidRPr="00590C6E">
        <w:rPr>
          <w:rFonts w:ascii="Arial Narrow" w:eastAsia="Times New Roman" w:hAnsi="Arial Narrow" w:cs="Garamond"/>
          <w:kern w:val="3"/>
          <w:lang w:eastAsia="zh-CN"/>
        </w:rPr>
        <w:t>.</w:t>
      </w:r>
      <w:r w:rsidRPr="00590C6E">
        <w:rPr>
          <w:rFonts w:ascii="Arial Narrow" w:eastAsia="Times New Roman" w:hAnsi="Arial Narrow" w:cs="Garamond"/>
          <w:color w:val="000000"/>
          <w:kern w:val="3"/>
          <w:lang w:eastAsia="zh-CN"/>
        </w:rPr>
        <w:t xml:space="preserve"> Ocenie na tym etapie podlegać będzie wyłącznie Wykonawca, którego oferta zostanie oceniona jako najkorzystniejsza, spośród tych, które nie zostaną odrzucone.</w:t>
      </w:r>
    </w:p>
    <w:p w14:paraId="243D59A4" w14:textId="77777777" w:rsidR="008418F3" w:rsidRDefault="008418F3" w:rsidP="008418F3">
      <w:pPr>
        <w:suppressAutoHyphens/>
        <w:autoSpaceDN w:val="0"/>
        <w:spacing w:after="0" w:line="276" w:lineRule="auto"/>
        <w:jc w:val="both"/>
        <w:textAlignment w:val="baseline"/>
        <w:rPr>
          <w:rFonts w:ascii="Arial Narrow" w:eastAsia="Times New Roman" w:hAnsi="Arial Narrow" w:cs="Arial"/>
          <w:kern w:val="3"/>
          <w:lang w:eastAsia="zh-CN"/>
        </w:rPr>
      </w:pPr>
      <w:r w:rsidRPr="00590C6E">
        <w:rPr>
          <w:rFonts w:ascii="Arial Narrow" w:eastAsia="Times New Roman" w:hAnsi="Arial Narrow"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4A8F1" w14:textId="77777777" w:rsidR="008418F3" w:rsidRPr="00590C6E" w:rsidRDefault="008418F3" w:rsidP="008418F3">
      <w:pPr>
        <w:suppressAutoHyphens/>
        <w:autoSpaceDN w:val="0"/>
        <w:spacing w:after="0" w:line="276" w:lineRule="auto"/>
        <w:jc w:val="both"/>
        <w:textAlignment w:val="baseline"/>
        <w:rPr>
          <w:rFonts w:ascii="Arial Narrow" w:eastAsia="Times New Roman" w:hAnsi="Arial Narrow" w:cs="Garamond"/>
          <w:color w:val="000000"/>
          <w:kern w:val="3"/>
          <w:lang w:eastAsia="zh-CN"/>
        </w:rPr>
      </w:pPr>
      <w:r>
        <w:rPr>
          <w:rFonts w:ascii="Arial Narrow" w:eastAsia="Times New Roman" w:hAnsi="Arial Narrow"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27F20084" w14:textId="77777777" w:rsidR="008418F3" w:rsidRPr="00590C6E" w:rsidRDefault="008418F3" w:rsidP="008418F3">
      <w:pPr>
        <w:suppressAutoHyphens/>
        <w:autoSpaceDN w:val="0"/>
        <w:spacing w:after="0" w:line="276" w:lineRule="auto"/>
        <w:jc w:val="both"/>
        <w:textAlignment w:val="baseline"/>
        <w:rPr>
          <w:rFonts w:ascii="Arial Narrow" w:eastAsia="Times New Roman" w:hAnsi="Arial Narrow" w:cs="Garamond"/>
          <w:color w:val="000000"/>
          <w:kern w:val="3"/>
          <w:lang w:eastAsia="zh-CN"/>
        </w:rPr>
      </w:pPr>
      <w:r>
        <w:rPr>
          <w:rFonts w:ascii="Arial Narrow" w:eastAsia="Times New Roman" w:hAnsi="Arial Narrow" w:cs="Arial"/>
          <w:kern w:val="3"/>
          <w:lang w:eastAsia="zh-CN"/>
        </w:rPr>
        <w:t>4</w:t>
      </w:r>
      <w:r w:rsidRPr="00590C6E">
        <w:rPr>
          <w:rFonts w:ascii="Arial Narrow" w:eastAsia="Times New Roman" w:hAnsi="Arial Narrow" w:cs="Arial"/>
          <w:kern w:val="3"/>
          <w:lang w:eastAsia="zh-CN"/>
        </w:rPr>
        <w:t xml:space="preserve">.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A0A8F10" w14:textId="77777777" w:rsidR="008418F3" w:rsidRPr="00590C6E" w:rsidRDefault="008418F3" w:rsidP="008418F3">
      <w:pPr>
        <w:suppressAutoHyphens/>
        <w:autoSpaceDN w:val="0"/>
        <w:spacing w:after="0" w:line="276" w:lineRule="auto"/>
        <w:jc w:val="both"/>
        <w:textAlignment w:val="baseline"/>
        <w:rPr>
          <w:rFonts w:ascii="Arial Narrow" w:eastAsia="Times New Roman" w:hAnsi="Arial Narrow" w:cs="Garamond"/>
          <w:color w:val="000000"/>
          <w:kern w:val="3"/>
          <w:lang w:eastAsia="zh-CN"/>
        </w:rPr>
      </w:pPr>
      <w:r>
        <w:rPr>
          <w:rFonts w:ascii="Arial Narrow" w:eastAsia="Times New Roman" w:hAnsi="Arial Narrow" w:cs="Arial"/>
          <w:kern w:val="3"/>
          <w:lang w:eastAsia="zh-CN"/>
        </w:rPr>
        <w:t>5</w:t>
      </w:r>
      <w:r w:rsidRPr="00590C6E">
        <w:rPr>
          <w:rFonts w:ascii="Arial Narrow" w:eastAsia="Times New Roman" w:hAnsi="Arial Narrow" w:cs="Arial"/>
          <w:kern w:val="3"/>
          <w:lang w:eastAsia="zh-CN"/>
        </w:rPr>
        <w:t>. Zamawiający może żądać od wykonawców wyjaśnień dotyczących treści oświadczenia, o którym mowa w art. 125 ust.1, lub złożonych podmiotowych środków dowodowych lub innych dokumentów lub oświadczeń składanych w postępowaniu.</w:t>
      </w:r>
    </w:p>
    <w:p w14:paraId="521F1AC0" w14:textId="77777777" w:rsidR="008418F3" w:rsidRPr="00590C6E" w:rsidRDefault="008418F3" w:rsidP="008418F3">
      <w:pPr>
        <w:suppressAutoHyphens/>
        <w:autoSpaceDN w:val="0"/>
        <w:spacing w:after="0" w:line="276" w:lineRule="auto"/>
        <w:jc w:val="both"/>
        <w:textAlignment w:val="baseline"/>
        <w:rPr>
          <w:rFonts w:ascii="Arial Narrow" w:eastAsia="Times New Roman" w:hAnsi="Arial Narrow" w:cs="Arial"/>
          <w:kern w:val="3"/>
          <w:lang w:eastAsia="zh-CN"/>
        </w:rPr>
      </w:pPr>
      <w:r>
        <w:rPr>
          <w:rFonts w:ascii="Arial Narrow" w:eastAsia="Times New Roman" w:hAnsi="Arial Narrow" w:cs="Arial"/>
          <w:kern w:val="3"/>
          <w:lang w:eastAsia="zh-CN"/>
        </w:rPr>
        <w:t>6</w:t>
      </w:r>
      <w:r w:rsidRPr="00590C6E">
        <w:rPr>
          <w:rFonts w:ascii="Arial Narrow" w:eastAsia="Times New Roman" w:hAnsi="Arial Narrow" w:cs="Arial"/>
          <w:kern w:val="3"/>
          <w:lang w:eastAsia="zh-CN"/>
        </w:rPr>
        <w:t>. Zamawiający żąda złożenia podmiotowych środków dowodowych na potwierdzenie spełnienia warunków udziału w postępowaniu.</w:t>
      </w:r>
    </w:p>
    <w:p w14:paraId="0E520B99" w14:textId="77777777" w:rsidR="008418F3" w:rsidRPr="00590C6E" w:rsidRDefault="008418F3" w:rsidP="008418F3">
      <w:pPr>
        <w:suppressAutoHyphens/>
        <w:autoSpaceDN w:val="0"/>
        <w:spacing w:after="0" w:line="276" w:lineRule="auto"/>
        <w:jc w:val="both"/>
        <w:textAlignment w:val="baseline"/>
        <w:rPr>
          <w:rFonts w:ascii="Arial Narrow" w:eastAsia="Times New Roman" w:hAnsi="Arial Narrow" w:cs="Arial"/>
          <w:kern w:val="3"/>
          <w:lang w:eastAsia="zh-CN"/>
        </w:rPr>
      </w:pPr>
      <w:r>
        <w:rPr>
          <w:rFonts w:ascii="Arial Narrow" w:eastAsia="Times New Roman" w:hAnsi="Arial Narrow" w:cs="Arial"/>
          <w:kern w:val="3"/>
          <w:lang w:eastAsia="zh-CN"/>
        </w:rPr>
        <w:t>7</w:t>
      </w:r>
      <w:r w:rsidRPr="00590C6E">
        <w:rPr>
          <w:rFonts w:ascii="Arial Narrow" w:eastAsia="Times New Roman" w:hAnsi="Arial Narrow" w:cs="Arial"/>
          <w:kern w:val="3"/>
          <w:lang w:eastAsia="zh-CN"/>
        </w:rPr>
        <w:t>. Zamawiający wezwie Wykonawcę, którego oferta została najwyżej oceniona, do złożenia w wyznaczonym terminie, nie krótszym niż 5 dni od dnia wezwania, podmiotowych środków dowodowych, aktualnych na dzień złożenia oferty tj.:</w:t>
      </w:r>
    </w:p>
    <w:p w14:paraId="7C93A9DF" w14:textId="77777777" w:rsidR="008418F3" w:rsidRPr="00590C6E" w:rsidRDefault="008418F3" w:rsidP="008418F3">
      <w:pPr>
        <w:suppressAutoHyphens/>
        <w:autoSpaceDN w:val="0"/>
        <w:spacing w:after="0" w:line="276" w:lineRule="auto"/>
        <w:jc w:val="both"/>
        <w:textAlignment w:val="baseline"/>
        <w:rPr>
          <w:rFonts w:ascii="Arial Narrow" w:eastAsia="Times New Roman" w:hAnsi="Arial Narrow" w:cs="Times New Roman"/>
          <w:bCs/>
          <w:i/>
          <w:iCs/>
          <w:lang w:eastAsia="pl-PL"/>
        </w:rPr>
      </w:pPr>
      <w:r w:rsidRPr="00590C6E">
        <w:rPr>
          <w:rFonts w:ascii="Arial Narrow" w:eastAsia="Times New Roman" w:hAnsi="Arial Narrow" w:cs="Arial"/>
          <w:kern w:val="3"/>
          <w:lang w:eastAsia="zh-CN"/>
        </w:rPr>
        <w:t xml:space="preserve">1) </w:t>
      </w:r>
      <w:r w:rsidRPr="00590C6E">
        <w:rPr>
          <w:rFonts w:ascii="Arial Narrow" w:eastAsia="Times New Roman" w:hAnsi="Arial Narrow" w:cs="Times New Roman"/>
          <w:b/>
          <w:lang w:eastAsia="pl-PL"/>
        </w:rPr>
        <w:t xml:space="preserve">Wykaz robót budowlanych – </w:t>
      </w:r>
      <w:r w:rsidRPr="00590C6E">
        <w:rPr>
          <w:rFonts w:ascii="Arial Narrow" w:eastAsia="Times New Roman" w:hAnsi="Arial Narrow" w:cs="Times New Roman"/>
          <w:bCs/>
          <w:lang w:eastAsia="pl-PL"/>
        </w:rPr>
        <w:t>zrealizowanych</w:t>
      </w:r>
      <w:r w:rsidRPr="00590C6E">
        <w:rPr>
          <w:rFonts w:ascii="Arial Narrow" w:eastAsia="Times New Roman" w:hAnsi="Arial Narrow" w:cs="Times New Roman"/>
          <w:b/>
          <w:lang w:eastAsia="pl-PL"/>
        </w:rPr>
        <w:t xml:space="preserve"> </w:t>
      </w:r>
      <w:r w:rsidRPr="00590C6E">
        <w:rPr>
          <w:rFonts w:ascii="Arial Narrow" w:eastAsia="Times New Roman" w:hAnsi="Arial Narrow" w:cs="Times New Roman"/>
          <w:bCs/>
          <w:lang w:eastAsia="pl-PL"/>
        </w:rPr>
        <w:t xml:space="preserve">w okresie ostatnich 5 (pięciu) lat przed upływem terminu składania ofert a jeżeli okres prowadzenia działalności jest krótszy, to w tym okresie, wraz z podaniem ich rodzaju, daty, wartości oraz miejsca wykonania i podmiotów, na rzecz których roboty budowlane zostały wykonane, w zakresie wymaganym do spełnienia warunków udziału w postępowaniu –  </w:t>
      </w:r>
      <w:r w:rsidRPr="00590C6E">
        <w:rPr>
          <w:rFonts w:ascii="Arial Narrow" w:eastAsia="Times New Roman" w:hAnsi="Arial Narrow" w:cs="Times New Roman"/>
          <w:bCs/>
          <w:i/>
          <w:iCs/>
          <w:lang w:eastAsia="pl-PL"/>
        </w:rPr>
        <w:t>wzór dokumentu stanowi Załącznik nr 4 do SWZ.</w:t>
      </w:r>
    </w:p>
    <w:p w14:paraId="47E8C02E" w14:textId="77777777" w:rsidR="008418F3" w:rsidRPr="00590C6E" w:rsidRDefault="008418F3" w:rsidP="008418F3">
      <w:pPr>
        <w:widowControl w:val="0"/>
        <w:tabs>
          <w:tab w:val="left" w:pos="284"/>
          <w:tab w:val="num" w:pos="2291"/>
        </w:tabs>
        <w:spacing w:after="0" w:line="276" w:lineRule="auto"/>
        <w:jc w:val="both"/>
        <w:rPr>
          <w:rFonts w:ascii="Arial Narrow" w:eastAsia="Andale Sans UI" w:hAnsi="Arial Narrow" w:cs="Arial"/>
          <w:i/>
          <w:iCs/>
        </w:rPr>
      </w:pPr>
      <w:r w:rsidRPr="00590C6E">
        <w:rPr>
          <w:rFonts w:ascii="Arial Narrow" w:eastAsia="Andale Sans UI" w:hAnsi="Arial Narrow" w:cs="Arial"/>
          <w:i/>
          <w:iCs/>
        </w:rPr>
        <w:t xml:space="preserve">Do wykazu należy dołączyć </w:t>
      </w:r>
      <w:r w:rsidRPr="00590C6E">
        <w:rPr>
          <w:rFonts w:ascii="Arial Narrow" w:eastAsia="Andale Sans UI" w:hAnsi="Arial Narrow" w:cs="Arial"/>
          <w:b/>
          <w:i/>
          <w:iCs/>
        </w:rPr>
        <w:t xml:space="preserve">dowody </w:t>
      </w:r>
      <w:r w:rsidRPr="00590C6E">
        <w:rPr>
          <w:rFonts w:ascii="Arial Narrow" w:eastAsia="Andale Sans UI" w:hAnsi="Arial Narrow" w:cs="Arial"/>
          <w:i/>
          <w:iCs/>
        </w:rPr>
        <w:t xml:space="preserve">określające, czy roboty budowlane zostały wykonane należycie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47217B67" w14:textId="77777777" w:rsidR="008418F3" w:rsidRPr="00590C6E" w:rsidRDefault="008418F3" w:rsidP="008418F3">
      <w:pPr>
        <w:widowControl w:val="0"/>
        <w:tabs>
          <w:tab w:val="left" w:pos="284"/>
          <w:tab w:val="num" w:pos="2291"/>
        </w:tabs>
        <w:spacing w:after="0" w:line="276" w:lineRule="auto"/>
        <w:jc w:val="both"/>
        <w:rPr>
          <w:rFonts w:ascii="Arial Narrow" w:eastAsia="Times New Roman" w:hAnsi="Arial Narrow" w:cs="Times New Roman"/>
          <w:bCs/>
          <w:lang w:eastAsia="pl-PL"/>
        </w:rPr>
      </w:pPr>
    </w:p>
    <w:p w14:paraId="6A87FE53" w14:textId="66540576" w:rsidR="008418F3" w:rsidRDefault="008418F3" w:rsidP="008418F3">
      <w:pPr>
        <w:widowControl w:val="0"/>
        <w:tabs>
          <w:tab w:val="left" w:pos="284"/>
          <w:tab w:val="num" w:pos="2291"/>
        </w:tabs>
        <w:spacing w:after="0" w:line="276" w:lineRule="auto"/>
        <w:jc w:val="both"/>
        <w:rPr>
          <w:rFonts w:ascii="Arial Narrow" w:eastAsia="Andale Sans UI" w:hAnsi="Arial Narrow" w:cs="Arial"/>
          <w:i/>
        </w:rPr>
      </w:pPr>
      <w:r w:rsidRPr="00590C6E">
        <w:rPr>
          <w:rFonts w:ascii="Arial Narrow" w:eastAsia="Times New Roman" w:hAnsi="Arial Narrow" w:cs="Times New Roman"/>
          <w:bCs/>
          <w:lang w:eastAsia="pl-PL"/>
        </w:rPr>
        <w:t xml:space="preserve">2) </w:t>
      </w:r>
      <w:r w:rsidRPr="00590C6E">
        <w:rPr>
          <w:rFonts w:ascii="Arial Narrow" w:eastAsia="Times New Roman" w:hAnsi="Arial Narrow" w:cs="Times New Roman"/>
          <w:b/>
          <w:lang w:eastAsia="pl-PL"/>
        </w:rPr>
        <w:t>Wykaz Osób</w:t>
      </w:r>
      <w:r w:rsidRPr="00590C6E">
        <w:rPr>
          <w:rFonts w:ascii="Arial Narrow" w:eastAsia="Times New Roman" w:hAnsi="Arial Narrow" w:cs="Times New Roman"/>
          <w:bCs/>
          <w:lang w:eastAsia="pl-PL"/>
        </w:rPr>
        <w:t xml:space="preserve"> – </w:t>
      </w:r>
      <w:r w:rsidRPr="00590C6E">
        <w:rPr>
          <w:rFonts w:ascii="Arial Narrow" w:eastAsia="Andale Sans UI" w:hAnsi="Arial Narrow"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590C6E">
        <w:rPr>
          <w:rFonts w:ascii="Arial Narrow" w:eastAsia="Andale Sans UI" w:hAnsi="Arial Narrow" w:cs="Arial"/>
          <w:i/>
        </w:rPr>
        <w:t>wzór dokumentu stanowi Załącznik nr 5 do SWZ</w:t>
      </w:r>
    </w:p>
    <w:p w14:paraId="40626F36" w14:textId="11F9680E" w:rsidR="008418F3" w:rsidRDefault="008418F3" w:rsidP="008418F3">
      <w:pPr>
        <w:widowControl w:val="0"/>
        <w:tabs>
          <w:tab w:val="left" w:pos="284"/>
          <w:tab w:val="num" w:pos="2291"/>
        </w:tabs>
        <w:spacing w:after="0" w:line="276" w:lineRule="auto"/>
        <w:jc w:val="both"/>
        <w:rPr>
          <w:rFonts w:ascii="Arial Narrow" w:eastAsia="Times New Roman" w:hAnsi="Arial Narrow"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8418F3" w:rsidRPr="00843F73" w14:paraId="23F93842" w14:textId="77777777" w:rsidTr="00C21119">
        <w:tc>
          <w:tcPr>
            <w:tcW w:w="8921" w:type="dxa"/>
            <w:shd w:val="clear" w:color="auto" w:fill="E2EFD9" w:themeFill="accent6" w:themeFillTint="33"/>
          </w:tcPr>
          <w:p w14:paraId="76F25AAA" w14:textId="71FFD8B8" w:rsidR="008418F3" w:rsidRPr="00843F73" w:rsidRDefault="008418F3" w:rsidP="00C21119">
            <w:pPr>
              <w:tabs>
                <w:tab w:val="left" w:pos="855"/>
              </w:tabs>
              <w:jc w:val="both"/>
              <w:textAlignment w:val="baseline"/>
              <w:rPr>
                <w:rFonts w:ascii="Arial Narrow" w:hAnsi="Arial Narrow" w:cs="Arial"/>
                <w:b/>
                <w:kern w:val="2"/>
                <w:lang w:eastAsia="pl-PL" w:bidi="hi-IN"/>
              </w:rPr>
            </w:pPr>
            <w:r w:rsidRPr="00843F73">
              <w:rPr>
                <w:rFonts w:ascii="Arial Narrow" w:hAnsi="Arial Narrow" w:cs="Arial"/>
                <w:b/>
                <w:kern w:val="2"/>
                <w:lang w:eastAsia="pl-PL" w:bidi="hi-IN"/>
              </w:rPr>
              <w:t>Rozdział XI</w:t>
            </w:r>
            <w:r>
              <w:rPr>
                <w:rFonts w:ascii="Arial Narrow" w:hAnsi="Arial Narrow" w:cs="Arial"/>
                <w:b/>
                <w:kern w:val="2"/>
                <w:lang w:eastAsia="pl-PL" w:bidi="hi-IN"/>
              </w:rPr>
              <w:t>I</w:t>
            </w:r>
            <w:r w:rsidRPr="00843F73">
              <w:rPr>
                <w:rFonts w:ascii="Arial Narrow" w:hAnsi="Arial Narrow" w:cs="Arial"/>
                <w:b/>
                <w:kern w:val="2"/>
                <w:lang w:eastAsia="pl-PL" w:bidi="hi-IN"/>
              </w:rPr>
              <w:t>.</w:t>
            </w:r>
          </w:p>
          <w:p w14:paraId="4A8D260A" w14:textId="77777777" w:rsidR="008418F3" w:rsidRPr="00843F73" w:rsidRDefault="008418F3" w:rsidP="00C21119">
            <w:pPr>
              <w:tabs>
                <w:tab w:val="left" w:pos="855"/>
              </w:tabs>
              <w:jc w:val="both"/>
              <w:textAlignment w:val="baseline"/>
              <w:rPr>
                <w:rFonts w:ascii="Arial Narrow" w:hAnsi="Arial Narrow" w:cs="Arial"/>
                <w:b/>
                <w:kern w:val="2"/>
                <w:lang w:eastAsia="pl-PL" w:bidi="hi-IN"/>
              </w:rPr>
            </w:pPr>
            <w:r w:rsidRPr="00843F73">
              <w:rPr>
                <w:rFonts w:ascii="Arial Narrow" w:hAnsi="Arial Narrow" w:cs="Arial"/>
                <w:b/>
                <w:kern w:val="2"/>
                <w:lang w:eastAsia="pl-PL" w:bidi="hi-IN"/>
              </w:rPr>
              <w:t>POLEGANIE NA ZASOBACH INNYCH PODMIOTÓW</w:t>
            </w:r>
          </w:p>
        </w:tc>
      </w:tr>
    </w:tbl>
    <w:p w14:paraId="2AF001A9" w14:textId="77777777" w:rsidR="008418F3" w:rsidRPr="00843F73" w:rsidRDefault="008418F3" w:rsidP="008418F3">
      <w:pPr>
        <w:widowControl w:val="0"/>
        <w:tabs>
          <w:tab w:val="left" w:pos="284"/>
          <w:tab w:val="num" w:pos="2291"/>
        </w:tabs>
        <w:spacing w:after="0" w:line="276" w:lineRule="auto"/>
        <w:jc w:val="both"/>
        <w:rPr>
          <w:rFonts w:ascii="Arial Narrow" w:eastAsia="Times New Roman" w:hAnsi="Arial Narrow" w:cs="Times New Roman"/>
          <w:bCs/>
          <w:lang w:eastAsia="pl-PL"/>
        </w:rPr>
      </w:pPr>
    </w:p>
    <w:p w14:paraId="547C8763" w14:textId="77777777" w:rsidR="008418F3" w:rsidRPr="00843F73" w:rsidRDefault="008418F3" w:rsidP="008418F3">
      <w:pPr>
        <w:numPr>
          <w:ilvl w:val="0"/>
          <w:numId w:val="67"/>
        </w:numPr>
        <w:tabs>
          <w:tab w:val="left" w:pos="142"/>
          <w:tab w:val="left" w:pos="284"/>
        </w:tabs>
        <w:suppressAutoHyphens/>
        <w:spacing w:after="0" w:line="276" w:lineRule="auto"/>
        <w:ind w:left="142" w:hanging="142"/>
        <w:contextualSpacing/>
        <w:jc w:val="both"/>
        <w:rPr>
          <w:rFonts w:ascii="Arial Narrow" w:eastAsia="Times New Roman" w:hAnsi="Arial Narrow" w:cs="Arial"/>
          <w:bCs/>
          <w:iCs/>
          <w:lang w:eastAsia="pl-PL"/>
        </w:rPr>
      </w:pPr>
      <w:r w:rsidRPr="00843F73">
        <w:rPr>
          <w:rFonts w:ascii="Arial Narrow" w:eastAsia="Times New Roman" w:hAnsi="Arial Narrow"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4862B662" w14:textId="77777777" w:rsidR="008418F3" w:rsidRPr="00843F73" w:rsidRDefault="008418F3" w:rsidP="008418F3">
      <w:pPr>
        <w:numPr>
          <w:ilvl w:val="0"/>
          <w:numId w:val="67"/>
        </w:numPr>
        <w:tabs>
          <w:tab w:val="left" w:pos="142"/>
          <w:tab w:val="left" w:pos="284"/>
        </w:tabs>
        <w:suppressAutoHyphens/>
        <w:spacing w:after="0" w:line="276" w:lineRule="auto"/>
        <w:ind w:left="142" w:hanging="142"/>
        <w:contextualSpacing/>
        <w:jc w:val="both"/>
        <w:rPr>
          <w:rFonts w:ascii="Arial Narrow" w:eastAsia="Times New Roman" w:hAnsi="Arial Narrow" w:cs="Arial"/>
          <w:bCs/>
          <w:iCs/>
          <w:lang w:eastAsia="pl-PL"/>
        </w:rPr>
      </w:pPr>
      <w:r w:rsidRPr="00843F73">
        <w:rPr>
          <w:rFonts w:ascii="Arial Narrow" w:eastAsia="Times New Roman" w:hAnsi="Arial Narrow" w:cs="Arial"/>
          <w:bCs/>
          <w:iCs/>
          <w:lang w:eastAsia="pl-PL"/>
        </w:rPr>
        <w:lastRenderedPageBreak/>
        <w:t>W odniesieniu do warunków dotyczących doświadczenia, wykonawcy mogą polegać na zdolnościach podmiotów udostępniających zasoby, jeśli podmioty te wykonują świadczenie do realizacji którego te zdolności są wymagane.</w:t>
      </w:r>
    </w:p>
    <w:p w14:paraId="0DFBAA24" w14:textId="77777777" w:rsidR="008418F3" w:rsidRPr="00843F73" w:rsidRDefault="008418F3" w:rsidP="008418F3">
      <w:pPr>
        <w:numPr>
          <w:ilvl w:val="0"/>
          <w:numId w:val="67"/>
        </w:numPr>
        <w:tabs>
          <w:tab w:val="left" w:pos="142"/>
          <w:tab w:val="left" w:pos="284"/>
        </w:tabs>
        <w:suppressAutoHyphens/>
        <w:spacing w:after="0" w:line="276" w:lineRule="auto"/>
        <w:ind w:left="142" w:hanging="142"/>
        <w:contextualSpacing/>
        <w:jc w:val="both"/>
        <w:rPr>
          <w:rFonts w:ascii="Arial Narrow" w:eastAsia="Times New Roman" w:hAnsi="Arial Narrow" w:cs="Arial"/>
          <w:bCs/>
          <w:iCs/>
          <w:lang w:eastAsia="pl-PL"/>
        </w:rPr>
      </w:pPr>
      <w:r w:rsidRPr="00843F73">
        <w:rPr>
          <w:rFonts w:ascii="Arial Narrow" w:eastAsia="Times New Roman" w:hAnsi="Arial Narrow"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0ABAE712" w14:textId="77777777" w:rsidR="008418F3" w:rsidRPr="00843F73" w:rsidRDefault="008418F3" w:rsidP="008418F3">
      <w:pPr>
        <w:numPr>
          <w:ilvl w:val="0"/>
          <w:numId w:val="67"/>
        </w:numPr>
        <w:tabs>
          <w:tab w:val="left" w:pos="142"/>
          <w:tab w:val="left" w:pos="284"/>
        </w:tabs>
        <w:suppressAutoHyphens/>
        <w:spacing w:after="0" w:line="276" w:lineRule="auto"/>
        <w:ind w:left="142" w:hanging="142"/>
        <w:contextualSpacing/>
        <w:jc w:val="both"/>
        <w:rPr>
          <w:rFonts w:ascii="Arial Narrow" w:eastAsia="Times New Roman" w:hAnsi="Arial Narrow" w:cs="Arial"/>
          <w:bCs/>
          <w:iCs/>
          <w:lang w:eastAsia="pl-PL"/>
        </w:rPr>
      </w:pPr>
      <w:r w:rsidRPr="00843F73">
        <w:rPr>
          <w:rFonts w:ascii="Arial Narrow" w:eastAsia="Times New Roman" w:hAnsi="Arial Narrow"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F3F55A9" w14:textId="77777777" w:rsidR="008418F3" w:rsidRPr="00843F73" w:rsidRDefault="008418F3" w:rsidP="008418F3">
      <w:pPr>
        <w:numPr>
          <w:ilvl w:val="0"/>
          <w:numId w:val="67"/>
        </w:numPr>
        <w:tabs>
          <w:tab w:val="left" w:pos="142"/>
          <w:tab w:val="left" w:pos="284"/>
        </w:tabs>
        <w:suppressAutoHyphens/>
        <w:spacing w:after="0" w:line="276" w:lineRule="auto"/>
        <w:ind w:left="142" w:hanging="142"/>
        <w:contextualSpacing/>
        <w:jc w:val="both"/>
        <w:rPr>
          <w:rFonts w:ascii="Arial Narrow" w:eastAsia="Times New Roman" w:hAnsi="Arial Narrow" w:cs="Arial"/>
          <w:bCs/>
          <w:iCs/>
          <w:lang w:eastAsia="pl-PL"/>
        </w:rPr>
      </w:pPr>
      <w:r w:rsidRPr="00843F73">
        <w:rPr>
          <w:rFonts w:ascii="Arial Narrow" w:eastAsia="Times New Roman" w:hAnsi="Arial Narrow"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BC6101A" w14:textId="77777777" w:rsidR="008418F3" w:rsidRPr="00843F73" w:rsidRDefault="008418F3" w:rsidP="008418F3">
      <w:pPr>
        <w:tabs>
          <w:tab w:val="left" w:pos="142"/>
          <w:tab w:val="left" w:pos="284"/>
        </w:tabs>
        <w:suppressAutoHyphens/>
        <w:spacing w:after="0" w:line="276" w:lineRule="auto"/>
        <w:ind w:left="142"/>
        <w:contextualSpacing/>
        <w:jc w:val="both"/>
        <w:rPr>
          <w:rFonts w:ascii="Arial Narrow" w:eastAsia="Times New Roman" w:hAnsi="Arial Narrow" w:cs="Arial"/>
          <w:bCs/>
          <w:iCs/>
          <w:lang w:eastAsia="pl-PL"/>
        </w:rPr>
      </w:pPr>
      <w:r w:rsidRPr="00843F73">
        <w:rPr>
          <w:rFonts w:ascii="Arial Narrow" w:eastAsia="Times New Roman" w:hAnsi="Arial Narrow" w:cs="Arial"/>
          <w:bCs/>
          <w:iCs/>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64C23C" w14:textId="679EFE25" w:rsidR="008418F3" w:rsidRPr="00843F73" w:rsidRDefault="008418F3" w:rsidP="008418F3">
      <w:pPr>
        <w:numPr>
          <w:ilvl w:val="0"/>
          <w:numId w:val="67"/>
        </w:numPr>
        <w:tabs>
          <w:tab w:val="left" w:pos="142"/>
          <w:tab w:val="left" w:pos="284"/>
        </w:tabs>
        <w:suppressAutoHyphens/>
        <w:spacing w:after="0" w:line="276" w:lineRule="auto"/>
        <w:ind w:left="284" w:hanging="284"/>
        <w:contextualSpacing/>
        <w:jc w:val="both"/>
        <w:rPr>
          <w:rFonts w:ascii="Arial Narrow" w:eastAsia="Times New Roman" w:hAnsi="Arial Narrow" w:cs="Arial"/>
          <w:bCs/>
          <w:iCs/>
          <w:lang w:eastAsia="pl-PL"/>
        </w:rPr>
      </w:pPr>
      <w:r w:rsidRPr="00843F73">
        <w:rPr>
          <w:rFonts w:ascii="Arial Narrow" w:eastAsia="Times New Roman" w:hAnsi="Arial Narrow" w:cs="Arial"/>
          <w:bCs/>
          <w:iCs/>
          <w:lang w:eastAsia="pl-PL"/>
        </w:rPr>
        <w:t>Wykonawca, w przypadku polegania na zdolnościach lub sytuacji podmiotów udostępniających zasoby, przedstawia, wraz z oświadczeniem, o którym mowa w Rozdziale X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4C7C5D53" w14:textId="77777777" w:rsidR="008418F3" w:rsidRPr="00843F73" w:rsidRDefault="008418F3" w:rsidP="008418F3">
      <w:pPr>
        <w:tabs>
          <w:tab w:val="left" w:pos="284"/>
        </w:tabs>
        <w:spacing w:after="0" w:line="276" w:lineRule="auto"/>
        <w:jc w:val="both"/>
        <w:rPr>
          <w:rFonts w:ascii="Arial Narrow" w:eastAsia="Times New Roman" w:hAnsi="Arial Narrow"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8418F3" w:rsidRPr="00843F73" w14:paraId="5282754E" w14:textId="77777777" w:rsidTr="00C21119">
        <w:tc>
          <w:tcPr>
            <w:tcW w:w="8921" w:type="dxa"/>
            <w:shd w:val="clear" w:color="auto" w:fill="E2EFD9" w:themeFill="accent6" w:themeFillTint="33"/>
          </w:tcPr>
          <w:p w14:paraId="5A1517C9" w14:textId="127D2FC9" w:rsidR="008418F3" w:rsidRPr="00843F73" w:rsidRDefault="008418F3" w:rsidP="00C21119">
            <w:pPr>
              <w:tabs>
                <w:tab w:val="left" w:pos="855"/>
              </w:tabs>
              <w:jc w:val="both"/>
              <w:textAlignment w:val="baseline"/>
              <w:rPr>
                <w:rFonts w:ascii="Arial Narrow" w:hAnsi="Arial Narrow" w:cs="Arial"/>
                <w:b/>
                <w:kern w:val="2"/>
                <w:lang w:eastAsia="pl-PL" w:bidi="hi-IN"/>
              </w:rPr>
            </w:pPr>
            <w:r w:rsidRPr="00843F73">
              <w:rPr>
                <w:rFonts w:ascii="Arial Narrow" w:hAnsi="Arial Narrow" w:cs="Arial"/>
                <w:b/>
                <w:kern w:val="2"/>
                <w:lang w:eastAsia="pl-PL" w:bidi="hi-IN"/>
              </w:rPr>
              <w:t>Rozdział XI</w:t>
            </w:r>
            <w:r w:rsidR="004D5C8F">
              <w:rPr>
                <w:rFonts w:ascii="Arial Narrow" w:hAnsi="Arial Narrow" w:cs="Arial"/>
                <w:b/>
                <w:kern w:val="2"/>
                <w:lang w:eastAsia="pl-PL" w:bidi="hi-IN"/>
              </w:rPr>
              <w:t>II</w:t>
            </w:r>
            <w:r w:rsidRPr="00843F73">
              <w:rPr>
                <w:rFonts w:ascii="Arial Narrow" w:hAnsi="Arial Narrow" w:cs="Arial"/>
                <w:b/>
                <w:kern w:val="2"/>
                <w:lang w:eastAsia="pl-PL" w:bidi="hi-IN"/>
              </w:rPr>
              <w:t>.</w:t>
            </w:r>
          </w:p>
          <w:p w14:paraId="763E63AA" w14:textId="77777777" w:rsidR="008418F3" w:rsidRPr="00843F73" w:rsidRDefault="008418F3" w:rsidP="00C21119">
            <w:pPr>
              <w:tabs>
                <w:tab w:val="left" w:pos="855"/>
              </w:tabs>
              <w:jc w:val="both"/>
              <w:textAlignment w:val="baseline"/>
              <w:rPr>
                <w:rFonts w:ascii="Arial Narrow" w:hAnsi="Arial Narrow" w:cs="Arial"/>
                <w:b/>
                <w:kern w:val="2"/>
                <w:lang w:eastAsia="pl-PL" w:bidi="hi-IN"/>
              </w:rPr>
            </w:pPr>
            <w:r w:rsidRPr="00843F73">
              <w:rPr>
                <w:rFonts w:ascii="Arial Narrow" w:hAnsi="Arial Narrow" w:cs="Arial"/>
                <w:b/>
                <w:kern w:val="2"/>
                <w:lang w:eastAsia="pl-PL" w:bidi="hi-IN"/>
              </w:rPr>
              <w:t xml:space="preserve">INFORMACJA DLA WYKONAWCÓW WSPÓLNIE UBIEGAJACYCH SIĘ O UDZIELENIE ZAMÓWIENIA (SPÓLKI CYWILNE/KONSORCJA) </w:t>
            </w:r>
          </w:p>
        </w:tc>
      </w:tr>
    </w:tbl>
    <w:p w14:paraId="71DB179C" w14:textId="77777777" w:rsidR="008418F3" w:rsidRPr="00843F73" w:rsidRDefault="008418F3" w:rsidP="008418F3">
      <w:pPr>
        <w:tabs>
          <w:tab w:val="left" w:pos="284"/>
        </w:tabs>
        <w:spacing w:after="0" w:line="276" w:lineRule="auto"/>
        <w:jc w:val="both"/>
        <w:rPr>
          <w:rFonts w:ascii="Arial Narrow" w:eastAsia="Calibri" w:hAnsi="Arial Narrow" w:cs="Arial"/>
        </w:rPr>
      </w:pPr>
    </w:p>
    <w:p w14:paraId="7D25B98C" w14:textId="77777777" w:rsidR="008418F3" w:rsidRPr="00843F73" w:rsidRDefault="008418F3" w:rsidP="008418F3">
      <w:pPr>
        <w:tabs>
          <w:tab w:val="left" w:pos="284"/>
        </w:tabs>
        <w:spacing w:after="0"/>
        <w:jc w:val="both"/>
        <w:rPr>
          <w:rFonts w:ascii="Arial Narrow" w:hAnsi="Arial Narrow" w:cs="Arial"/>
        </w:rPr>
      </w:pPr>
      <w:r w:rsidRPr="00843F73">
        <w:rPr>
          <w:rFonts w:ascii="Arial Narrow" w:hAnsi="Arial Narrow"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B4C360F" w14:textId="77777777" w:rsidR="008418F3" w:rsidRPr="00843F73" w:rsidRDefault="008418F3" w:rsidP="008418F3">
      <w:pPr>
        <w:tabs>
          <w:tab w:val="left" w:pos="284"/>
        </w:tabs>
        <w:spacing w:after="0"/>
        <w:jc w:val="both"/>
        <w:rPr>
          <w:rFonts w:ascii="Arial Narrow" w:hAnsi="Arial Narrow" w:cs="Arial"/>
        </w:rPr>
      </w:pPr>
      <w:r w:rsidRPr="00843F73">
        <w:rPr>
          <w:rFonts w:ascii="Arial Narrow" w:hAnsi="Arial Narrow" w:cs="Arial"/>
        </w:rPr>
        <w:t>2. W przypadku Wykonawców wspólnie ubiegających się o udzielenie zamówienia, oświadczenia, o których mowa w Rozdziale X</w:t>
      </w:r>
      <w:r>
        <w:rPr>
          <w:rFonts w:ascii="Arial Narrow" w:hAnsi="Arial Narrow" w:cs="Arial"/>
        </w:rPr>
        <w:t>I</w:t>
      </w:r>
      <w:r w:rsidRPr="00843F73">
        <w:rPr>
          <w:rFonts w:ascii="Arial Narrow" w:hAnsi="Arial Narrow" w:cs="Arial"/>
        </w:rPr>
        <w:t>I</w:t>
      </w:r>
      <w:r>
        <w:rPr>
          <w:rFonts w:ascii="Arial Narrow" w:hAnsi="Arial Narrow" w:cs="Arial"/>
        </w:rPr>
        <w:t>, pkt.2,</w:t>
      </w:r>
      <w:r w:rsidRPr="00843F73">
        <w:rPr>
          <w:rFonts w:ascii="Arial Narrow" w:hAnsi="Arial Narrow" w:cs="Arial"/>
        </w:rPr>
        <w:t xml:space="preserve"> SWZ składa każdy z wykonawców. Oświadczenia te potwierdzają brak podstaw wykluczenia oraz spełnienia warunków udziału w zakresie, w jakim każdy z wykonawców wykazuje spełnienie warunków udziału w postępowaniu.</w:t>
      </w:r>
    </w:p>
    <w:p w14:paraId="25C29D37" w14:textId="77777777" w:rsidR="008418F3" w:rsidRPr="00843F73" w:rsidRDefault="008418F3" w:rsidP="008418F3">
      <w:pPr>
        <w:tabs>
          <w:tab w:val="left" w:pos="284"/>
        </w:tabs>
        <w:spacing w:after="0"/>
        <w:jc w:val="both"/>
        <w:rPr>
          <w:rFonts w:ascii="Arial Narrow" w:hAnsi="Arial Narrow" w:cs="Arial"/>
        </w:rPr>
      </w:pPr>
      <w:r w:rsidRPr="00843F73">
        <w:rPr>
          <w:rFonts w:ascii="Arial Narrow" w:hAnsi="Arial Narrow" w:cs="Arial"/>
        </w:rPr>
        <w:t>3. Wykonawcy wspólnie ubiegający się o udzielenie zamówienia dołączają do oferty oświadczenia, z którego wynika, które roboty budowlane/dostawy/usługi wykonują poszczególni wykonawcy.</w:t>
      </w:r>
    </w:p>
    <w:p w14:paraId="36161090" w14:textId="77777777" w:rsidR="008418F3" w:rsidRPr="00843F73" w:rsidRDefault="008418F3" w:rsidP="008418F3">
      <w:pPr>
        <w:tabs>
          <w:tab w:val="left" w:pos="284"/>
        </w:tabs>
        <w:spacing w:after="0"/>
        <w:jc w:val="both"/>
        <w:rPr>
          <w:rFonts w:ascii="Arial Narrow" w:hAnsi="Arial Narrow" w:cs="Arial"/>
        </w:rPr>
      </w:pPr>
      <w:r w:rsidRPr="00843F73">
        <w:rPr>
          <w:rFonts w:ascii="Arial Narrow" w:hAnsi="Arial Narrow" w:cs="Arial"/>
        </w:rPr>
        <w:t>4. Oświadczenia i dokumenty potwierdzające brak podstaw do wykluczenia z postępowania składa każdy z Wykonawców wspólnie ubiegających się o zamówienia.</w:t>
      </w:r>
    </w:p>
    <w:p w14:paraId="28198AE6" w14:textId="77777777" w:rsidR="008418F3" w:rsidRDefault="008418F3" w:rsidP="008418F3">
      <w:pPr>
        <w:widowControl w:val="0"/>
        <w:tabs>
          <w:tab w:val="left" w:pos="284"/>
          <w:tab w:val="num" w:pos="2291"/>
        </w:tabs>
        <w:spacing w:after="0" w:line="276" w:lineRule="auto"/>
        <w:jc w:val="both"/>
        <w:rPr>
          <w:rFonts w:ascii="Arial Narrow" w:eastAsia="Times New Roman" w:hAnsi="Arial Narrow" w:cs="Times New Roman"/>
          <w:bCs/>
          <w:lang w:eastAsia="pl-PL"/>
        </w:rPr>
      </w:pPr>
    </w:p>
    <w:p w14:paraId="586FED5B" w14:textId="77777777" w:rsidR="008418F3" w:rsidRPr="00590C6E" w:rsidRDefault="008418F3" w:rsidP="008418F3">
      <w:pPr>
        <w:widowControl w:val="0"/>
        <w:tabs>
          <w:tab w:val="left" w:pos="284"/>
          <w:tab w:val="num" w:pos="2291"/>
        </w:tabs>
        <w:spacing w:after="0" w:line="276" w:lineRule="auto"/>
        <w:jc w:val="both"/>
        <w:rPr>
          <w:rFonts w:ascii="Arial Narrow" w:eastAsia="Times New Roman" w:hAnsi="Arial Narrow" w:cs="Times New Roman"/>
          <w:bCs/>
          <w:lang w:eastAsia="pl-P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4756B772" w14:textId="77777777" w:rsidTr="003D2407">
        <w:tc>
          <w:tcPr>
            <w:tcW w:w="8921" w:type="dxa"/>
            <w:shd w:val="clear" w:color="auto" w:fill="E2EFD9" w:themeFill="accent6" w:themeFillTint="33"/>
          </w:tcPr>
          <w:p w14:paraId="2AB3E7EA" w14:textId="5988C042"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XI</w:t>
            </w:r>
            <w:r w:rsidR="004D5C8F">
              <w:rPr>
                <w:rFonts w:ascii="Arial Narrow" w:eastAsia="Andale Sans UI" w:hAnsi="Arial Narrow" w:cs="Arial"/>
                <w:b/>
                <w:kern w:val="2"/>
                <w:sz w:val="24"/>
                <w:szCs w:val="20"/>
                <w:lang w:eastAsia="pl-PL" w:bidi="hi-IN"/>
              </w:rPr>
              <w:t>V</w:t>
            </w:r>
            <w:r w:rsidRPr="00E70C1C">
              <w:rPr>
                <w:rFonts w:ascii="Arial Narrow" w:eastAsia="Andale Sans UI" w:hAnsi="Arial Narrow" w:cs="Arial"/>
                <w:b/>
                <w:kern w:val="2"/>
                <w:sz w:val="24"/>
                <w:szCs w:val="20"/>
                <w:lang w:eastAsia="pl-PL" w:bidi="hi-IN"/>
              </w:rPr>
              <w:t>.</w:t>
            </w:r>
          </w:p>
          <w:p w14:paraId="52D4C357"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64C87E42" w14:textId="77777777" w:rsidR="00E70C1C" w:rsidRPr="00E70C1C" w:rsidRDefault="00E70C1C" w:rsidP="00E70C1C">
      <w:pPr>
        <w:tabs>
          <w:tab w:val="left" w:pos="284"/>
        </w:tabs>
        <w:spacing w:after="0" w:line="276" w:lineRule="auto"/>
        <w:jc w:val="both"/>
        <w:rPr>
          <w:rFonts w:ascii="Arial Narrow" w:eastAsia="Calibri" w:hAnsi="Arial Narrow" w:cs="Arial"/>
        </w:rPr>
      </w:pPr>
    </w:p>
    <w:p w14:paraId="7AA08EC0" w14:textId="77777777" w:rsidR="00E70C1C" w:rsidRPr="00E70C1C" w:rsidRDefault="00E70C1C" w:rsidP="00E70C1C">
      <w:pPr>
        <w:tabs>
          <w:tab w:val="left" w:pos="284"/>
        </w:tabs>
        <w:spacing w:after="0"/>
        <w:jc w:val="both"/>
        <w:rPr>
          <w:rFonts w:ascii="Arial Narrow" w:hAnsi="Arial Narrow" w:cs="Arial"/>
        </w:rPr>
      </w:pPr>
      <w:r w:rsidRPr="00E70C1C">
        <w:rPr>
          <w:rFonts w:ascii="Arial Narrow" w:hAnsi="Arial Narrow" w:cs="Arial"/>
        </w:rPr>
        <w:t>1. Postępowanie prowadzone jest w języku polskim w formie elektronicznej .</w:t>
      </w:r>
    </w:p>
    <w:p w14:paraId="7C9167B6" w14:textId="631DB15B" w:rsidR="00E70C1C" w:rsidRPr="00E70C1C" w:rsidRDefault="00E70C1C" w:rsidP="00E70C1C">
      <w:pPr>
        <w:suppressAutoHyphens/>
        <w:autoSpaceDN w:val="0"/>
        <w:spacing w:after="0" w:line="276" w:lineRule="auto"/>
        <w:jc w:val="both"/>
        <w:textAlignment w:val="baseline"/>
        <w:rPr>
          <w:rFonts w:ascii="Arial Narrow" w:eastAsia="Times New Roman" w:hAnsi="Arial Narrow" w:cs="Garamond"/>
          <w:b/>
          <w:bCs/>
          <w:color w:val="000000"/>
          <w:kern w:val="3"/>
          <w:lang w:eastAsia="zh-CN"/>
        </w:rPr>
      </w:pPr>
      <w:r w:rsidRPr="00E70C1C">
        <w:rPr>
          <w:rFonts w:ascii="Arial Narrow" w:eastAsia="Times New Roman" w:hAnsi="Arial Narrow" w:cs="Times New Roman"/>
          <w:color w:val="000000"/>
          <w:kern w:val="3"/>
          <w:lang w:eastAsia="zh-CN"/>
        </w:rPr>
        <w:lastRenderedPageBreak/>
        <w:t xml:space="preserve">2. W postępowaniu o udzielenie zamówienia komunikacja pomiędzy Zamawiającym a Wykonawcami w szczególności składanie oświadczeń, wniosków, zawiadomień oraz przekazywanie informacji odbywa się elektronicznie za pośrednictwem </w:t>
      </w:r>
      <w:r w:rsidRPr="00E70C1C">
        <w:rPr>
          <w:rFonts w:ascii="Arial Narrow" w:eastAsia="Times New Roman" w:hAnsi="Arial Narrow" w:cs="Calibri"/>
          <w:color w:val="000000"/>
          <w:kern w:val="3"/>
          <w:lang w:eastAsia="zh-CN"/>
        </w:rPr>
        <w:t xml:space="preserve">miniPortalu </w:t>
      </w:r>
      <w:bookmarkStart w:id="8" w:name="_GoBack"/>
      <w:r w:rsidR="00226DF7">
        <w:fldChar w:fldCharType="begin"/>
      </w:r>
      <w:r w:rsidR="00226DF7">
        <w:instrText xml:space="preserve"> HYPERLINK "https://miniportal.uzp.gov.pl/" \h </w:instrText>
      </w:r>
      <w:r w:rsidR="00226DF7">
        <w:fldChar w:fldCharType="separate"/>
      </w:r>
      <w:r w:rsidRPr="00C21119">
        <w:rPr>
          <w:rFonts w:ascii="Arial Narrow" w:eastAsia="Times New Roman" w:hAnsi="Arial Narrow" w:cs="Calibri"/>
          <w:color w:val="000000"/>
          <w:kern w:val="3"/>
          <w:u w:val="single"/>
          <w:lang w:eastAsia="zh-CN"/>
        </w:rPr>
        <w:t>https://miniportal.uzp.gov.pl/</w:t>
      </w:r>
      <w:r w:rsidR="00226DF7">
        <w:rPr>
          <w:rFonts w:ascii="Arial Narrow" w:eastAsia="Times New Roman" w:hAnsi="Arial Narrow" w:cs="Calibri"/>
          <w:color w:val="000000"/>
          <w:kern w:val="3"/>
          <w:u w:val="single"/>
          <w:lang w:eastAsia="zh-CN"/>
        </w:rPr>
        <w:fldChar w:fldCharType="end"/>
      </w:r>
      <w:bookmarkEnd w:id="8"/>
      <w:r w:rsidRPr="00E70C1C">
        <w:rPr>
          <w:rFonts w:ascii="Arial Narrow" w:eastAsia="Times New Roman" w:hAnsi="Arial Narrow" w:cs="Calibri"/>
          <w:color w:val="000000"/>
          <w:kern w:val="3"/>
          <w:lang w:eastAsia="zh-CN"/>
        </w:rPr>
        <w:t xml:space="preserve"> (wyłącznie pomocne przy składaniu ofert), ePUAPu </w:t>
      </w:r>
      <w:hyperlink r:id="rId10" w:history="1">
        <w:r w:rsidRPr="00E70C1C">
          <w:rPr>
            <w:rFonts w:ascii="Arial Narrow" w:eastAsia="Times New Roman" w:hAnsi="Arial Narrow" w:cs="Calibri"/>
            <w:color w:val="000000"/>
            <w:kern w:val="3"/>
            <w:u w:val="single"/>
            <w:lang w:eastAsia="zh-CN"/>
          </w:rPr>
          <w:t>https://epuap.gov.pl/wps/portal</w:t>
        </w:r>
      </w:hyperlink>
      <w:r w:rsidRPr="00E70C1C">
        <w:rPr>
          <w:rFonts w:ascii="Arial Narrow" w:eastAsia="Times New Roman" w:hAnsi="Arial Narrow" w:cs="Calibri"/>
          <w:color w:val="000000"/>
          <w:kern w:val="3"/>
          <w:lang w:eastAsia="zh-CN"/>
        </w:rPr>
        <w:t xml:space="preserve"> (formul</w:t>
      </w:r>
      <w:r w:rsidRPr="00E70C1C">
        <w:rPr>
          <w:rFonts w:ascii="Arial Narrow" w:eastAsia="Times New Roman" w:hAnsi="Arial Narrow" w:cs="Tahoma"/>
          <w:color w:val="000000"/>
          <w:kern w:val="3"/>
          <w:lang w:eastAsia="zh-CN"/>
        </w:rPr>
        <w:t>arz do komunikacji)</w:t>
      </w:r>
      <w:r w:rsidRPr="00E70C1C">
        <w:rPr>
          <w:rFonts w:ascii="Arial Narrow" w:eastAsia="Times New Roman" w:hAnsi="Arial Narrow" w:cs="Calibri"/>
          <w:color w:val="000000"/>
          <w:kern w:val="3"/>
          <w:lang w:eastAsia="zh-CN"/>
        </w:rPr>
        <w:t xml:space="preserve"> oraz poczty elektronicznej – e-m</w:t>
      </w:r>
      <w:r w:rsidRPr="00E70C1C">
        <w:rPr>
          <w:rFonts w:ascii="Arial Narrow" w:eastAsia="Times New Roman" w:hAnsi="Arial Narrow" w:cs="Tahoma"/>
          <w:color w:val="000000"/>
          <w:kern w:val="3"/>
          <w:lang w:eastAsia="zh-CN"/>
        </w:rPr>
        <w:t xml:space="preserve">ail : </w:t>
      </w:r>
      <w:r w:rsidR="004D5C8F" w:rsidRPr="00C21119">
        <w:rPr>
          <w:rFonts w:ascii="Arial Narrow" w:eastAsia="Times New Roman" w:hAnsi="Arial Narrow" w:cs="Times New Roman"/>
          <w:color w:val="000000"/>
          <w:kern w:val="3"/>
          <w:lang w:eastAsia="zh-CN"/>
        </w:rPr>
        <w:t xml:space="preserve">/1911przedszkole </w:t>
      </w:r>
      <w:r w:rsidRPr="00E70C1C">
        <w:rPr>
          <w:rFonts w:ascii="Arial Narrow" w:eastAsia="Times New Roman" w:hAnsi="Arial Narrow" w:cs="Tahoma"/>
          <w:color w:val="000000"/>
          <w:kern w:val="3"/>
          <w:lang w:eastAsia="zh-CN"/>
        </w:rPr>
        <w:t xml:space="preserve"> </w:t>
      </w:r>
    </w:p>
    <w:p w14:paraId="7144BD01" w14:textId="404EC819" w:rsidR="00E70C1C" w:rsidRPr="00E70C1C" w:rsidRDefault="00E70C1C" w:rsidP="00E70C1C">
      <w:pPr>
        <w:suppressAutoHyphens/>
        <w:autoSpaceDN w:val="0"/>
        <w:spacing w:after="0" w:line="276" w:lineRule="auto"/>
        <w:jc w:val="both"/>
        <w:textAlignment w:val="baseline"/>
        <w:rPr>
          <w:rFonts w:ascii="Arial Narrow" w:eastAsia="Times New Roman" w:hAnsi="Arial Narrow" w:cs="Garamond"/>
          <w:b/>
          <w:bCs/>
          <w:color w:val="000000"/>
          <w:kern w:val="3"/>
          <w:lang w:eastAsia="zh-CN"/>
        </w:rPr>
      </w:pPr>
      <w:r w:rsidRPr="00E70C1C">
        <w:rPr>
          <w:rFonts w:ascii="Arial Narrow" w:eastAsia="Times New Roman" w:hAnsi="Arial Narrow" w:cs="Calibri"/>
          <w:color w:val="000000"/>
          <w:kern w:val="3"/>
          <w:lang w:eastAsia="zh-CN"/>
        </w:rPr>
        <w:t xml:space="preserve">3. Wykonawca zamierzający wziąć udział w postępowaniu o udzielenie zamówienia publicznego, musi posiadać konto na ePUAP. Wykonawca posiadający konto na ePUAP ma dostęp do </w:t>
      </w:r>
      <w:r w:rsidRPr="00E70C1C">
        <w:rPr>
          <w:rFonts w:ascii="Arial Narrow" w:eastAsia="CIDFont+F2" w:hAnsi="Arial Narrow" w:cs="Calibri"/>
          <w:color w:val="000000"/>
          <w:kern w:val="3"/>
          <w:lang w:eastAsia="zh-CN"/>
        </w:rPr>
        <w:t xml:space="preserve">formularzy </w:t>
      </w:r>
      <w:r w:rsidRPr="00E70C1C">
        <w:rPr>
          <w:rFonts w:ascii="Arial Narrow" w:eastAsia="CIDFont+F2" w:hAnsi="Arial Narrow" w:cs="Calibri"/>
          <w:b/>
          <w:color w:val="000000"/>
          <w:kern w:val="3"/>
          <w:lang w:eastAsia="zh-CN"/>
        </w:rPr>
        <w:t>do komunikacji.</w:t>
      </w:r>
      <w:r w:rsidRPr="00E70C1C">
        <w:rPr>
          <w:rFonts w:ascii="Arial Narrow" w:eastAsia="Times New Roman" w:hAnsi="Arial Narrow" w:cs="Garamond"/>
          <w:b/>
          <w:bCs/>
          <w:color w:val="000000"/>
          <w:kern w:val="3"/>
          <w:lang w:eastAsia="zh-CN"/>
        </w:rPr>
        <w:t xml:space="preserve"> W przypadku składania wniosków o wyjaśnienie treści SWZ, lub pytań do SWZ drogą elektroniczną na adres poczty e-mail </w:t>
      </w:r>
      <w:hyperlink r:id="rId11" w:history="1">
        <w:r w:rsidR="00FC149D" w:rsidRPr="00C21119">
          <w:rPr>
            <w:rStyle w:val="Hipercze"/>
            <w:rFonts w:ascii="Arial Narrow" w:eastAsia="Times New Roman" w:hAnsi="Arial Narrow" w:cs="Garamond"/>
            <w:b/>
            <w:bCs/>
            <w:kern w:val="3"/>
            <w:lang w:eastAsia="zh-CN"/>
          </w:rPr>
          <w:t>p11@edu.gorzow.pl</w:t>
        </w:r>
      </w:hyperlink>
      <w:r w:rsidR="00FC149D" w:rsidRPr="00C21119">
        <w:rPr>
          <w:rFonts w:ascii="Arial Narrow" w:eastAsia="Times New Roman" w:hAnsi="Arial Narrow" w:cs="Garamond"/>
          <w:b/>
          <w:bCs/>
          <w:color w:val="000000"/>
          <w:kern w:val="3"/>
          <w:lang w:eastAsia="zh-CN"/>
        </w:rPr>
        <w:t>.</w:t>
      </w:r>
      <w:r w:rsidR="00FC149D">
        <w:rPr>
          <w:rFonts w:ascii="Arial Narrow" w:eastAsia="Times New Roman" w:hAnsi="Arial Narrow" w:cs="Garamond"/>
          <w:b/>
          <w:bCs/>
          <w:color w:val="000000"/>
          <w:kern w:val="3"/>
          <w:lang w:eastAsia="zh-CN"/>
        </w:rPr>
        <w:t xml:space="preserve"> </w:t>
      </w:r>
      <w:r w:rsidRPr="00E70C1C">
        <w:rPr>
          <w:rFonts w:ascii="Arial Narrow" w:eastAsia="Times New Roman" w:hAnsi="Arial Narrow" w:cs="Garamond"/>
          <w:b/>
          <w:bCs/>
          <w:color w:val="000000"/>
          <w:kern w:val="3"/>
          <w:lang w:eastAsia="zh-CN"/>
        </w:rPr>
        <w:t>Wykonawca może je składać na swoich formularzach (nie jest konieczne złożenie kwalifikowanego podpisu elektronicznego na tym dokumencie).</w:t>
      </w:r>
    </w:p>
    <w:p w14:paraId="7513D45C" w14:textId="77777777" w:rsidR="00E70C1C" w:rsidRPr="00E70C1C" w:rsidRDefault="00E70C1C" w:rsidP="00E70C1C">
      <w:pPr>
        <w:suppressAutoHyphens/>
        <w:autoSpaceDN w:val="0"/>
        <w:spacing w:after="0" w:line="276" w:lineRule="auto"/>
        <w:jc w:val="both"/>
        <w:textAlignment w:val="baseline"/>
        <w:rPr>
          <w:rFonts w:ascii="Arial Narrow" w:eastAsia="Times New Roman" w:hAnsi="Arial Narrow" w:cs="Garamond"/>
          <w:b/>
          <w:bCs/>
          <w:color w:val="000000"/>
          <w:kern w:val="3"/>
          <w:lang w:eastAsia="zh-CN"/>
        </w:rPr>
      </w:pPr>
      <w:r w:rsidRPr="00E70C1C">
        <w:rPr>
          <w:rFonts w:ascii="Arial Narrow" w:eastAsia="Times New Roman" w:hAnsi="Arial Narrow" w:cs="Calibri"/>
          <w:color w:val="000000"/>
          <w:kern w:val="3"/>
          <w:lang w:eastAsia="zh-CN"/>
        </w:rPr>
        <w:t>4. Wymagania techniczne i organizacyjne wysyłania i odbierania dokumentów elektronicznych, elektronicznych kopii dokumentów i oświadczeń oraz informacji przekazywanych przy ich użyciu opisane zostały w Regulaminie korzystania z miniPortalu oraz Regulaminie ePUAP.</w:t>
      </w:r>
      <w:r w:rsidRPr="00E70C1C">
        <w:rPr>
          <w:rFonts w:ascii="Arial Narrow" w:eastAsia="Times New Roman" w:hAnsi="Arial Narrow" w:cs="Garamond"/>
          <w:b/>
          <w:bCs/>
          <w:color w:val="000000"/>
          <w:kern w:val="3"/>
          <w:lang w:eastAsia="zh-CN"/>
        </w:rPr>
        <w:t xml:space="preserve"> </w:t>
      </w:r>
      <w:r w:rsidRPr="00E70C1C">
        <w:rPr>
          <w:rFonts w:ascii="Arial Narrow" w:eastAsia="CIDFont+F2" w:hAnsi="Arial Narrow" w:cs="Calibri"/>
          <w:color w:val="000000"/>
          <w:kern w:val="3"/>
          <w:lang w:eastAsia="zh-CN"/>
        </w:rPr>
        <w:t>Za datę przekazania wniosków, zawiadomień, dokumentów elektronicznych, oświadczeń lub elektronicznych kopii dokumentów lub oświadczeń oraz innych informacji przyjmuje się datę ich przekazania na ePUAP.</w:t>
      </w:r>
      <w:r w:rsidRPr="00E70C1C">
        <w:rPr>
          <w:rFonts w:ascii="Arial Narrow" w:eastAsia="Times New Roman" w:hAnsi="Arial Narrow" w:cs="Garamond"/>
          <w:b/>
          <w:bCs/>
          <w:color w:val="000000"/>
          <w:kern w:val="3"/>
          <w:lang w:eastAsia="zh-CN"/>
        </w:rPr>
        <w:t xml:space="preserve"> </w:t>
      </w:r>
    </w:p>
    <w:p w14:paraId="14C6B726" w14:textId="77777777" w:rsidR="00E70C1C" w:rsidRPr="00E70C1C" w:rsidRDefault="00E70C1C" w:rsidP="00E70C1C">
      <w:pPr>
        <w:suppressAutoHyphens/>
        <w:autoSpaceDN w:val="0"/>
        <w:spacing w:after="0" w:line="276" w:lineRule="auto"/>
        <w:jc w:val="both"/>
        <w:textAlignment w:val="baseline"/>
        <w:rPr>
          <w:rFonts w:ascii="Arial Narrow" w:eastAsia="Times New Roman" w:hAnsi="Arial Narrow" w:cs="Calibri Light"/>
          <w:color w:val="000000"/>
          <w:kern w:val="3"/>
          <w:lang w:eastAsia="zh-CN"/>
        </w:rPr>
      </w:pPr>
      <w:r w:rsidRPr="00E70C1C">
        <w:rPr>
          <w:rFonts w:ascii="Arial Narrow" w:eastAsia="Times New Roman" w:hAnsi="Arial Narrow" w:cs="Garamond"/>
          <w:color w:val="000000"/>
          <w:kern w:val="3"/>
          <w:lang w:eastAsia="zh-CN"/>
        </w:rPr>
        <w:t>5</w:t>
      </w:r>
      <w:r w:rsidRPr="00E70C1C">
        <w:rPr>
          <w:rFonts w:ascii="Arial Narrow" w:eastAsia="Times New Roman" w:hAnsi="Arial Narrow" w:cs="Garamond"/>
          <w:b/>
          <w:bCs/>
          <w:color w:val="000000"/>
          <w:kern w:val="3"/>
          <w:lang w:eastAsia="zh-CN"/>
        </w:rPr>
        <w:t>. </w:t>
      </w:r>
      <w:r w:rsidRPr="00E70C1C">
        <w:rPr>
          <w:rFonts w:ascii="Arial Narrow" w:eastAsia="Times New Roman" w:hAnsi="Arial Narrow" w:cs="Times New Roman"/>
          <w:color w:val="000000"/>
          <w:kern w:val="3"/>
          <w:lang w:eastAsia="zh-CN"/>
        </w:rPr>
        <w:t xml:space="preserve">We wszelkiej korespondencji związanej z niniejszym postępowaniem Zamawiający i Wykonawcy posługują się numerem ogłoszenia (BZP, lub ID postępowania). </w:t>
      </w:r>
      <w:r w:rsidRPr="00E70C1C">
        <w:rPr>
          <w:rFonts w:ascii="Arial Narrow" w:eastAsia="Times New Roman" w:hAnsi="Arial Narrow" w:cs="Calibri Light"/>
          <w:color w:val="000000"/>
          <w:kern w:val="3"/>
          <w:lang w:eastAsia="zh-CN"/>
        </w:rPr>
        <w:t xml:space="preserve">Osoby wyznaczone do komunikacji z Wykonawcą: </w:t>
      </w:r>
    </w:p>
    <w:p w14:paraId="266CEBAC" w14:textId="328B6BFF" w:rsidR="00E70C1C" w:rsidRDefault="00E70C1C" w:rsidP="00E70C1C">
      <w:pPr>
        <w:suppressAutoHyphens/>
        <w:autoSpaceDN w:val="0"/>
        <w:spacing w:after="0" w:line="276" w:lineRule="auto"/>
        <w:jc w:val="both"/>
        <w:textAlignment w:val="baseline"/>
        <w:rPr>
          <w:rFonts w:ascii="Arial Narrow" w:eastAsia="Times New Roman" w:hAnsi="Arial Narrow" w:cs="Calibri Light"/>
          <w:color w:val="000000"/>
          <w:kern w:val="3"/>
          <w:lang w:eastAsia="zh-CN"/>
        </w:rPr>
      </w:pPr>
      <w:r w:rsidRPr="00E70C1C">
        <w:rPr>
          <w:rFonts w:ascii="Arial Narrow" w:eastAsia="Times New Roman" w:hAnsi="Arial Narrow" w:cs="Calibri Light"/>
          <w:color w:val="000000"/>
          <w:kern w:val="3"/>
          <w:lang w:eastAsia="zh-CN"/>
        </w:rPr>
        <w:t xml:space="preserve">1) </w:t>
      </w:r>
      <w:r w:rsidR="004D5C8F">
        <w:rPr>
          <w:rFonts w:ascii="Arial Narrow" w:eastAsia="Times New Roman" w:hAnsi="Arial Narrow" w:cs="Calibri Light"/>
          <w:color w:val="000000"/>
          <w:kern w:val="3"/>
          <w:lang w:eastAsia="zh-CN"/>
        </w:rPr>
        <w:t>Bogumiła Popkowska , tel. 662022996</w:t>
      </w:r>
    </w:p>
    <w:p w14:paraId="29BAF433" w14:textId="51AC8ED4" w:rsidR="004D5C8F" w:rsidRPr="00E70C1C" w:rsidRDefault="004D5C8F" w:rsidP="00E70C1C">
      <w:pPr>
        <w:suppressAutoHyphens/>
        <w:autoSpaceDN w:val="0"/>
        <w:spacing w:after="0" w:line="276" w:lineRule="auto"/>
        <w:jc w:val="both"/>
        <w:textAlignment w:val="baseline"/>
        <w:rPr>
          <w:rFonts w:ascii="Arial Narrow" w:eastAsia="Times New Roman" w:hAnsi="Arial Narrow" w:cs="Calibri Light"/>
          <w:b/>
          <w:color w:val="000000"/>
          <w:kern w:val="3"/>
          <w:lang w:eastAsia="zh-CN"/>
        </w:rPr>
      </w:pPr>
      <w:r>
        <w:rPr>
          <w:rFonts w:ascii="Arial Narrow" w:eastAsia="Times New Roman" w:hAnsi="Arial Narrow" w:cs="Calibri Light"/>
          <w:color w:val="000000"/>
          <w:kern w:val="3"/>
          <w:lang w:eastAsia="zh-CN"/>
        </w:rPr>
        <w:t>2)</w:t>
      </w:r>
      <w:r w:rsidR="00C21119">
        <w:rPr>
          <w:rFonts w:ascii="Arial Narrow" w:eastAsia="Times New Roman" w:hAnsi="Arial Narrow" w:cs="Calibri Light"/>
          <w:color w:val="000000"/>
          <w:kern w:val="3"/>
          <w:lang w:eastAsia="zh-CN"/>
        </w:rPr>
        <w:t>Ewa  Lewicka – Suchecka  881393100</w:t>
      </w:r>
    </w:p>
    <w:p w14:paraId="3B99E82C" w14:textId="3E60ED60" w:rsidR="00E70C1C" w:rsidRPr="00E70C1C" w:rsidRDefault="004D5C8F" w:rsidP="00E70C1C">
      <w:pPr>
        <w:tabs>
          <w:tab w:val="left" w:pos="284"/>
        </w:tabs>
        <w:spacing w:after="0" w:line="276" w:lineRule="auto"/>
        <w:jc w:val="both"/>
        <w:rPr>
          <w:rFonts w:ascii="Arial Narrow" w:eastAsia="Calibri" w:hAnsi="Arial Narrow" w:cs="Arial"/>
        </w:rPr>
      </w:pPr>
      <w:r>
        <w:rPr>
          <w:rFonts w:ascii="Arial Narrow" w:eastAsia="Calibri" w:hAnsi="Arial Narrow" w:cs="Arial"/>
        </w:rPr>
        <w:t>6</w:t>
      </w:r>
      <w:r w:rsidR="00E70C1C" w:rsidRPr="00E70C1C">
        <w:rPr>
          <w:rFonts w:ascii="Arial Narrow" w:eastAsia="Calibri" w:hAnsi="Arial Narrow" w:cs="Arial"/>
        </w:rPr>
        <w:t>. Zamawiający nie przewiduje sposobu komunikowania się z Wykonawcami w inny sposób niż przy użyciu środków komunikacji elektronicznej, wskazanych w SWZ.</w:t>
      </w:r>
    </w:p>
    <w:p w14:paraId="1A6CACCA" w14:textId="77777777" w:rsidR="00E70C1C" w:rsidRPr="00E70C1C" w:rsidRDefault="00E70C1C" w:rsidP="00E70C1C">
      <w:pPr>
        <w:tabs>
          <w:tab w:val="left" w:pos="284"/>
        </w:tabs>
        <w:spacing w:after="0" w:line="276" w:lineRule="auto"/>
        <w:jc w:val="both"/>
        <w:rPr>
          <w:rFonts w:ascii="Arial Narrow" w:eastAsia="Calibri" w:hAnsi="Arial Narrow"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1A843171" w14:textId="77777777" w:rsidTr="003D2407">
        <w:tc>
          <w:tcPr>
            <w:tcW w:w="8921" w:type="dxa"/>
            <w:shd w:val="clear" w:color="auto" w:fill="E2EFD9" w:themeFill="accent6" w:themeFillTint="33"/>
          </w:tcPr>
          <w:p w14:paraId="562D7BD3" w14:textId="6D66A442"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w:t>
            </w:r>
            <w:r w:rsidR="004D5C8F">
              <w:rPr>
                <w:rFonts w:ascii="Arial Narrow" w:eastAsia="Andale Sans UI" w:hAnsi="Arial Narrow" w:cs="Arial"/>
                <w:b/>
                <w:kern w:val="2"/>
                <w:sz w:val="24"/>
                <w:szCs w:val="20"/>
                <w:lang w:eastAsia="pl-PL" w:bidi="hi-IN"/>
              </w:rPr>
              <w:t>V</w:t>
            </w:r>
            <w:r w:rsidRPr="00E70C1C">
              <w:rPr>
                <w:rFonts w:ascii="Arial Narrow" w:eastAsia="Andale Sans UI" w:hAnsi="Arial Narrow" w:cs="Arial"/>
                <w:b/>
                <w:kern w:val="2"/>
                <w:sz w:val="24"/>
                <w:szCs w:val="20"/>
                <w:lang w:eastAsia="pl-PL" w:bidi="hi-IN"/>
              </w:rPr>
              <w:t>.</w:t>
            </w:r>
          </w:p>
          <w:p w14:paraId="29F44191"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5C6986C1" w14:textId="77777777" w:rsidR="00E70C1C" w:rsidRPr="00E70C1C" w:rsidRDefault="00E70C1C" w:rsidP="00E70C1C">
      <w:pPr>
        <w:tabs>
          <w:tab w:val="left" w:pos="284"/>
        </w:tabs>
        <w:spacing w:after="0" w:line="276" w:lineRule="auto"/>
        <w:jc w:val="both"/>
        <w:rPr>
          <w:rFonts w:ascii="Arial Narrow" w:eastAsia="Calibri" w:hAnsi="Arial Narrow" w:cs="Arial"/>
        </w:rPr>
      </w:pPr>
    </w:p>
    <w:p w14:paraId="5763779F" w14:textId="77777777" w:rsidR="00E70C1C" w:rsidRPr="00E70C1C" w:rsidRDefault="00E70C1C" w:rsidP="00E70C1C">
      <w:pPr>
        <w:tabs>
          <w:tab w:val="left" w:pos="284"/>
        </w:tabs>
        <w:spacing w:after="0" w:line="276" w:lineRule="auto"/>
        <w:jc w:val="both"/>
        <w:rPr>
          <w:rFonts w:ascii="Arial Narrow" w:eastAsia="Calibri" w:hAnsi="Arial Narrow" w:cs="Arial"/>
        </w:rPr>
      </w:pPr>
      <w:r w:rsidRPr="00E70C1C">
        <w:rPr>
          <w:rFonts w:ascii="Arial Narrow" w:eastAsia="Calibri" w:hAnsi="Arial Narrow" w:cs="Arial"/>
        </w:rPr>
        <w:t>Zamawiający nie wskazuje innej formy komunikowania się z Wykonawcami w szczególności tych form które zostały określone w art.65 ust.1 oraz art.66 i 69 ustawy PZP.</w:t>
      </w:r>
    </w:p>
    <w:p w14:paraId="1DF102FA" w14:textId="77777777" w:rsidR="00E70C1C" w:rsidRPr="00E70C1C" w:rsidRDefault="00E70C1C" w:rsidP="00E70C1C">
      <w:pPr>
        <w:suppressAutoHyphens/>
        <w:spacing w:after="0" w:line="240" w:lineRule="auto"/>
        <w:jc w:val="both"/>
        <w:textAlignment w:val="baseline"/>
        <w:rPr>
          <w:rFonts w:ascii="Arial Narrow" w:eastAsia="Andale Sans UI" w:hAnsi="Arial Narrow"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19765DFC" w14:textId="77777777" w:rsidTr="003D2407">
        <w:tc>
          <w:tcPr>
            <w:tcW w:w="8921" w:type="dxa"/>
            <w:shd w:val="clear" w:color="auto" w:fill="E2EFD9" w:themeFill="accent6" w:themeFillTint="33"/>
          </w:tcPr>
          <w:p w14:paraId="420C0018" w14:textId="38EB2E02"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w:t>
            </w:r>
            <w:r w:rsidR="004D5C8F">
              <w:rPr>
                <w:rFonts w:ascii="Arial Narrow" w:eastAsia="Andale Sans UI" w:hAnsi="Arial Narrow" w:cs="Arial"/>
                <w:b/>
                <w:kern w:val="2"/>
                <w:sz w:val="24"/>
                <w:szCs w:val="20"/>
                <w:lang w:eastAsia="pl-PL" w:bidi="hi-IN"/>
              </w:rPr>
              <w:t>VI</w:t>
            </w:r>
            <w:r w:rsidRPr="00E70C1C">
              <w:rPr>
                <w:rFonts w:ascii="Arial Narrow" w:eastAsia="Andale Sans UI" w:hAnsi="Arial Narrow" w:cs="Arial"/>
                <w:b/>
                <w:kern w:val="2"/>
                <w:sz w:val="24"/>
                <w:szCs w:val="20"/>
                <w:lang w:eastAsia="pl-PL" w:bidi="hi-IN"/>
              </w:rPr>
              <w:t>.</w:t>
            </w:r>
          </w:p>
          <w:p w14:paraId="616C794D"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 xml:space="preserve">INFORMACJE O SPOSOBIE POROZUMIEWANIA SIĘ ZAMAWIAJĄCEGO Z WYKONAWCAMI ORAZ PRZEKAZYWANIA OŚWIADCZEŃ I DOKUMENTÓW </w:t>
            </w:r>
          </w:p>
        </w:tc>
      </w:tr>
    </w:tbl>
    <w:p w14:paraId="6D004C4F" w14:textId="77777777" w:rsidR="00E70C1C" w:rsidRPr="00E70C1C" w:rsidRDefault="00E70C1C" w:rsidP="00E70C1C">
      <w:pPr>
        <w:tabs>
          <w:tab w:val="left" w:pos="284"/>
          <w:tab w:val="left" w:pos="426"/>
        </w:tabs>
        <w:suppressAutoHyphens/>
        <w:spacing w:after="0" w:line="240" w:lineRule="auto"/>
        <w:jc w:val="both"/>
        <w:textAlignment w:val="baseline"/>
      </w:pPr>
    </w:p>
    <w:p w14:paraId="3F7C62A4" w14:textId="77777777" w:rsidR="00E70C1C" w:rsidRPr="00E70C1C" w:rsidRDefault="00E70C1C" w:rsidP="00E70C1C">
      <w:pPr>
        <w:autoSpaceDE w:val="0"/>
        <w:autoSpaceDN w:val="0"/>
        <w:adjustRightInd w:val="0"/>
        <w:spacing w:after="0" w:line="276" w:lineRule="auto"/>
        <w:jc w:val="both"/>
        <w:rPr>
          <w:rFonts w:ascii="Arial Narrow" w:hAnsi="Arial Narrow"/>
        </w:rPr>
      </w:pPr>
      <w:r w:rsidRPr="00E70C1C">
        <w:rPr>
          <w:rFonts w:ascii="Arial Narrow" w:hAnsi="Arial Narrow"/>
        </w:rPr>
        <w:t>Sprawy merytoryczne dotyczące przedmiotu zamówienia i warunków realizacji należy kierować do:</w:t>
      </w:r>
    </w:p>
    <w:p w14:paraId="21E115CE" w14:textId="70607BCB" w:rsidR="00E70C1C" w:rsidRPr="00E70C1C" w:rsidRDefault="00C21119" w:rsidP="00E70C1C">
      <w:pPr>
        <w:autoSpaceDE w:val="0"/>
        <w:autoSpaceDN w:val="0"/>
        <w:adjustRightInd w:val="0"/>
        <w:spacing w:after="0" w:line="276" w:lineRule="auto"/>
        <w:jc w:val="both"/>
        <w:rPr>
          <w:rFonts w:ascii="Arial Narrow" w:hAnsi="Arial Narrow"/>
        </w:rPr>
      </w:pPr>
      <w:r>
        <w:rPr>
          <w:rFonts w:ascii="Arial Narrow" w:eastAsia="Times New Roman" w:hAnsi="Arial Narrow" w:cs="Calibri Light"/>
          <w:color w:val="000000"/>
          <w:kern w:val="3"/>
          <w:lang w:eastAsia="zh-CN"/>
        </w:rPr>
        <w:t>Ewa  Lewicka – Suchecka  881393100</w:t>
      </w:r>
    </w:p>
    <w:p w14:paraId="530E4CB6" w14:textId="77777777" w:rsidR="00E70C1C" w:rsidRPr="00E70C1C" w:rsidRDefault="00E70C1C" w:rsidP="00E70C1C">
      <w:pPr>
        <w:autoSpaceDE w:val="0"/>
        <w:autoSpaceDN w:val="0"/>
        <w:adjustRightInd w:val="0"/>
        <w:spacing w:after="0" w:line="276" w:lineRule="auto"/>
        <w:jc w:val="both"/>
        <w:rPr>
          <w:rFonts w:ascii="Arial Narrow" w:eastAsia="Calibri" w:hAnsi="Arial Narrow"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7688F0E6" w14:textId="77777777" w:rsidTr="003D2407">
        <w:tc>
          <w:tcPr>
            <w:tcW w:w="8921" w:type="dxa"/>
            <w:shd w:val="clear" w:color="auto" w:fill="E2EFD9" w:themeFill="accent6" w:themeFillTint="33"/>
          </w:tcPr>
          <w:p w14:paraId="66A1C9E4" w14:textId="7275602A"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w:t>
            </w:r>
            <w:r w:rsidR="004D5C8F">
              <w:rPr>
                <w:rFonts w:ascii="Arial Narrow" w:eastAsia="Andale Sans UI" w:hAnsi="Arial Narrow" w:cs="Arial"/>
                <w:b/>
                <w:kern w:val="2"/>
                <w:sz w:val="24"/>
                <w:szCs w:val="20"/>
                <w:lang w:eastAsia="pl-PL" w:bidi="hi-IN"/>
              </w:rPr>
              <w:t>VII</w:t>
            </w:r>
            <w:r w:rsidRPr="00E70C1C">
              <w:rPr>
                <w:rFonts w:ascii="Arial Narrow" w:eastAsia="Andale Sans UI" w:hAnsi="Arial Narrow" w:cs="Arial"/>
                <w:b/>
                <w:kern w:val="2"/>
                <w:sz w:val="24"/>
                <w:szCs w:val="20"/>
                <w:lang w:eastAsia="pl-PL" w:bidi="hi-IN"/>
              </w:rPr>
              <w:t>.</w:t>
            </w:r>
          </w:p>
          <w:p w14:paraId="67CB1F9E"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 xml:space="preserve">TERMIN ZWIĄZANIA OFERTĄ </w:t>
            </w:r>
          </w:p>
        </w:tc>
      </w:tr>
    </w:tbl>
    <w:p w14:paraId="7E8E9519" w14:textId="77777777" w:rsidR="00E70C1C" w:rsidRPr="00E70C1C" w:rsidRDefault="00E70C1C" w:rsidP="00E70C1C">
      <w:pPr>
        <w:autoSpaceDE w:val="0"/>
        <w:autoSpaceDN w:val="0"/>
        <w:adjustRightInd w:val="0"/>
        <w:spacing w:after="0" w:line="276" w:lineRule="auto"/>
        <w:jc w:val="both"/>
        <w:rPr>
          <w:rFonts w:ascii="Arial Narrow" w:eastAsia="Calibri" w:hAnsi="Arial Narrow" w:cs="Calibri"/>
          <w:color w:val="000000"/>
          <w:sz w:val="20"/>
          <w:szCs w:val="20"/>
        </w:rPr>
      </w:pPr>
    </w:p>
    <w:p w14:paraId="3EFACF80" w14:textId="240809E3" w:rsidR="00E70C1C" w:rsidRPr="00E70C1C" w:rsidRDefault="00E70C1C" w:rsidP="00E70C1C">
      <w:pPr>
        <w:suppressAutoHyphens/>
        <w:autoSpaceDN w:val="0"/>
        <w:spacing w:after="0" w:line="276" w:lineRule="auto"/>
        <w:jc w:val="both"/>
        <w:textAlignment w:val="baseline"/>
        <w:rPr>
          <w:rFonts w:ascii="Arial Narrow" w:eastAsia="Times New Roman" w:hAnsi="Arial Narrow" w:cs="Garamond"/>
          <w:kern w:val="3"/>
          <w:lang w:eastAsia="zh-CN"/>
        </w:rPr>
      </w:pPr>
      <w:r w:rsidRPr="00E70C1C">
        <w:rPr>
          <w:rFonts w:ascii="Arial Narrow" w:eastAsia="Times New Roman" w:hAnsi="Arial Narrow" w:cs="Garamond"/>
          <w:kern w:val="3"/>
          <w:lang w:eastAsia="zh-CN"/>
        </w:rPr>
        <w:t xml:space="preserve">1. Wykonawca jest związany złożoną ofertą od dnia </w:t>
      </w:r>
      <w:r w:rsidR="00C21119">
        <w:rPr>
          <w:rFonts w:ascii="Arial Narrow" w:eastAsia="Times New Roman" w:hAnsi="Arial Narrow" w:cs="Garamond"/>
          <w:kern w:val="3"/>
          <w:lang w:eastAsia="zh-CN"/>
        </w:rPr>
        <w:t>terminu składania ofert do dnia 07.08.</w:t>
      </w:r>
      <w:r w:rsidRPr="00C21119">
        <w:rPr>
          <w:rFonts w:ascii="Arial Narrow" w:eastAsia="Times New Roman" w:hAnsi="Arial Narrow" w:cs="Garamond"/>
          <w:kern w:val="3"/>
          <w:lang w:eastAsia="zh-CN"/>
        </w:rPr>
        <w:t>2021 roku.</w:t>
      </w:r>
    </w:p>
    <w:p w14:paraId="36F73F3C" w14:textId="77777777" w:rsidR="00E70C1C" w:rsidRPr="00E70C1C" w:rsidRDefault="00E70C1C" w:rsidP="00E70C1C">
      <w:pPr>
        <w:suppressAutoHyphens/>
        <w:autoSpaceDN w:val="0"/>
        <w:spacing w:after="0" w:line="276" w:lineRule="auto"/>
        <w:jc w:val="both"/>
        <w:textAlignment w:val="baseline"/>
        <w:rPr>
          <w:rFonts w:ascii="Arial Narrow" w:eastAsia="Times New Roman" w:hAnsi="Arial Narrow" w:cs="Times New Roman"/>
          <w:kern w:val="3"/>
          <w:lang w:eastAsia="zh-CN"/>
        </w:rPr>
      </w:pPr>
      <w:r w:rsidRPr="00E70C1C">
        <w:rPr>
          <w:rFonts w:ascii="Arial Narrow" w:eastAsia="Times New Roman" w:hAnsi="Arial Narrow" w:cs="Garamond"/>
          <w:kern w:val="3"/>
          <w:lang w:eastAsia="zh-CN"/>
        </w:rPr>
        <w:t xml:space="preserve">2.  </w:t>
      </w:r>
      <w:r w:rsidRPr="00E70C1C">
        <w:rPr>
          <w:rFonts w:ascii="Arial Narrow" w:eastAsia="Times New Roman" w:hAnsi="Arial Narrow"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4641C38D" w14:textId="77777777" w:rsidR="00E70C1C" w:rsidRPr="00E70C1C" w:rsidRDefault="00E70C1C" w:rsidP="00E70C1C">
      <w:pPr>
        <w:suppressAutoHyphens/>
        <w:autoSpaceDN w:val="0"/>
        <w:spacing w:after="0" w:line="276" w:lineRule="auto"/>
        <w:jc w:val="both"/>
        <w:textAlignment w:val="baseline"/>
        <w:rPr>
          <w:rFonts w:ascii="Arial Narrow" w:eastAsia="Times New Roman" w:hAnsi="Arial Narrow" w:cs="Arial"/>
          <w:kern w:val="3"/>
          <w:lang w:eastAsia="zh-CN"/>
        </w:rPr>
      </w:pPr>
      <w:r w:rsidRPr="00E70C1C">
        <w:rPr>
          <w:rFonts w:ascii="Arial Narrow" w:eastAsia="Times New Roman" w:hAnsi="Arial Narrow" w:cs="Times New Roman"/>
          <w:kern w:val="3"/>
          <w:lang w:eastAsia="zh-CN"/>
        </w:rPr>
        <w:t xml:space="preserve">3. </w:t>
      </w:r>
      <w:r w:rsidRPr="00E70C1C">
        <w:rPr>
          <w:rFonts w:ascii="Arial Narrow" w:eastAsia="Times New Roman" w:hAnsi="Arial Narrow" w:cs="Arial"/>
          <w:kern w:val="3"/>
          <w:lang w:eastAsia="zh-CN"/>
        </w:rPr>
        <w:t>Przedłużenie terminu związania ofertą, o którym mowa w pkt 2, wymaga złożenia przez wykonawcę pisemnego oświadczenia o wyrażeniu zgody na przedłużenie terminu związania ofertą.</w:t>
      </w:r>
    </w:p>
    <w:p w14:paraId="63F7E17F" w14:textId="77777777" w:rsidR="00E70C1C" w:rsidRPr="00E70C1C" w:rsidRDefault="00E70C1C" w:rsidP="00E70C1C">
      <w:pPr>
        <w:suppressAutoHyphens/>
        <w:autoSpaceDN w:val="0"/>
        <w:spacing w:after="0" w:line="276" w:lineRule="auto"/>
        <w:jc w:val="both"/>
        <w:textAlignment w:val="baseline"/>
        <w:rPr>
          <w:rFonts w:ascii="Arial Narrow" w:eastAsia="Times New Roman" w:hAnsi="Arial Narrow" w:cs="Times New Roman"/>
          <w:kern w:val="3"/>
          <w:lang w:eastAsia="zh-CN"/>
        </w:rPr>
      </w:pPr>
      <w:r w:rsidRPr="00E70C1C">
        <w:rPr>
          <w:rFonts w:ascii="Arial Narrow" w:eastAsia="Times New Roman" w:hAnsi="Arial Narrow" w:cs="Arial"/>
          <w:kern w:val="3"/>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3792A6D8" w14:textId="77777777" w:rsidR="00E70C1C" w:rsidRPr="00E70C1C" w:rsidRDefault="00E70C1C" w:rsidP="00E70C1C">
      <w:pPr>
        <w:autoSpaceDE w:val="0"/>
        <w:autoSpaceDN w:val="0"/>
        <w:adjustRightInd w:val="0"/>
        <w:spacing w:after="0" w:line="276" w:lineRule="auto"/>
        <w:jc w:val="both"/>
        <w:rPr>
          <w:rFonts w:ascii="Arial Narrow" w:eastAsia="Calibri" w:hAnsi="Arial Narrow"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12988BC7" w14:textId="77777777" w:rsidTr="003D2407">
        <w:tc>
          <w:tcPr>
            <w:tcW w:w="8921" w:type="dxa"/>
            <w:shd w:val="clear" w:color="auto" w:fill="E2EFD9" w:themeFill="accent6" w:themeFillTint="33"/>
          </w:tcPr>
          <w:p w14:paraId="101780EB" w14:textId="16ED5FF4"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XV</w:t>
            </w:r>
            <w:r w:rsidR="004D5C8F">
              <w:rPr>
                <w:rFonts w:ascii="Arial Narrow" w:eastAsia="Andale Sans UI" w:hAnsi="Arial Narrow" w:cs="Arial"/>
                <w:b/>
                <w:kern w:val="2"/>
                <w:sz w:val="24"/>
                <w:szCs w:val="20"/>
                <w:lang w:eastAsia="pl-PL" w:bidi="hi-IN"/>
              </w:rPr>
              <w:t>III</w:t>
            </w:r>
            <w:r w:rsidRPr="00E70C1C">
              <w:rPr>
                <w:rFonts w:ascii="Arial Narrow" w:eastAsia="Andale Sans UI" w:hAnsi="Arial Narrow" w:cs="Arial"/>
                <w:b/>
                <w:kern w:val="2"/>
                <w:sz w:val="24"/>
                <w:szCs w:val="20"/>
                <w:lang w:eastAsia="pl-PL" w:bidi="hi-IN"/>
              </w:rPr>
              <w:t>.</w:t>
            </w:r>
          </w:p>
          <w:p w14:paraId="70B95FAE"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 xml:space="preserve">OPIS SPOSOBU PRZYGOTOWANIA OFERTY  </w:t>
            </w:r>
          </w:p>
        </w:tc>
      </w:tr>
    </w:tbl>
    <w:p w14:paraId="0137049F" w14:textId="77777777" w:rsidR="00E70C1C" w:rsidRPr="00E70C1C" w:rsidRDefault="00E70C1C" w:rsidP="00E70C1C">
      <w:pPr>
        <w:autoSpaceDE w:val="0"/>
        <w:autoSpaceDN w:val="0"/>
        <w:adjustRightInd w:val="0"/>
        <w:spacing w:after="0" w:line="276" w:lineRule="auto"/>
        <w:jc w:val="both"/>
        <w:rPr>
          <w:rFonts w:ascii="Arial Narrow" w:eastAsia="Calibri" w:hAnsi="Arial Narrow" w:cs="Calibri"/>
          <w:color w:val="000000"/>
          <w:sz w:val="20"/>
          <w:szCs w:val="20"/>
        </w:rPr>
      </w:pPr>
    </w:p>
    <w:p w14:paraId="36B90B7F" w14:textId="350E5401" w:rsidR="00E70C1C" w:rsidRPr="00E70C1C" w:rsidRDefault="00E70C1C" w:rsidP="00E70C1C">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E70C1C">
        <w:rPr>
          <w:rFonts w:ascii="Arial Narrow" w:eastAsia="Times New Roman" w:hAnsi="Arial Narrow" w:cs="Calibri Light"/>
          <w:color w:val="000000"/>
          <w:kern w:val="3"/>
          <w:lang w:eastAsia="zh-CN"/>
        </w:rPr>
        <w:t>1.  Ofertę należy przesłać na skrytkę Zamawiającego na portalu e-puap</w:t>
      </w:r>
      <w:r w:rsidRPr="004D5C8F">
        <w:rPr>
          <w:rFonts w:ascii="Arial Narrow" w:eastAsia="Times New Roman" w:hAnsi="Arial Narrow" w:cs="Calibri Light"/>
          <w:b/>
          <w:bCs/>
          <w:color w:val="000000"/>
          <w:kern w:val="3"/>
          <w:lang w:eastAsia="zh-CN"/>
        </w:rPr>
        <w:t>:</w:t>
      </w:r>
      <w:bookmarkStart w:id="9" w:name="_Hlk75199979"/>
      <w:r w:rsidR="004D5C8F" w:rsidRPr="004D5C8F">
        <w:rPr>
          <w:rFonts w:ascii="Arial Narrow" w:eastAsia="Times New Roman" w:hAnsi="Arial Narrow" w:cs="Calibri Light"/>
          <w:b/>
          <w:bCs/>
          <w:color w:val="000000"/>
          <w:kern w:val="3"/>
          <w:u w:val="single"/>
          <w:lang w:eastAsia="zh-CN"/>
        </w:rPr>
        <w:t xml:space="preserve"> </w:t>
      </w:r>
      <w:r w:rsidR="005664B3" w:rsidRPr="004D5C8F">
        <w:rPr>
          <w:rFonts w:ascii="Arial Narrow" w:eastAsia="Times New Roman" w:hAnsi="Arial Narrow" w:cs="Times New Roman"/>
          <w:b/>
          <w:bCs/>
          <w:color w:val="000000"/>
          <w:kern w:val="3"/>
          <w:lang w:eastAsia="zh-CN"/>
        </w:rPr>
        <w:t>/1911przedszkole</w:t>
      </w:r>
      <w:bookmarkEnd w:id="9"/>
      <w:r w:rsidRPr="004D5C8F">
        <w:rPr>
          <w:rFonts w:ascii="Arial Narrow" w:eastAsia="Times New Roman" w:hAnsi="Arial Narrow" w:cs="Times New Roman"/>
          <w:b/>
          <w:bCs/>
          <w:color w:val="000000"/>
          <w:kern w:val="3"/>
          <w:lang w:eastAsia="zh-CN"/>
        </w:rPr>
        <w:t>.</w:t>
      </w:r>
    </w:p>
    <w:p w14:paraId="3A5599D3" w14:textId="77777777" w:rsidR="004D5C8F"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color w:val="000000"/>
          <w:kern w:val="3"/>
          <w:lang w:eastAsia="zh-CN"/>
        </w:rPr>
        <w:t xml:space="preserve">2. Oferta musi być sporządzona według załączników </w:t>
      </w:r>
      <w:r>
        <w:rPr>
          <w:rFonts w:ascii="Arial Narrow" w:eastAsia="Times New Roman" w:hAnsi="Arial Narrow" w:cs="Times New Roman"/>
          <w:color w:val="000000"/>
          <w:kern w:val="3"/>
          <w:lang w:eastAsia="zh-CN"/>
        </w:rPr>
        <w:t>do SWZ</w:t>
      </w:r>
      <w:r w:rsidRPr="00DF2504">
        <w:rPr>
          <w:rFonts w:ascii="Arial Narrow" w:eastAsia="Times New Roman" w:hAnsi="Arial Narrow" w:cs="Times New Roman"/>
          <w:color w:val="000000"/>
          <w:kern w:val="3"/>
          <w:lang w:eastAsia="zh-CN"/>
        </w:rPr>
        <w:t xml:space="preserve">,  opatrzona </w:t>
      </w:r>
      <w:r w:rsidRPr="00DF2504">
        <w:rPr>
          <w:rFonts w:ascii="Arial Narrow" w:eastAsia="Times New Roman" w:hAnsi="Arial Narrow" w:cs="Calibri Light"/>
          <w:iCs/>
          <w:color w:val="000000"/>
          <w:kern w:val="3"/>
          <w:lang w:eastAsia="zh-CN"/>
        </w:rPr>
        <w:t xml:space="preserve">kwalifikowanym podpisem elektronicznym, </w:t>
      </w:r>
      <w:r w:rsidRPr="00DF2504">
        <w:rPr>
          <w:rFonts w:ascii="Arial Narrow" w:eastAsia="Times New Roman" w:hAnsi="Arial Narrow" w:cs="Arial"/>
          <w:kern w:val="3"/>
          <w:lang w:eastAsia="zh-CN"/>
        </w:rPr>
        <w:t>lub w postaci elektronicznej opatrzonej podpisem zaufanym lub podpisem osobistym</w:t>
      </w:r>
      <w:r w:rsidRPr="00DF2504">
        <w:rPr>
          <w:rFonts w:ascii="Arial Narrow" w:eastAsia="Times New Roman" w:hAnsi="Arial Narrow" w:cs="Calibri Light"/>
          <w:iCs/>
          <w:color w:val="000000"/>
          <w:kern w:val="3"/>
          <w:lang w:eastAsia="zh-CN"/>
        </w:rPr>
        <w:t xml:space="preserve"> </w:t>
      </w:r>
      <w:r w:rsidRPr="00DF2504">
        <w:rPr>
          <w:rFonts w:ascii="Arial Narrow" w:eastAsia="Times New Roman" w:hAnsi="Arial Narrow" w:cs="Times New Roman"/>
          <w:color w:val="000000"/>
          <w:kern w:val="3"/>
          <w:lang w:eastAsia="zh-CN"/>
        </w:rPr>
        <w:t>przez osobę umocowaną do działania w imieniu Wykonawcy.</w:t>
      </w:r>
    </w:p>
    <w:p w14:paraId="00FB0780" w14:textId="77777777" w:rsidR="004D5C8F"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Pr>
          <w:rFonts w:ascii="Arial Narrow" w:eastAsia="Times New Roman" w:hAnsi="Arial Narrow" w:cs="Times New Roman"/>
          <w:color w:val="000000"/>
          <w:kern w:val="3"/>
          <w:lang w:eastAsia="zh-CN"/>
        </w:rPr>
        <w:t>3. Ofertę składa się na Formularzu Ofertowym – zgodnie z załącznikiem nr 1 do SWZ, wraz z ofertą Wykonawca jest zobowiązany złożyć:</w:t>
      </w:r>
    </w:p>
    <w:p w14:paraId="395B76CB" w14:textId="39CA249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Pr>
          <w:rFonts w:ascii="Arial Narrow" w:eastAsia="Times New Roman" w:hAnsi="Arial Narrow" w:cs="Times New Roman"/>
          <w:color w:val="000000"/>
          <w:kern w:val="3"/>
          <w:lang w:eastAsia="zh-CN"/>
        </w:rPr>
        <w:t>a) Tabele Elementów Rozliczeniowych – stanowiące załącznik do oferty,</w:t>
      </w:r>
    </w:p>
    <w:p w14:paraId="04E9138E" w14:textId="7777777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color w:val="000000"/>
          <w:kern w:val="3"/>
          <w:lang w:eastAsia="zh-CN"/>
        </w:rPr>
        <w:t xml:space="preserve">3. Kwalifikowany podpis elektroniczny </w:t>
      </w:r>
      <w:r w:rsidRPr="00DF2504">
        <w:rPr>
          <w:rFonts w:ascii="Arial Narrow" w:eastAsia="Times New Roman" w:hAnsi="Arial Narrow" w:cs="Times New Roman"/>
          <w:b/>
          <w:color w:val="000000"/>
          <w:kern w:val="3"/>
          <w:lang w:eastAsia="zh-CN"/>
        </w:rPr>
        <w:t>powinien być</w:t>
      </w:r>
      <w:r w:rsidRPr="00DF2504">
        <w:rPr>
          <w:rFonts w:ascii="Arial Narrow" w:eastAsia="Times New Roman" w:hAnsi="Arial Narrow"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DF2504">
        <w:rPr>
          <w:rFonts w:ascii="Arial Narrow" w:eastAsia="Times New Roman" w:hAnsi="Arial Narrow" w:cs="Times New Roman"/>
          <w:b/>
          <w:color w:val="000000"/>
          <w:kern w:val="3"/>
          <w:lang w:eastAsia="zh-CN"/>
        </w:rPr>
        <w:t>.</w:t>
      </w:r>
      <w:r w:rsidRPr="00DF2504">
        <w:rPr>
          <w:rFonts w:ascii="Arial Narrow" w:eastAsia="Times New Roman" w:hAnsi="Arial Narrow" w:cs="Times New Roman"/>
          <w:color w:val="000000"/>
          <w:kern w:val="3"/>
          <w:lang w:eastAsia="zh-CN"/>
        </w:rPr>
        <w:t xml:space="preserve"> </w:t>
      </w:r>
    </w:p>
    <w:p w14:paraId="7C9FEA4D" w14:textId="7777777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kern w:val="3"/>
          <w:lang w:eastAsia="zh-CN"/>
        </w:rPr>
        <w:t>4.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DF2504">
        <w:rPr>
          <w:rFonts w:ascii="Arial Narrow" w:eastAsia="Times New Roman" w:hAnsi="Arial Narrow" w:cs="Times New Roman"/>
          <w:color w:val="000000"/>
          <w:kern w:val="3"/>
          <w:lang w:eastAsia="zh-CN"/>
        </w:rPr>
        <w:t xml:space="preserve"> </w:t>
      </w:r>
      <w:r w:rsidRPr="00DF2504">
        <w:rPr>
          <w:rFonts w:ascii="Arial Narrow" w:eastAsia="Times New Roman" w:hAnsi="Arial Narrow" w:cs="Times New Roman"/>
          <w:kern w:val="3"/>
          <w:lang w:eastAsia="zh-CN"/>
        </w:rPr>
        <w:t>Podpis zaufany nie jest kwalifikowanym podpisem elektronicznym. Jest formą,</w:t>
      </w:r>
      <w:r w:rsidRPr="00DF2504">
        <w:rPr>
          <w:rFonts w:ascii="Garamond" w:eastAsia="Times New Roman" w:hAnsi="Garamond" w:cs="Times New Roman"/>
          <w:kern w:val="3"/>
          <w:sz w:val="20"/>
          <w:szCs w:val="20"/>
          <w:lang w:eastAsia="zh-CN"/>
        </w:rPr>
        <w:t xml:space="preserve"> </w:t>
      </w:r>
      <w:r w:rsidRPr="00DF2504">
        <w:rPr>
          <w:rFonts w:ascii="Arial Narrow" w:eastAsia="Times New Roman" w:hAnsi="Arial Narrow" w:cs="Times New Roman"/>
          <w:kern w:val="3"/>
          <w:lang w:eastAsia="zh-CN"/>
        </w:rPr>
        <w:t>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DF2504">
        <w:rPr>
          <w:rFonts w:ascii="Arial Narrow" w:eastAsia="Times New Roman" w:hAnsi="Arial Narrow" w:cs="Times New Roman"/>
          <w:color w:val="000000"/>
          <w:kern w:val="3"/>
          <w:lang w:eastAsia="zh-CN"/>
        </w:rPr>
        <w:t xml:space="preserve"> </w:t>
      </w:r>
      <w:r w:rsidRPr="00DF2504">
        <w:rPr>
          <w:rFonts w:ascii="Arial Narrow" w:eastAsia="Times New Roman" w:hAnsi="Arial Narrow" w:cs="Times New Roman"/>
          <w:kern w:val="3"/>
          <w:lang w:eastAsia="zh-CN"/>
        </w:rPr>
        <w:t xml:space="preserve">podpisu zaufanego jest w Polsce system ePUAP. </w:t>
      </w:r>
    </w:p>
    <w:p w14:paraId="1DEC8343" w14:textId="77777777" w:rsidR="004D5C8F" w:rsidRPr="00DF2504" w:rsidRDefault="004D5C8F" w:rsidP="004D5C8F">
      <w:pPr>
        <w:tabs>
          <w:tab w:val="left" w:pos="0"/>
        </w:tabs>
        <w:autoSpaceDN w:val="0"/>
        <w:spacing w:after="0"/>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kern w:val="3"/>
          <w:lang w:eastAsia="zh-CN"/>
        </w:rPr>
        <w:t>5. Z kolei podpis osobisty, to zgodnie z art 2 ust 1 pkt 9 ustawy z dnia 6 sierpnia 2010 r o dowodach osobistych (Dz U z 2020 r poz 332),  podpis osobisty to zaawansowany podpis elektroniczny w rozumieniu art. 3 pkt. 11 rozporządzenia eIDAS, weryfikowany za pomocą certyfikatu podpisu osobistego.</w:t>
      </w:r>
    </w:p>
    <w:p w14:paraId="15745B6A" w14:textId="7777777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color w:val="000000"/>
          <w:kern w:val="3"/>
          <w:lang w:eastAsia="zh-CN"/>
        </w:rPr>
        <w:t>6. Wykonawca może złożyć jedną ofertę w języku polskim.</w:t>
      </w:r>
    </w:p>
    <w:p w14:paraId="2BE39C38" w14:textId="7777777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color w:val="000000"/>
          <w:kern w:val="3"/>
          <w:lang w:eastAsia="zh-CN"/>
        </w:rPr>
        <w:t>7. Wszelkie koszty związane z przygotowaniem i złożeniem oferty ponosi Wykonawca.</w:t>
      </w:r>
    </w:p>
    <w:p w14:paraId="55ECD859" w14:textId="2F628940"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color w:val="000000"/>
          <w:kern w:val="3"/>
          <w:lang w:eastAsia="zh-CN"/>
        </w:rPr>
        <w:t xml:space="preserve">8. Wykonawca składa ofertę, za pośrednictwem Formularza do złożenia, zmiany, wycofania oferty lub wniosku dostępnego na ePUAP i udostępnionego również na </w:t>
      </w:r>
      <w:r>
        <w:rPr>
          <w:rFonts w:ascii="Arial Narrow" w:eastAsia="Times New Roman" w:hAnsi="Arial Narrow" w:cs="Times New Roman"/>
          <w:color w:val="000000"/>
          <w:kern w:val="3"/>
          <w:lang w:eastAsia="zh-CN"/>
        </w:rPr>
        <w:t xml:space="preserve">minPortal. </w:t>
      </w:r>
      <w:r w:rsidRPr="00DF2504">
        <w:rPr>
          <w:rFonts w:ascii="Arial Narrow" w:eastAsia="Times New Roman" w:hAnsi="Arial Narrow" w:cs="Times New Roman"/>
          <w:color w:val="000000"/>
          <w:kern w:val="3"/>
          <w:lang w:eastAsia="zh-CN"/>
        </w:rPr>
        <w:t xml:space="preserve">Szyfrowanie oferty przez Wykonawcę odbywa się za pomocą aplikacji dostępnej dla wykonawców  na </w:t>
      </w:r>
      <w:r>
        <w:rPr>
          <w:rFonts w:ascii="Arial Narrow" w:eastAsia="Times New Roman" w:hAnsi="Arial Narrow" w:cs="Times New Roman"/>
          <w:color w:val="000000"/>
          <w:kern w:val="3"/>
          <w:lang w:eastAsia="zh-CN"/>
        </w:rPr>
        <w:t xml:space="preserve">miniPortalu </w:t>
      </w:r>
      <w:r>
        <w:t xml:space="preserve">. </w:t>
      </w:r>
      <w:r w:rsidRPr="00DF2504">
        <w:rPr>
          <w:rFonts w:ascii="Arial Narrow" w:eastAsia="Times New Roman" w:hAnsi="Arial Narrow" w:cs="Times New Roman"/>
          <w:color w:val="000000"/>
          <w:kern w:val="3"/>
          <w:lang w:eastAsia="zh-CN"/>
        </w:rPr>
        <w:t xml:space="preserve">W formularzu oferty Wykonawca zobowiązany jest podać adres skrzynki, na którym prowadzona będzie korespondencja związana z postępowaniem. </w:t>
      </w:r>
    </w:p>
    <w:p w14:paraId="7A34BD86" w14:textId="5C848C4F"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b/>
          <w:bCs/>
          <w:color w:val="000000"/>
          <w:kern w:val="3"/>
          <w:lang w:eastAsia="zh-CN"/>
        </w:rPr>
      </w:pPr>
      <w:r w:rsidRPr="00DF2504">
        <w:rPr>
          <w:rFonts w:ascii="Arial Narrow" w:eastAsia="Times New Roman" w:hAnsi="Arial Narrow" w:cs="Times New Roman"/>
          <w:color w:val="000000"/>
          <w:kern w:val="3"/>
          <w:lang w:eastAsia="zh-CN"/>
        </w:rPr>
        <w:t xml:space="preserve">9.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r>
        <w:rPr>
          <w:rFonts w:ascii="Arial Narrow" w:eastAsia="Times New Roman" w:hAnsi="Arial Narrow" w:cs="Times New Roman"/>
          <w:color w:val="000000"/>
          <w:kern w:val="3"/>
          <w:lang w:eastAsia="zh-CN"/>
        </w:rPr>
        <w:t>miniPortalu</w:t>
      </w:r>
      <w:r w:rsidRPr="00DF2504">
        <w:rPr>
          <w:rFonts w:ascii="Arial Narrow" w:eastAsia="Times New Roman" w:hAnsi="Arial Narrow" w:cs="Times New Roman"/>
          <w:color w:val="000000"/>
          <w:kern w:val="3"/>
          <w:lang w:eastAsia="zh-CN"/>
        </w:rPr>
        <w:t xml:space="preserve">. Ofertę należy złożyć w oryginale. </w:t>
      </w:r>
      <w:r w:rsidRPr="00DF2504">
        <w:rPr>
          <w:rFonts w:ascii="Arial Narrow" w:eastAsia="Times New Roman" w:hAnsi="Arial Narrow" w:cs="Times New Roman"/>
          <w:b/>
          <w:bCs/>
          <w:color w:val="000000"/>
          <w:kern w:val="3"/>
          <w:lang w:eastAsia="zh-CN"/>
        </w:rPr>
        <w:t xml:space="preserve">Zamawiający nie dopuszcza możliwości złożenia skanu oferty opatrzonej kwalifikowanym podpisem elektronicznym.  </w:t>
      </w:r>
    </w:p>
    <w:p w14:paraId="5457ACCC" w14:textId="7777777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color w:val="000000"/>
          <w:kern w:val="3"/>
          <w:lang w:eastAsia="zh-CN"/>
        </w:rPr>
        <w:t>10. Wszelkie informacje stanowiące tajemnicę przedsiębiorstwa w rozumieniu ustawy z dnia 16 kwietnia 1993 r. o zwalczaniu nieuczciwej konkurencji (</w:t>
      </w:r>
      <w:r w:rsidRPr="00DF2504">
        <w:rPr>
          <w:rFonts w:ascii="Arial Narrow" w:eastAsia="Times New Roman" w:hAnsi="Arial Narrow" w:cs="Times New Roman"/>
          <w:kern w:val="3"/>
          <w:lang w:eastAsia="zh-CN"/>
        </w:rPr>
        <w:t xml:space="preserve">Dz.U.2020.0.1913), </w:t>
      </w:r>
      <w:r w:rsidRPr="00DF2504">
        <w:rPr>
          <w:rFonts w:ascii="Arial Narrow" w:eastAsia="Times New Roman" w:hAnsi="Arial Narrow"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28CF656" w14:textId="7777777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color w:val="000000"/>
          <w:kern w:val="3"/>
          <w:lang w:eastAsia="zh-CN"/>
        </w:rPr>
        <w:t xml:space="preserve">11. Wykonawca winien wykazać, że przedmiotowe informacje faktycznie stanowią tajemnicę przedsiębiorstwa., tzn.: zastrzeżone informacje nie są ujawnione do publicznej informacji, </w:t>
      </w:r>
      <w:r w:rsidRPr="00DF2504">
        <w:rPr>
          <w:rFonts w:ascii="Arial Narrow" w:eastAsia="Times New Roman" w:hAnsi="Arial Narrow"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DF2504">
        <w:rPr>
          <w:rFonts w:ascii="Arial Narrow" w:eastAsia="Times New Roman" w:hAnsi="Arial Narrow"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34D30E1F" w14:textId="7777777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color w:val="000000"/>
          <w:kern w:val="3"/>
          <w:lang w:eastAsia="zh-CN"/>
        </w:rPr>
        <w:lastRenderedPageBreak/>
        <w:t xml:space="preserve">12. Pliki stanowiące ofertę należy skompresować do jednego pliku archiwum (ZIP). </w:t>
      </w:r>
    </w:p>
    <w:p w14:paraId="1FD17CAD" w14:textId="276F2E32"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color w:val="000000"/>
          <w:kern w:val="3"/>
          <w:lang w:eastAsia="zh-CN"/>
        </w:rPr>
        <w:t xml:space="preserve">13. Wykonawca może przed upływem terminu do składania ofert zmienić lub wycofać ofertę za  pośrednictwem Formularza do złożenia, zmiany, wycofania oferty lub wniosku dostępnego na  ePUAP i udostępnionych również na </w:t>
      </w:r>
      <w:hyperlink r:id="rId12" w:history="1">
        <w:r>
          <w:rPr>
            <w:rFonts w:ascii="Arial Narrow" w:eastAsia="Poppins" w:hAnsi="Arial Narrow" w:cs="Tahoma"/>
            <w:color w:val="0000FF"/>
            <w:u w:val="single"/>
            <w:lang w:val="pl" w:eastAsia="pl-PL"/>
          </w:rPr>
          <w:t>miniPortalu</w:t>
        </w:r>
      </w:hyperlink>
      <w:r w:rsidRPr="00DF2504">
        <w:rPr>
          <w:rFonts w:ascii="Arial Narrow" w:eastAsia="Times New Roman" w:hAnsi="Arial Narrow" w:cs="Times New Roman"/>
          <w:color w:val="000000"/>
          <w:kern w:val="3"/>
          <w:lang w:eastAsia="zh-CN"/>
        </w:rPr>
        <w:t>. Sposób zmiany i wycofania oferty został opisany w Instrukcji użytkownika dostępnej na </w:t>
      </w:r>
      <w:r>
        <w:rPr>
          <w:rFonts w:ascii="Arial Narrow" w:eastAsia="Times New Roman" w:hAnsi="Arial Narrow" w:cs="Times New Roman"/>
          <w:color w:val="000000"/>
          <w:kern w:val="3"/>
          <w:lang w:eastAsia="zh-CN"/>
        </w:rPr>
        <w:t xml:space="preserve">miniPortalu </w:t>
      </w:r>
    </w:p>
    <w:p w14:paraId="42A8C247" w14:textId="7777777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color w:val="000000"/>
          <w:kern w:val="3"/>
          <w:lang w:eastAsia="zh-CN"/>
        </w:rPr>
        <w:t>14. Wykonawca po upływie terminu do składania ofert nie może skutecznie dokonać zmiany ani wycofać złożonej oferty.</w:t>
      </w:r>
    </w:p>
    <w:p w14:paraId="5F31F7EE" w14:textId="7777777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Calibri"/>
          <w:color w:val="000000"/>
          <w:kern w:val="3"/>
          <w:lang w:eastAsia="zh-CN"/>
        </w:rPr>
        <w:t>15. Maksymalny rozmiar plików przesyłanych za pośrednictwem dedykowanych formularzy do: złożenia, zmiany, wycofania oferty lub wniosku oraz do komunikacji wynosi 150 MB.</w:t>
      </w:r>
    </w:p>
    <w:p w14:paraId="1B015302" w14:textId="7777777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CIDFont+F2" w:hAnsi="Arial Narrow" w:cs="Calibri"/>
          <w:color w:val="000000"/>
          <w:kern w:val="3"/>
          <w:lang w:eastAsia="zh-CN"/>
        </w:rPr>
        <w:t>16. Za datę przekazania oferty, wniosków, zawiadomień, dokumentów elektronicznych, oświadczeń lub elektronicznych kopii dokumentów lub oświadczeń oraz innych informacji przyjmuje się datę ich przekazania na ePUAP.</w:t>
      </w:r>
    </w:p>
    <w:p w14:paraId="1CDA3CA2" w14:textId="77777777" w:rsidR="004D5C8F" w:rsidRPr="00DF2504" w:rsidRDefault="004D5C8F" w:rsidP="004D5C8F">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DF2504">
        <w:rPr>
          <w:rFonts w:ascii="Arial Narrow" w:eastAsia="Times New Roman" w:hAnsi="Arial Narrow" w:cs="Times New Roman"/>
          <w:color w:val="000000"/>
          <w:kern w:val="3"/>
          <w:lang w:eastAsia="zh-CN"/>
        </w:rPr>
        <w:t xml:space="preserve">17. We wszelkiej korespondencji związanej z niniejszym postępowaniem Zamawiający i Wykonawcy posługują się numerem ogłoszenia (BZP lub ID postępowania). </w:t>
      </w:r>
    </w:p>
    <w:p w14:paraId="7B54E292" w14:textId="77777777" w:rsidR="004D5C8F" w:rsidRDefault="004D5C8F" w:rsidP="004D5C8F">
      <w:pPr>
        <w:tabs>
          <w:tab w:val="left" w:pos="0"/>
        </w:tabs>
        <w:autoSpaceDN w:val="0"/>
        <w:spacing w:after="0"/>
        <w:jc w:val="both"/>
        <w:textAlignment w:val="baseline"/>
        <w:rPr>
          <w:rFonts w:ascii="Arial Narrow" w:eastAsia="Times New Roman" w:hAnsi="Arial Narrow" w:cs="Times New Roman"/>
          <w:kern w:val="3"/>
          <w:lang w:eastAsia="zh-CN"/>
        </w:rPr>
      </w:pPr>
      <w:r w:rsidRPr="00DF2504">
        <w:rPr>
          <w:rFonts w:ascii="Arial Narrow" w:eastAsia="Times New Roman" w:hAnsi="Arial Narrow"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DF2504">
        <w:rPr>
          <w:rFonts w:ascii="Arial Narrow" w:eastAsia="Times New Roman" w:hAnsi="Arial Narrow" w:cs="Times New Roman"/>
          <w:color w:val="C00000"/>
          <w:kern w:val="3"/>
          <w:lang w:eastAsia="zh-CN"/>
        </w:rPr>
        <w:t xml:space="preserve"> </w:t>
      </w:r>
      <w:r w:rsidRPr="00DF2504">
        <w:rPr>
          <w:rFonts w:ascii="Arial Narrow" w:eastAsia="Times New Roman" w:hAnsi="Arial Narrow" w:cs="Times New Roman"/>
          <w:kern w:val="3"/>
          <w:lang w:eastAsia="zh-CN"/>
        </w:rPr>
        <w:t xml:space="preserve">oraz w rozporządzeniu Ministra Rozwoju, Pracy i Technologii z dnia 23 grudnia 2020 r.  </w:t>
      </w:r>
      <w:r w:rsidRPr="00DF2504">
        <w:rPr>
          <w:rFonts w:ascii="Arial Narrow" w:eastAsia="SimSun" w:hAnsi="Arial Narrow" w:cs="TimesNewRoman,Bold"/>
          <w:lang w:eastAsia="zh-CN"/>
        </w:rPr>
        <w:t>w sprawie podmiotowych środków dowodowych oraz innych dokumentów lub oświadczeń, jakich może żądać</w:t>
      </w:r>
      <w:r w:rsidRPr="00DF2504">
        <w:rPr>
          <w:rFonts w:ascii="Arial Narrow" w:eastAsia="Times New Roman" w:hAnsi="Arial Narrow" w:cs="Times New Roman"/>
          <w:kern w:val="3"/>
          <w:lang w:eastAsia="zh-CN"/>
        </w:rPr>
        <w:t xml:space="preserve"> </w:t>
      </w:r>
      <w:r w:rsidRPr="00DF2504">
        <w:rPr>
          <w:rFonts w:ascii="Arial Narrow" w:eastAsia="SimSun" w:hAnsi="Arial Narrow" w:cs="TimesNewRoman,Bold"/>
          <w:lang w:eastAsia="zh-CN"/>
        </w:rPr>
        <w:t>zamawiający od wykonawcy (</w:t>
      </w:r>
      <w:r w:rsidRPr="00DF2504">
        <w:rPr>
          <w:rFonts w:ascii="Arial Narrow" w:eastAsia="Times New Roman" w:hAnsi="Arial Narrow" w:cs="Times New Roman"/>
          <w:kern w:val="3"/>
          <w:lang w:eastAsia="zh-CN"/>
        </w:rPr>
        <w:t>Dz.U.2020.2415).</w:t>
      </w:r>
    </w:p>
    <w:p w14:paraId="02850570" w14:textId="77777777" w:rsidR="004D5C8F" w:rsidRDefault="004D5C8F" w:rsidP="004D5C8F">
      <w:pPr>
        <w:tabs>
          <w:tab w:val="left" w:pos="0"/>
        </w:tabs>
        <w:autoSpaceDN w:val="0"/>
        <w:spacing w:after="0"/>
        <w:jc w:val="both"/>
        <w:textAlignment w:val="baseline"/>
        <w:rPr>
          <w:rFonts w:ascii="Arial Narrow" w:eastAsia="Times New Roman" w:hAnsi="Arial Narrow" w:cs="Times New Roman"/>
          <w:kern w:val="3"/>
          <w:lang w:eastAsia="zh-CN"/>
        </w:rPr>
      </w:pPr>
      <w:r>
        <w:rPr>
          <w:rFonts w:ascii="Arial Narrow" w:eastAsia="Times New Roman" w:hAnsi="Arial Narrow" w:cs="Times New Roman"/>
          <w:kern w:val="3"/>
          <w:lang w:eastAsia="zh-CN"/>
        </w:rPr>
        <w:t>19. Wykonawca może złożyć tylko jedną ofertę.</w:t>
      </w:r>
    </w:p>
    <w:p w14:paraId="442E39AF" w14:textId="6F4BEF21" w:rsidR="004D5C8F" w:rsidRDefault="004D5C8F" w:rsidP="004D5C8F">
      <w:pPr>
        <w:tabs>
          <w:tab w:val="left" w:pos="0"/>
        </w:tabs>
        <w:autoSpaceDN w:val="0"/>
        <w:spacing w:after="0"/>
        <w:jc w:val="both"/>
        <w:textAlignment w:val="baseline"/>
        <w:rPr>
          <w:rFonts w:ascii="Arial Narrow" w:eastAsia="Times New Roman" w:hAnsi="Arial Narrow" w:cs="Times New Roman"/>
          <w:kern w:val="3"/>
          <w:lang w:eastAsia="zh-CN"/>
        </w:rPr>
      </w:pPr>
      <w:r>
        <w:rPr>
          <w:rFonts w:ascii="Arial Narrow" w:eastAsia="Times New Roman" w:hAnsi="Arial Narrow" w:cs="Times New Roman"/>
          <w:kern w:val="3"/>
          <w:lang w:eastAsia="zh-CN"/>
        </w:rPr>
        <w:t>20. Treść oferty musi odpowiadać treści SWZ.</w:t>
      </w:r>
    </w:p>
    <w:p w14:paraId="4F21C351" w14:textId="77777777" w:rsidR="004D5C8F" w:rsidRDefault="004D5C8F" w:rsidP="004D5C8F">
      <w:pPr>
        <w:tabs>
          <w:tab w:val="left" w:pos="0"/>
        </w:tabs>
        <w:autoSpaceDN w:val="0"/>
        <w:spacing w:after="0"/>
        <w:jc w:val="both"/>
        <w:textAlignment w:val="baseline"/>
        <w:rPr>
          <w:rFonts w:ascii="Arial Narrow" w:eastAsia="Times New Roman" w:hAnsi="Arial Narrow" w:cs="Times New Roman"/>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5EFEA2E9" w14:textId="77777777" w:rsidTr="003D2407">
        <w:tc>
          <w:tcPr>
            <w:tcW w:w="8921" w:type="dxa"/>
            <w:shd w:val="clear" w:color="auto" w:fill="E2EFD9" w:themeFill="accent6" w:themeFillTint="33"/>
          </w:tcPr>
          <w:p w14:paraId="4280D22E" w14:textId="35A1F5D2"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XI</w:t>
            </w:r>
            <w:r w:rsidR="004D5C8F">
              <w:rPr>
                <w:rFonts w:ascii="Arial Narrow" w:eastAsia="Andale Sans UI" w:hAnsi="Arial Narrow" w:cs="Arial"/>
                <w:b/>
                <w:kern w:val="2"/>
                <w:sz w:val="24"/>
                <w:szCs w:val="20"/>
                <w:lang w:eastAsia="pl-PL" w:bidi="hi-IN"/>
              </w:rPr>
              <w:t>X</w:t>
            </w:r>
            <w:r w:rsidRPr="00E70C1C">
              <w:rPr>
                <w:rFonts w:ascii="Arial Narrow" w:eastAsia="Andale Sans UI" w:hAnsi="Arial Narrow" w:cs="Arial"/>
                <w:b/>
                <w:kern w:val="2"/>
                <w:sz w:val="24"/>
                <w:szCs w:val="20"/>
                <w:lang w:eastAsia="pl-PL" w:bidi="hi-IN"/>
              </w:rPr>
              <w:t>.</w:t>
            </w:r>
          </w:p>
          <w:p w14:paraId="630C03E7"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SPOSÓB ORAZ TERMIN SKŁADANIA OFERT</w:t>
            </w:r>
          </w:p>
        </w:tc>
      </w:tr>
    </w:tbl>
    <w:p w14:paraId="69BCB75C" w14:textId="77777777" w:rsidR="00E70C1C" w:rsidRPr="00E70C1C" w:rsidRDefault="00E70C1C" w:rsidP="00E70C1C">
      <w:pPr>
        <w:autoSpaceDE w:val="0"/>
        <w:autoSpaceDN w:val="0"/>
        <w:adjustRightInd w:val="0"/>
        <w:spacing w:after="0" w:line="276" w:lineRule="auto"/>
        <w:jc w:val="both"/>
        <w:rPr>
          <w:rFonts w:ascii="Arial Narrow" w:eastAsia="Calibri" w:hAnsi="Arial Narrow" w:cs="Calibri"/>
          <w:color w:val="000000"/>
          <w:sz w:val="20"/>
          <w:szCs w:val="20"/>
        </w:rPr>
      </w:pPr>
    </w:p>
    <w:p w14:paraId="07D321C9" w14:textId="77777777" w:rsidR="00E70C1C" w:rsidRPr="00E70C1C" w:rsidRDefault="00E70C1C" w:rsidP="00E70C1C">
      <w:pPr>
        <w:autoSpaceDE w:val="0"/>
        <w:autoSpaceDN w:val="0"/>
        <w:adjustRightInd w:val="0"/>
        <w:spacing w:after="0"/>
        <w:jc w:val="both"/>
        <w:rPr>
          <w:rFonts w:ascii="Arial Narrow" w:hAnsi="Arial Narrow"/>
          <w:color w:val="000000"/>
        </w:rPr>
      </w:pPr>
      <w:r w:rsidRPr="00E70C1C">
        <w:rPr>
          <w:rFonts w:ascii="Arial Narrow" w:hAnsi="Arial Narrow"/>
          <w:color w:val="000000"/>
        </w:rPr>
        <w:t>1. Ofertę wraz z wymaganymi dokumentami należy umieścić na miniPortalu.</w:t>
      </w:r>
    </w:p>
    <w:p w14:paraId="49C3DBEF" w14:textId="77777777" w:rsidR="00E70C1C" w:rsidRPr="00E70C1C" w:rsidRDefault="00E70C1C" w:rsidP="00E70C1C">
      <w:pPr>
        <w:autoSpaceDE w:val="0"/>
        <w:autoSpaceDN w:val="0"/>
        <w:adjustRightInd w:val="0"/>
        <w:spacing w:after="0"/>
        <w:jc w:val="both"/>
        <w:rPr>
          <w:rFonts w:ascii="Arial Narrow" w:hAnsi="Arial Narrow"/>
          <w:color w:val="000000"/>
        </w:rPr>
      </w:pPr>
      <w:r w:rsidRPr="00E70C1C">
        <w:rPr>
          <w:rFonts w:ascii="Arial Narrow" w:hAnsi="Arial Narrow"/>
          <w:color w:val="000000"/>
        </w:rPr>
        <w:t>2. Do oferty należy dołączyć wszelkie wymagane w SWZ dokumenty.</w:t>
      </w:r>
    </w:p>
    <w:p w14:paraId="79D93756" w14:textId="5D7D8B84" w:rsidR="00E70C1C" w:rsidRPr="00E70C1C" w:rsidRDefault="00E70C1C" w:rsidP="00E70C1C">
      <w:pPr>
        <w:suppressAutoHyphens/>
        <w:autoSpaceDN w:val="0"/>
        <w:spacing w:after="0" w:line="276" w:lineRule="auto"/>
        <w:jc w:val="both"/>
        <w:textAlignment w:val="baseline"/>
        <w:rPr>
          <w:rFonts w:ascii="Arial Narrow" w:eastAsia="Times New Roman" w:hAnsi="Arial Narrow" w:cs="Garamond"/>
          <w:b/>
          <w:bCs/>
          <w:kern w:val="3"/>
          <w:lang w:eastAsia="zh-CN"/>
        </w:rPr>
      </w:pPr>
      <w:r w:rsidRPr="00E70C1C">
        <w:rPr>
          <w:rFonts w:ascii="Arial Narrow" w:eastAsia="Times New Roman" w:hAnsi="Arial Narrow" w:cs="Times New Roman"/>
          <w:color w:val="000000"/>
          <w:kern w:val="3"/>
          <w:lang w:eastAsia="ar-SA"/>
        </w:rPr>
        <w:t>3. </w:t>
      </w:r>
      <w:r w:rsidRPr="00E70C1C">
        <w:rPr>
          <w:rFonts w:ascii="Arial Narrow" w:eastAsia="Times New Roman" w:hAnsi="Arial Narrow" w:cs="Times New Roman"/>
          <w:kern w:val="3"/>
          <w:lang w:eastAsia="zh-CN"/>
        </w:rPr>
        <w:t xml:space="preserve">Oferty można składać do </w:t>
      </w:r>
      <w:r w:rsidRPr="00C21119">
        <w:rPr>
          <w:rFonts w:ascii="Arial Narrow" w:eastAsia="Times New Roman" w:hAnsi="Arial Narrow" w:cs="Times New Roman"/>
          <w:kern w:val="3"/>
          <w:lang w:eastAsia="zh-CN"/>
        </w:rPr>
        <w:t xml:space="preserve">dnia  </w:t>
      </w:r>
      <w:r w:rsidR="00C21119" w:rsidRPr="00C21119">
        <w:rPr>
          <w:rFonts w:ascii="Arial Narrow" w:eastAsia="Times New Roman" w:hAnsi="Arial Narrow" w:cs="Times New Roman"/>
          <w:b/>
          <w:kern w:val="3"/>
          <w:lang w:eastAsia="zh-CN"/>
        </w:rPr>
        <w:t>09.07.2021 do godz.13.00</w:t>
      </w:r>
      <w:r w:rsidR="00C21119">
        <w:rPr>
          <w:rFonts w:ascii="Arial Narrow" w:eastAsia="Times New Roman" w:hAnsi="Arial Narrow" w:cs="Times New Roman"/>
          <w:kern w:val="3"/>
          <w:shd w:val="clear" w:color="auto" w:fill="BFBFBF"/>
          <w:lang w:eastAsia="zh-CN"/>
        </w:rPr>
        <w:t xml:space="preserve"> </w:t>
      </w:r>
    </w:p>
    <w:p w14:paraId="1D2CE471" w14:textId="77777777" w:rsidR="00E70C1C" w:rsidRPr="00E70C1C" w:rsidRDefault="00E70C1C" w:rsidP="00E70C1C">
      <w:pPr>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E70C1C">
        <w:rPr>
          <w:rFonts w:ascii="Arial Narrow" w:eastAsia="Times New Roman" w:hAnsi="Arial Narrow" w:cs="Times New Roman"/>
          <w:color w:val="000000"/>
          <w:kern w:val="3"/>
          <w:lang w:eastAsia="zh-CN"/>
        </w:rPr>
        <w:t>4. Oferta składana elektronicznie musi zostać podpisana elektronicznym podpisem kwalifikowanym, podpisem zaufanym lub podpisem osobistym. W procesie składania ofert za pośrednictwem miniPortalu, Wykonawca powinien złożyć podpis bezpośrednio na dokumentach przesłanych za pośrednictwem miniPortalu.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5E4482D0" w14:textId="77777777" w:rsidR="00E70C1C" w:rsidRPr="00E70C1C" w:rsidRDefault="00E70C1C" w:rsidP="00E70C1C">
      <w:pPr>
        <w:autoSpaceDE w:val="0"/>
        <w:autoSpaceDN w:val="0"/>
        <w:adjustRightInd w:val="0"/>
        <w:spacing w:after="0" w:line="276" w:lineRule="auto"/>
        <w:jc w:val="both"/>
        <w:rPr>
          <w:rFonts w:ascii="Arial Narrow" w:eastAsia="Calibri" w:hAnsi="Arial Narrow" w:cs="Calibri"/>
          <w:color w:val="000000"/>
        </w:rPr>
      </w:pPr>
      <w:r w:rsidRPr="00E70C1C">
        <w:rPr>
          <w:rFonts w:ascii="Arial Narrow" w:eastAsia="Calibri" w:hAnsi="Arial Narrow" w:cs="Calibri"/>
          <w:color w:val="000000"/>
        </w:rPr>
        <w:t>5. Wykonawca po upływie terminu do składania ofert nie może wycofać złożonej oferty.</w:t>
      </w:r>
    </w:p>
    <w:p w14:paraId="1BEC1DF1" w14:textId="77777777" w:rsidR="00E70C1C" w:rsidRPr="00E70C1C" w:rsidRDefault="00E70C1C" w:rsidP="00E70C1C">
      <w:pPr>
        <w:autoSpaceDE w:val="0"/>
        <w:autoSpaceDN w:val="0"/>
        <w:adjustRightInd w:val="0"/>
        <w:spacing w:after="0" w:line="276" w:lineRule="auto"/>
        <w:jc w:val="both"/>
        <w:rPr>
          <w:rFonts w:ascii="Arial Narrow" w:eastAsia="Calibri" w:hAnsi="Arial Narrow"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220DB0A5" w14:textId="77777777" w:rsidTr="003D2407">
        <w:tc>
          <w:tcPr>
            <w:tcW w:w="8921" w:type="dxa"/>
            <w:shd w:val="clear" w:color="auto" w:fill="E2EFD9" w:themeFill="accent6" w:themeFillTint="33"/>
          </w:tcPr>
          <w:p w14:paraId="4C45657D" w14:textId="6091DBFB"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w:t>
            </w:r>
            <w:r w:rsidR="004D5C8F">
              <w:rPr>
                <w:rFonts w:ascii="Arial Narrow" w:eastAsia="Andale Sans UI" w:hAnsi="Arial Narrow" w:cs="Arial"/>
                <w:b/>
                <w:kern w:val="2"/>
                <w:sz w:val="24"/>
                <w:szCs w:val="20"/>
                <w:lang w:eastAsia="pl-PL" w:bidi="hi-IN"/>
              </w:rPr>
              <w:t>X</w:t>
            </w:r>
            <w:r w:rsidRPr="00E70C1C">
              <w:rPr>
                <w:rFonts w:ascii="Arial Narrow" w:eastAsia="Andale Sans UI" w:hAnsi="Arial Narrow" w:cs="Arial"/>
                <w:b/>
                <w:kern w:val="2"/>
                <w:sz w:val="24"/>
                <w:szCs w:val="20"/>
                <w:lang w:eastAsia="pl-PL" w:bidi="hi-IN"/>
              </w:rPr>
              <w:t>.</w:t>
            </w:r>
          </w:p>
          <w:p w14:paraId="1D535C6E"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TERMIN OTWARCIA OFERT</w:t>
            </w:r>
          </w:p>
        </w:tc>
      </w:tr>
    </w:tbl>
    <w:p w14:paraId="023E64C4" w14:textId="77777777" w:rsidR="00E70C1C" w:rsidRPr="00E70C1C" w:rsidRDefault="00E70C1C" w:rsidP="00E70C1C">
      <w:pPr>
        <w:autoSpaceDE w:val="0"/>
        <w:autoSpaceDN w:val="0"/>
        <w:adjustRightInd w:val="0"/>
        <w:spacing w:after="0" w:line="276" w:lineRule="auto"/>
        <w:jc w:val="both"/>
        <w:rPr>
          <w:rFonts w:ascii="Arial Narrow" w:eastAsia="Calibri" w:hAnsi="Arial Narrow" w:cs="Calibri"/>
          <w:color w:val="000000"/>
          <w:sz w:val="20"/>
          <w:szCs w:val="20"/>
        </w:rPr>
      </w:pPr>
    </w:p>
    <w:p w14:paraId="2EAC56DF" w14:textId="3AE1044E" w:rsidR="00E70C1C" w:rsidRPr="00E70C1C" w:rsidRDefault="00E70C1C" w:rsidP="00E70C1C">
      <w:pPr>
        <w:autoSpaceDE w:val="0"/>
        <w:autoSpaceDN w:val="0"/>
        <w:adjustRightInd w:val="0"/>
        <w:spacing w:after="0"/>
        <w:jc w:val="both"/>
        <w:rPr>
          <w:rFonts w:ascii="Arial Narrow" w:eastAsia="Times New Roman" w:hAnsi="Arial Narrow" w:cs="Times New Roman"/>
          <w:kern w:val="3"/>
          <w:lang w:eastAsia="zh-CN"/>
        </w:rPr>
      </w:pPr>
      <w:r w:rsidRPr="00E70C1C">
        <w:rPr>
          <w:rFonts w:ascii="Arial Narrow" w:hAnsi="Arial Narrow"/>
          <w:color w:val="000000"/>
        </w:rPr>
        <w:t>1. Otwarcie ofert nastąpi niezwłocznie po upływie terminu składania ofert,  tj.</w:t>
      </w:r>
      <w:r w:rsidR="00C21119" w:rsidRPr="00C21119">
        <w:rPr>
          <w:rFonts w:ascii="Arial Narrow" w:eastAsia="Times New Roman" w:hAnsi="Arial Narrow" w:cs="Times New Roman"/>
          <w:b/>
          <w:kern w:val="3"/>
          <w:lang w:eastAsia="zh-CN"/>
        </w:rPr>
        <w:t xml:space="preserve"> 09.07.2021 do godz.13.</w:t>
      </w:r>
      <w:r w:rsidR="00C21119">
        <w:rPr>
          <w:rFonts w:ascii="Arial Narrow" w:eastAsia="Times New Roman" w:hAnsi="Arial Narrow" w:cs="Times New Roman"/>
          <w:b/>
          <w:kern w:val="3"/>
          <w:lang w:eastAsia="zh-CN"/>
        </w:rPr>
        <w:t>3</w:t>
      </w:r>
      <w:r w:rsidR="00C21119" w:rsidRPr="00C21119">
        <w:rPr>
          <w:rFonts w:ascii="Arial Narrow" w:eastAsia="Times New Roman" w:hAnsi="Arial Narrow" w:cs="Times New Roman"/>
          <w:b/>
          <w:kern w:val="3"/>
          <w:lang w:eastAsia="zh-CN"/>
        </w:rPr>
        <w:t>0</w:t>
      </w:r>
      <w:r w:rsidR="00C21119">
        <w:rPr>
          <w:rFonts w:ascii="Arial Narrow" w:eastAsia="Times New Roman" w:hAnsi="Arial Narrow" w:cs="Times New Roman"/>
          <w:kern w:val="3"/>
          <w:shd w:val="clear" w:color="auto" w:fill="BFBFBF"/>
          <w:lang w:eastAsia="zh-CN"/>
        </w:rPr>
        <w:t xml:space="preserve"> </w:t>
      </w:r>
      <w:r w:rsidRPr="00E70C1C">
        <w:rPr>
          <w:rFonts w:ascii="Arial Narrow" w:hAnsi="Arial Narrow"/>
          <w:color w:val="000000"/>
        </w:rPr>
        <w:t xml:space="preserve"> </w:t>
      </w:r>
    </w:p>
    <w:p w14:paraId="248D6E2D" w14:textId="77777777" w:rsidR="00E70C1C" w:rsidRPr="00E70C1C" w:rsidRDefault="00E70C1C" w:rsidP="00E70C1C">
      <w:pPr>
        <w:suppressAutoHyphens/>
        <w:autoSpaceDN w:val="0"/>
        <w:spacing w:after="0" w:line="276" w:lineRule="auto"/>
        <w:jc w:val="both"/>
        <w:textAlignment w:val="baseline"/>
        <w:rPr>
          <w:rFonts w:ascii="Arial Narrow" w:eastAsia="Times New Roman" w:hAnsi="Arial Narrow" w:cs="Garamond"/>
          <w:b/>
          <w:bCs/>
          <w:kern w:val="3"/>
          <w:lang w:eastAsia="zh-CN"/>
        </w:rPr>
      </w:pPr>
      <w:r w:rsidRPr="00E70C1C">
        <w:rPr>
          <w:rFonts w:ascii="Arial Narrow" w:eastAsia="Times New Roman" w:hAnsi="Arial Narrow" w:cs="Times New Roman"/>
          <w:kern w:val="3"/>
          <w:lang w:eastAsia="zh-CN"/>
        </w:rPr>
        <w:t>2. Otwarcie ofert następuje poprzez użycie aplikacji do deszyfrowania ofert dostępnej na miniPortalu.</w:t>
      </w:r>
    </w:p>
    <w:p w14:paraId="60C87190" w14:textId="77777777" w:rsidR="00E70C1C" w:rsidRPr="00E70C1C" w:rsidRDefault="00E70C1C" w:rsidP="00E70C1C">
      <w:pPr>
        <w:suppressAutoHyphens/>
        <w:autoSpaceDN w:val="0"/>
        <w:spacing w:after="0" w:line="276" w:lineRule="auto"/>
        <w:jc w:val="both"/>
        <w:textAlignment w:val="baseline"/>
        <w:rPr>
          <w:rFonts w:ascii="Arial Narrow" w:eastAsia="Times New Roman" w:hAnsi="Arial Narrow" w:cs="Garamond"/>
          <w:b/>
          <w:bCs/>
          <w:kern w:val="3"/>
          <w:lang w:eastAsia="zh-CN"/>
        </w:rPr>
      </w:pPr>
      <w:r w:rsidRPr="00E70C1C">
        <w:rPr>
          <w:rFonts w:ascii="Arial Narrow" w:eastAsia="Times New Roman" w:hAnsi="Arial Narrow" w:cs="Times New Roman"/>
          <w:kern w:val="3"/>
          <w:lang w:eastAsia="zh-CN"/>
        </w:rPr>
        <w:t>3. Zamawiający, najpóźniej przed otwarciem ofert, udostępnia na stronie internetowej prowadzonego postępowania informację o kwocie, jaką zamierza przeznaczyć na sfinansowanie zamówienia.</w:t>
      </w:r>
    </w:p>
    <w:p w14:paraId="04B98A84" w14:textId="77777777" w:rsidR="00E70C1C" w:rsidRPr="00E70C1C" w:rsidRDefault="00E70C1C" w:rsidP="00E70C1C">
      <w:pPr>
        <w:autoSpaceDE w:val="0"/>
        <w:autoSpaceDN w:val="0"/>
        <w:adjustRightInd w:val="0"/>
        <w:spacing w:after="0"/>
        <w:jc w:val="both"/>
        <w:rPr>
          <w:rFonts w:ascii="Arial Narrow" w:eastAsia="Times New Roman" w:hAnsi="Arial Narrow" w:cs="Times New Roman"/>
          <w:kern w:val="3"/>
          <w:lang w:eastAsia="zh-CN"/>
        </w:rPr>
      </w:pPr>
      <w:r w:rsidRPr="00E70C1C">
        <w:rPr>
          <w:rFonts w:ascii="Arial Narrow" w:eastAsia="Times New Roman" w:hAnsi="Arial Narrow" w:cs="Times New Roman"/>
          <w:kern w:val="3"/>
          <w:lang w:eastAsia="zh-CN"/>
        </w:rPr>
        <w:t xml:space="preserve">4. Zamawiający, niezwłocznie po otwarciu ofert, udostępnia na stronie internetowej prowadzonego postępowania informacje o: </w:t>
      </w:r>
    </w:p>
    <w:p w14:paraId="5D039E54" w14:textId="77777777" w:rsidR="00E70C1C" w:rsidRPr="00E70C1C" w:rsidRDefault="00E70C1C" w:rsidP="00E70C1C">
      <w:pPr>
        <w:autoSpaceDE w:val="0"/>
        <w:autoSpaceDN w:val="0"/>
        <w:adjustRightInd w:val="0"/>
        <w:spacing w:after="0"/>
        <w:jc w:val="both"/>
        <w:rPr>
          <w:rFonts w:ascii="Arial Narrow" w:eastAsia="Times New Roman" w:hAnsi="Arial Narrow" w:cs="Times New Roman"/>
          <w:kern w:val="3"/>
          <w:lang w:eastAsia="zh-CN"/>
        </w:rPr>
      </w:pPr>
      <w:r w:rsidRPr="00E70C1C">
        <w:rPr>
          <w:rFonts w:ascii="Arial Narrow" w:eastAsia="Times New Roman" w:hAnsi="Arial Narrow" w:cs="Times New Roman"/>
          <w:kern w:val="3"/>
          <w:lang w:eastAsia="zh-CN"/>
        </w:rPr>
        <w:t xml:space="preserve">1) nazwach albo imionach i nazwiskach oraz siedzibach lub miejscach prowadzonej działalności gospodarczej albo miejscach zamieszkania wykonawców, których oferty zostały otwarte; </w:t>
      </w:r>
    </w:p>
    <w:p w14:paraId="6EDDD514" w14:textId="77777777" w:rsidR="00E70C1C" w:rsidRPr="00E70C1C" w:rsidRDefault="00E70C1C" w:rsidP="00E70C1C">
      <w:pPr>
        <w:autoSpaceDE w:val="0"/>
        <w:autoSpaceDN w:val="0"/>
        <w:adjustRightInd w:val="0"/>
        <w:spacing w:after="0"/>
        <w:jc w:val="both"/>
        <w:rPr>
          <w:rFonts w:ascii="Arial Narrow" w:eastAsia="Times New Roman" w:hAnsi="Arial Narrow" w:cs="Times New Roman"/>
          <w:kern w:val="3"/>
          <w:lang w:eastAsia="zh-CN"/>
        </w:rPr>
      </w:pPr>
      <w:r w:rsidRPr="00E70C1C">
        <w:rPr>
          <w:rFonts w:ascii="Arial Narrow" w:eastAsia="Times New Roman" w:hAnsi="Arial Narrow" w:cs="Times New Roman"/>
          <w:kern w:val="3"/>
          <w:lang w:eastAsia="zh-CN"/>
        </w:rPr>
        <w:t>2) cenach lub kosztach zawartych w ofertach.</w:t>
      </w:r>
    </w:p>
    <w:p w14:paraId="4F4454EE" w14:textId="77777777" w:rsidR="00E70C1C" w:rsidRPr="00E70C1C" w:rsidRDefault="00E70C1C" w:rsidP="00E70C1C">
      <w:pPr>
        <w:autoSpaceDE w:val="0"/>
        <w:autoSpaceDN w:val="0"/>
        <w:adjustRightInd w:val="0"/>
        <w:spacing w:after="0"/>
        <w:jc w:val="both"/>
        <w:rPr>
          <w:rFonts w:ascii="Arial Narrow" w:eastAsia="Times New Roman" w:hAnsi="Arial Narrow" w:cs="Times New Roman"/>
          <w:kern w:val="3"/>
          <w:lang w:eastAsia="zh-CN"/>
        </w:rPr>
      </w:pPr>
      <w:r w:rsidRPr="00E70C1C">
        <w:rPr>
          <w:rFonts w:ascii="Arial Narrow" w:eastAsia="Times New Roman" w:hAnsi="Arial Narrow" w:cs="Times New Roman"/>
          <w:kern w:val="3"/>
          <w:lang w:eastAsia="zh-CN"/>
        </w:rPr>
        <w:lastRenderedPageBreak/>
        <w:t xml:space="preserve">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0B7B0143" w14:textId="77777777" w:rsidR="00E70C1C" w:rsidRPr="00E70C1C" w:rsidRDefault="00E70C1C" w:rsidP="00E70C1C">
      <w:pPr>
        <w:autoSpaceDE w:val="0"/>
        <w:autoSpaceDN w:val="0"/>
        <w:adjustRightInd w:val="0"/>
        <w:spacing w:after="0" w:line="276" w:lineRule="auto"/>
        <w:jc w:val="both"/>
        <w:rPr>
          <w:rFonts w:ascii="Arial Narrow" w:eastAsia="Calibri" w:hAnsi="Arial Narrow"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6B821A0B" w14:textId="77777777" w:rsidTr="003D2407">
        <w:tc>
          <w:tcPr>
            <w:tcW w:w="8921" w:type="dxa"/>
            <w:shd w:val="clear" w:color="auto" w:fill="E2EFD9" w:themeFill="accent6" w:themeFillTint="33"/>
          </w:tcPr>
          <w:p w14:paraId="08EC0FCE" w14:textId="1D2100FE"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w:t>
            </w:r>
            <w:r w:rsidR="004D5C8F">
              <w:rPr>
                <w:rFonts w:ascii="Arial Narrow" w:eastAsia="Andale Sans UI" w:hAnsi="Arial Narrow" w:cs="Arial"/>
                <w:b/>
                <w:kern w:val="2"/>
                <w:sz w:val="24"/>
                <w:szCs w:val="20"/>
                <w:lang w:eastAsia="pl-PL" w:bidi="hi-IN"/>
              </w:rPr>
              <w:t>XI</w:t>
            </w:r>
          </w:p>
          <w:p w14:paraId="6327089B"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SPOSÓB OBLICZENIA CENY</w:t>
            </w:r>
          </w:p>
        </w:tc>
      </w:tr>
    </w:tbl>
    <w:p w14:paraId="792DFBDF" w14:textId="77777777" w:rsidR="00E70C1C" w:rsidRPr="00E70C1C" w:rsidRDefault="00E70C1C" w:rsidP="00E70C1C">
      <w:pPr>
        <w:autoSpaceDE w:val="0"/>
        <w:autoSpaceDN w:val="0"/>
        <w:adjustRightInd w:val="0"/>
        <w:spacing w:after="0" w:line="276" w:lineRule="auto"/>
        <w:jc w:val="both"/>
        <w:rPr>
          <w:rFonts w:ascii="Arial Narrow" w:eastAsia="Calibri" w:hAnsi="Arial Narrow" w:cs="Calibri"/>
          <w:color w:val="000000"/>
          <w:sz w:val="20"/>
          <w:szCs w:val="20"/>
        </w:rPr>
      </w:pPr>
    </w:p>
    <w:p w14:paraId="5556B0CE"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sidRPr="00590C6E">
        <w:rPr>
          <w:rFonts w:ascii="Arial Narrow" w:eastAsia="Andale Sans UI" w:hAnsi="Arial Narrow" w:cs="Arial"/>
          <w:lang w:eastAsia="pl-PL"/>
        </w:rPr>
        <w:t xml:space="preserve">1. Wykonawca określi cenę </w:t>
      </w:r>
      <w:r>
        <w:rPr>
          <w:rFonts w:ascii="Arial Narrow" w:eastAsia="Andale Sans UI" w:hAnsi="Arial Narrow" w:cs="Arial"/>
          <w:lang w:eastAsia="pl-PL"/>
        </w:rPr>
        <w:t xml:space="preserve">realizacji zamówienia poprzez wskazanie w Formularzu Oferty stanowiącym załącznik nr 1 do SWZ, łącznej ceny oferty </w:t>
      </w:r>
      <w:r w:rsidRPr="00590C6E">
        <w:rPr>
          <w:rFonts w:ascii="Arial Narrow" w:eastAsia="Andale Sans UI" w:hAnsi="Arial Narrow" w:cs="Arial"/>
          <w:lang w:eastAsia="pl-PL"/>
        </w:rPr>
        <w:t>brutto</w:t>
      </w:r>
      <w:r>
        <w:rPr>
          <w:rFonts w:ascii="Arial Narrow" w:eastAsia="Andale Sans UI" w:hAnsi="Arial Narrow" w:cs="Arial"/>
          <w:lang w:eastAsia="pl-PL"/>
        </w:rPr>
        <w:t xml:space="preserve"> za roboty budowalne. Łączna cena oferty brutto posłuży Zamawiającemu do porównania złożonych ofert.</w:t>
      </w:r>
    </w:p>
    <w:p w14:paraId="79C9AC1E"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sidRPr="00590C6E">
        <w:rPr>
          <w:rFonts w:ascii="Arial Narrow" w:eastAsia="Andale Sans UI" w:hAnsi="Arial Narrow" w:cs="Arial"/>
          <w:lang w:eastAsia="pl-PL"/>
        </w:rPr>
        <w:t>2. </w:t>
      </w:r>
      <w:r>
        <w:rPr>
          <w:rFonts w:ascii="Arial Narrow" w:eastAsia="Andale Sans UI" w:hAnsi="Arial Narrow" w:cs="Arial"/>
          <w:lang w:eastAsia="pl-PL"/>
        </w:rPr>
        <w:t>Cenę ofertową należy obliczyć na podstawie zakresu i ilości robót zawartych w Tabelach Elementów Rozliczeniowych, stanowiących załącznik do Formularza oferty oraz cen jednostkowych skalkulowanych przez Wykonawcę zgodnie z zasadami podanymi w STWiOR oraz załączonej do SWZ dokumentacji projektowej.</w:t>
      </w:r>
    </w:p>
    <w:p w14:paraId="48DD0092"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 xml:space="preserve">3. </w:t>
      </w:r>
      <w:r w:rsidRPr="00590C6E">
        <w:rPr>
          <w:rFonts w:ascii="Arial Narrow" w:eastAsia="Andale Sans UI" w:hAnsi="Arial Narrow" w:cs="Arial"/>
          <w:lang w:eastAsia="pl-PL"/>
        </w:rPr>
        <w:t xml:space="preserve">Wykonawca </w:t>
      </w:r>
      <w:r>
        <w:rPr>
          <w:rFonts w:ascii="Arial Narrow" w:eastAsia="Andale Sans UI" w:hAnsi="Arial Narrow" w:cs="Arial"/>
          <w:lang w:eastAsia="pl-PL"/>
        </w:rPr>
        <w:t>przygotowując ofertę ma obowiązek wycenić wszelkie elementy określone w Tabelach Elementów Rozliczeniowych. Wszelkie koszty wykonania poszczególnych elementów z Tabeli Elementów Rozliczeniowych należy uwzględnić przy kalkulacji cen jednostkowych.</w:t>
      </w:r>
    </w:p>
    <w:p w14:paraId="616BBCAD"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4. Tabela Elementów Rozliczeniowych (TER), o której mowa w pkt.3 należy sporządzić ściśle według kolejności poszczególnych pozycji. Cenę należy obliczyć wypełniając Tabelę Elementów Rozliczeniowych.</w:t>
      </w:r>
    </w:p>
    <w:p w14:paraId="7D32184E"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5. Wartość elementu rozliczeniowego należy obliczyć poprzez przemnożenie ilości jednostek elementów rozliczeniowych podanych w TER przez cenę jednostkową zawierającą wszystkie koszty niezbędne do wykonania jednostki elementu rozliczeniowego. Wykonawca zsumuje wartości netto wszystkich pozycji. Suma wartości netto wszystkich pozycji plus obowiązujący podatek VAT stanowić będzie cenę brutto za dany zakres prac określony w TER. Wykonawca zsumuje wyliczone ceny brutto w danym zakresie prac określonych w TER. Cena oferty brutto jest sumą wartości wszystkich elementów rozliczeniowych.</w:t>
      </w:r>
    </w:p>
    <w:p w14:paraId="05DB51EA"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6. Wszystkie błędy ujawnione w Dokumentacji projektowej (na rysunkach), w Specyfikacjach Technicznych Wykonania i Odbioru Robót oraz TER, Wykonawca powinien zgłosić pisemnie Zamawiającemu przed terminem składania ofert.</w:t>
      </w:r>
    </w:p>
    <w:p w14:paraId="49E22EF0"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7. Tam, gdzie na rysunkach w dokumentacji projektowej, w Specyfikacjach Technicznych Wykonania i Odbioru Robót oraz TER, zostało wskazane pochodzenie (marka, znak towarowy, producent, dostawca) materiałów lub norm, aprobaty, specyfikacje i systemy, o których mowa w art.101-102 ustawy Pzp, Zamawiający dopuszcza oferowanie materiałów lub rozwiązań równoważnych pod warunkiem, że zagwarantują one realizację robót oraz zapewnią uzyskanie parametrów technicznych nie gorszych od założonych w wyżej wymienionych dokumentach.</w:t>
      </w:r>
    </w:p>
    <w:p w14:paraId="052F781F"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8.Cena oferty powinna obejmować całkowity koszt wykonania przedmiotu zamówienia w tym również wszelkie koszty towarzyszące wykonaniu, o których mowa w niniejszej SWZ. Koszty towarzyszące wykonaniu przedmiotu zamówienia, których w Tabeli Elementów Rozliczeniowych (TER) nie ujęto w odrębnych pozycjach, Wykonawca powinien ująć w cenach jednostkowych pozycji opisanych w Tabeli Elementów Rozliczeniowych (TER).</w:t>
      </w:r>
    </w:p>
    <w:p w14:paraId="091FE2F4"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9. Cena oferty powinna być wyrażona w złotych polskich (PLN), z dokładnością do dwóch miejsc po przecinku. Wykonawca winien wyliczyć cenę oferty brutto.</w:t>
      </w:r>
    </w:p>
    <w:p w14:paraId="27526C21"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10. Kontrakt (umowa) będzie rozliczany metoda obmiarową, zgodnie z przytoczonymi warunkami umowy.</w:t>
      </w:r>
    </w:p>
    <w:p w14:paraId="200AFE63"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11. Cena podana w Formularzu Ofertowym jest ceną ostateczną, niepodlegającą negocjacji i wyczerpującą wszelkie należności Wykonawcy wobec Zamawiającego związane z realizacją przedmiotu zamówienia.</w:t>
      </w:r>
    </w:p>
    <w:p w14:paraId="60CDF1FB"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12. Zamawiający nie przewiduje rozliczeń w walucie obcej.</w:t>
      </w:r>
    </w:p>
    <w:p w14:paraId="57C9181A"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13. Wyliczona cena brutto będzie służyć do porównania złożonych ofert i do rozliczenia w trakcie realizacji zamówienia.</w:t>
      </w:r>
    </w:p>
    <w:p w14:paraId="58AE8931"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14. Jeżeli została złożona oferta, której wybór prowadziłby do powstania u zamawiającego obowiązku podatkowego zgodnie z ustawą z dnia 11 marca 2004r. o podatku od towarów i usług (Dz.U. z 2020r. poz.106 ze zm.), dla celów zastosowania kryterium ceny lub kosztu zamawiający dolicza do przedstawionej w tej ofercie ceny kwotę podatku od towarów i usług, którą miałby obowiązek rozliczyć. W ofercie, o której mowa w ust.1, Wykonawca ma obowiązek:</w:t>
      </w:r>
    </w:p>
    <w:p w14:paraId="3AD1FE48"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1) poinformowania zamawiającego, że wybór jego oferty będzie prowadził do powstania u zamawiającego obowiązku podatkowego,</w:t>
      </w:r>
    </w:p>
    <w:p w14:paraId="2514F610"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2) wskazania nazwy (rodzaju) towaru lub usług, których dostawa lub świadczenie będą prowadziły do powstania obowiązku podatkowego,</w:t>
      </w:r>
    </w:p>
    <w:p w14:paraId="3030787D"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3) wskazania wartości towaru lub usług obowiązkiem podatkowym zamawiającego, bez kwoty podatku,</w:t>
      </w:r>
    </w:p>
    <w:p w14:paraId="4E8B217C"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4) wskazania stawki podatku od towarów i usług, która zgodnie z wiedzą wykonawcy, będzie miała zastosowanie.</w:t>
      </w:r>
    </w:p>
    <w:p w14:paraId="4A90763A"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 xml:space="preserve">15. Wzór Formularza Ofertowego został opracowany przy założeniu, iż wybór oferty nie będzie prowadzić do powstania </w:t>
      </w:r>
      <w:r>
        <w:rPr>
          <w:rFonts w:ascii="Arial Narrow" w:eastAsia="Andale Sans UI" w:hAnsi="Arial Narrow" w:cs="Arial"/>
          <w:lang w:eastAsia="pl-PL"/>
        </w:rPr>
        <w:lastRenderedPageBreak/>
        <w:t>u Zamawiającego obowiązku podatkowego w zakresie podatku VAT.</w:t>
      </w:r>
    </w:p>
    <w:p w14:paraId="2314634B" w14:textId="77777777" w:rsidR="004D5C8F" w:rsidRDefault="004D5C8F" w:rsidP="004D5C8F">
      <w:pPr>
        <w:widowControl w:val="0"/>
        <w:suppressAutoHyphens/>
        <w:spacing w:after="0" w:line="240" w:lineRule="auto"/>
        <w:jc w:val="both"/>
        <w:rPr>
          <w:rFonts w:ascii="Arial Narrow" w:eastAsia="Andale Sans UI" w:hAnsi="Arial Narrow" w:cs="Arial"/>
          <w:lang w:eastAsia="pl-PL"/>
        </w:rPr>
      </w:pPr>
      <w:r>
        <w:rPr>
          <w:rFonts w:ascii="Arial Narrow" w:eastAsia="Andale Sans UI" w:hAnsi="Arial Narrow" w:cs="Arial"/>
          <w:lang w:eastAsia="pl-PL"/>
        </w:rPr>
        <w:t xml:space="preserve">W przypadku, gdy Wykonawca zobowiązany jest złożyć oświadczenie o powstaniu u Zamawiającego obowiązku podatkowego, to winien odpowiednio zmodyfikować treść formularza.  </w:t>
      </w:r>
    </w:p>
    <w:p w14:paraId="6031EE04" w14:textId="77777777" w:rsidR="004D5C8F" w:rsidRPr="00590C6E" w:rsidRDefault="004D5C8F" w:rsidP="004D5C8F">
      <w:pPr>
        <w:suppressAutoHyphens/>
        <w:spacing w:after="0" w:line="240" w:lineRule="auto"/>
        <w:jc w:val="both"/>
        <w:textAlignment w:val="baseline"/>
        <w:rPr>
          <w:rFonts w:ascii="Arial Narrow" w:eastAsia="Times New Roman" w:hAnsi="Arial Narrow"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57BCA0BA" w14:textId="77777777" w:rsidTr="003D2407">
        <w:tc>
          <w:tcPr>
            <w:tcW w:w="8921" w:type="dxa"/>
            <w:shd w:val="clear" w:color="auto" w:fill="E2EFD9" w:themeFill="accent6" w:themeFillTint="33"/>
          </w:tcPr>
          <w:p w14:paraId="043EAA5D" w14:textId="3A4DB54E"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bookmarkStart w:id="10" w:name="_Hlk39669371"/>
            <w:r w:rsidRPr="00E70C1C">
              <w:rPr>
                <w:rFonts w:ascii="Arial Narrow" w:eastAsia="Andale Sans UI" w:hAnsi="Arial Narrow" w:cs="Arial"/>
                <w:b/>
                <w:kern w:val="2"/>
                <w:sz w:val="24"/>
                <w:szCs w:val="20"/>
                <w:lang w:eastAsia="pl-PL" w:bidi="hi-IN"/>
              </w:rPr>
              <w:t>Rozdział XX</w:t>
            </w:r>
            <w:r w:rsidR="004D5C8F">
              <w:rPr>
                <w:rFonts w:ascii="Arial Narrow" w:eastAsia="Andale Sans UI" w:hAnsi="Arial Narrow" w:cs="Arial"/>
                <w:b/>
                <w:kern w:val="2"/>
                <w:sz w:val="24"/>
                <w:szCs w:val="20"/>
                <w:lang w:eastAsia="pl-PL" w:bidi="hi-IN"/>
              </w:rPr>
              <w:t>II</w:t>
            </w:r>
            <w:r w:rsidRPr="00E70C1C">
              <w:rPr>
                <w:rFonts w:ascii="Arial Narrow" w:eastAsia="Andale Sans UI" w:hAnsi="Arial Narrow" w:cs="Arial"/>
                <w:b/>
                <w:kern w:val="2"/>
                <w:sz w:val="24"/>
                <w:szCs w:val="20"/>
                <w:lang w:eastAsia="pl-PL" w:bidi="hi-IN"/>
              </w:rPr>
              <w:t>.</w:t>
            </w:r>
          </w:p>
          <w:p w14:paraId="731A6C60"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 xml:space="preserve">KRYTERIA OCENY OFERT </w:t>
            </w:r>
          </w:p>
        </w:tc>
      </w:tr>
      <w:bookmarkEnd w:id="10"/>
    </w:tbl>
    <w:p w14:paraId="7A6ED12A" w14:textId="77777777" w:rsidR="00E70C1C" w:rsidRPr="00E70C1C" w:rsidRDefault="00E70C1C" w:rsidP="00E70C1C">
      <w:pPr>
        <w:suppressAutoHyphens/>
        <w:spacing w:after="0" w:line="240" w:lineRule="auto"/>
        <w:jc w:val="both"/>
        <w:textAlignment w:val="baseline"/>
        <w:rPr>
          <w:rFonts w:ascii="Arial Narrow" w:eastAsia="Times New Roman" w:hAnsi="Arial Narrow" w:cs="Arial"/>
          <w:color w:val="000000"/>
          <w:kern w:val="2"/>
          <w:sz w:val="24"/>
          <w:szCs w:val="20"/>
          <w:lang w:eastAsia="ar-SA" w:bidi="hi-IN"/>
        </w:rPr>
      </w:pPr>
    </w:p>
    <w:p w14:paraId="085B310C" w14:textId="77777777" w:rsidR="00E70C1C" w:rsidRPr="00E70C1C" w:rsidRDefault="00E70C1C" w:rsidP="00E70C1C">
      <w:pPr>
        <w:widowControl w:val="0"/>
        <w:suppressAutoHyphens/>
        <w:spacing w:after="0" w:line="240" w:lineRule="auto"/>
        <w:jc w:val="both"/>
        <w:textAlignment w:val="baseline"/>
        <w:rPr>
          <w:rFonts w:ascii="Arial Narrow" w:eastAsia="Andale Sans UI" w:hAnsi="Arial Narrow" w:cs="Arial"/>
          <w:kern w:val="2"/>
          <w:lang w:eastAsia="pl-PL" w:bidi="hi-IN"/>
        </w:rPr>
      </w:pPr>
      <w:r w:rsidRPr="00E70C1C">
        <w:rPr>
          <w:rFonts w:ascii="Arial Narrow" w:eastAsia="Andale Sans UI" w:hAnsi="Arial Narrow" w:cs="Arial"/>
          <w:kern w:val="2"/>
          <w:lang w:eastAsia="pl-PL" w:bidi="hi-IN"/>
        </w:rPr>
        <w:t>1. Najkorzystniejszą ofertą będzie oferta, która przedstawia najkorzystniejszy bilans ceny i innych kryteriów odnoszących się do przedmiotu zamówienia publicznego.</w:t>
      </w:r>
    </w:p>
    <w:p w14:paraId="2D754558" w14:textId="77777777" w:rsidR="00E70C1C" w:rsidRPr="00E70C1C" w:rsidRDefault="00E70C1C" w:rsidP="00E70C1C">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r w:rsidRPr="00E70C1C">
        <w:rPr>
          <w:rFonts w:ascii="Arial Narrow" w:eastAsia="Andale Sans UI" w:hAnsi="Arial Narrow" w:cs="Arial"/>
          <w:kern w:val="2"/>
          <w:lang w:eastAsia="pl-PL" w:bidi="hi-IN"/>
        </w:rPr>
        <w:t>2. Przy wyborze oferty Zamawiający będzie się kierował następującymi kryteriami (przy założeniu, że 1% = 1 pkt.):</w:t>
      </w:r>
    </w:p>
    <w:p w14:paraId="06F20C5A" w14:textId="77777777" w:rsidR="00E70C1C" w:rsidRPr="00E70C1C" w:rsidRDefault="00E70C1C" w:rsidP="00781F9F">
      <w:pPr>
        <w:widowControl w:val="0"/>
        <w:numPr>
          <w:ilvl w:val="0"/>
          <w:numId w:val="38"/>
        </w:numPr>
        <w:suppressAutoHyphens/>
        <w:spacing w:after="0" w:line="240" w:lineRule="auto"/>
        <w:jc w:val="both"/>
        <w:textAlignment w:val="baseline"/>
        <w:rPr>
          <w:rFonts w:ascii="Times New Roman" w:eastAsia="Times New Roman" w:hAnsi="Times New Roman" w:cs="Times New Roman"/>
          <w:kern w:val="2"/>
          <w:lang w:eastAsia="pl-PL" w:bidi="hi-IN"/>
        </w:rPr>
      </w:pPr>
      <w:r w:rsidRPr="00E70C1C">
        <w:rPr>
          <w:rFonts w:ascii="Arial Narrow" w:eastAsia="Andale Sans UI" w:hAnsi="Arial Narrow" w:cs="Arial"/>
          <w:kern w:val="2"/>
          <w:lang w:eastAsia="ar-SA" w:bidi="hi-IN"/>
        </w:rPr>
        <w:t>Cena oferty brutto (C) – 60 %</w:t>
      </w:r>
    </w:p>
    <w:p w14:paraId="0ED081D6" w14:textId="77777777" w:rsidR="00E70C1C" w:rsidRPr="00E70C1C" w:rsidRDefault="00E70C1C" w:rsidP="00781F9F">
      <w:pPr>
        <w:widowControl w:val="0"/>
        <w:numPr>
          <w:ilvl w:val="0"/>
          <w:numId w:val="38"/>
        </w:numPr>
        <w:suppressAutoHyphens/>
        <w:spacing w:after="0" w:line="240" w:lineRule="auto"/>
        <w:jc w:val="both"/>
        <w:textAlignment w:val="baseline"/>
        <w:rPr>
          <w:rFonts w:ascii="Times New Roman" w:eastAsia="Times New Roman" w:hAnsi="Times New Roman" w:cs="Times New Roman"/>
          <w:kern w:val="2"/>
          <w:lang w:eastAsia="pl-PL" w:bidi="hi-IN"/>
        </w:rPr>
      </w:pPr>
      <w:r w:rsidRPr="00E70C1C">
        <w:rPr>
          <w:rFonts w:ascii="Arial Narrow" w:eastAsia="Andale Sans UI" w:hAnsi="Arial Narrow" w:cs="Arial"/>
          <w:kern w:val="2"/>
          <w:lang w:eastAsia="ar-SA" w:bidi="hi-IN"/>
        </w:rPr>
        <w:t>Okres gwarancji (G) – 40%</w:t>
      </w:r>
    </w:p>
    <w:p w14:paraId="70119780" w14:textId="77777777" w:rsidR="00E70C1C" w:rsidRPr="00E70C1C" w:rsidRDefault="00E70C1C" w:rsidP="00E70C1C">
      <w:pPr>
        <w:widowControl w:val="0"/>
        <w:suppressAutoHyphens/>
        <w:spacing w:after="0" w:line="240" w:lineRule="auto"/>
        <w:jc w:val="both"/>
        <w:textAlignment w:val="baseline"/>
        <w:rPr>
          <w:rFonts w:ascii="Arial Narrow" w:eastAsia="Andale Sans UI" w:hAnsi="Arial Narrow" w:cs="Arial"/>
          <w:kern w:val="2"/>
          <w:lang w:eastAsia="ar-SA" w:bidi="hi-IN"/>
        </w:rPr>
      </w:pPr>
    </w:p>
    <w:p w14:paraId="6DEE0282" w14:textId="77777777" w:rsidR="00E70C1C" w:rsidRPr="00E70C1C" w:rsidRDefault="00E70C1C" w:rsidP="00E70C1C">
      <w:pPr>
        <w:widowControl w:val="0"/>
        <w:suppressAutoHyphens/>
        <w:jc w:val="both"/>
        <w:rPr>
          <w:rFonts w:ascii="Times New Roman" w:eastAsia="Times New Roman" w:hAnsi="Times New Roman" w:cs="Times New Roman"/>
          <w:lang w:eastAsia="pl-PL"/>
        </w:rPr>
      </w:pPr>
      <w:r w:rsidRPr="00E70C1C">
        <w:rPr>
          <w:rFonts w:ascii="Arial Narrow" w:eastAsia="Andale Sans UI" w:hAnsi="Arial Narrow" w:cs="Arial"/>
          <w:lang w:eastAsia="ar-SA"/>
        </w:rPr>
        <w:t>3. Sposób przyznania punktów, rozpatrywanych ofert wg wag podanych w specyfikacji.</w:t>
      </w:r>
    </w:p>
    <w:p w14:paraId="5EE31C8D" w14:textId="77777777" w:rsidR="00E70C1C" w:rsidRPr="00E70C1C" w:rsidRDefault="00E70C1C" w:rsidP="00781F9F">
      <w:pPr>
        <w:widowControl w:val="0"/>
        <w:numPr>
          <w:ilvl w:val="0"/>
          <w:numId w:val="39"/>
        </w:numPr>
        <w:suppressAutoHyphens/>
        <w:spacing w:after="0" w:line="240" w:lineRule="auto"/>
        <w:jc w:val="both"/>
        <w:textAlignment w:val="baseline"/>
        <w:rPr>
          <w:rFonts w:ascii="Times New Roman" w:eastAsia="Times New Roman" w:hAnsi="Times New Roman" w:cs="Times New Roman"/>
          <w:kern w:val="2"/>
          <w:lang w:eastAsia="pl-PL" w:bidi="hi-IN"/>
        </w:rPr>
      </w:pPr>
      <w:r w:rsidRPr="00E70C1C">
        <w:rPr>
          <w:rFonts w:ascii="Arial Narrow" w:eastAsia="Times New Roman" w:hAnsi="Arial Narrow" w:cs="Arial"/>
          <w:b/>
          <w:kern w:val="2"/>
          <w:u w:val="single"/>
          <w:lang w:eastAsia="pl-PL" w:bidi="hi-IN"/>
        </w:rPr>
        <w:t>Najniższa cena:</w:t>
      </w:r>
    </w:p>
    <w:p w14:paraId="49CB39A5" w14:textId="77777777" w:rsidR="00E70C1C" w:rsidRPr="00E70C1C" w:rsidRDefault="00E70C1C" w:rsidP="00E70C1C">
      <w:pPr>
        <w:suppressAutoHyphens/>
        <w:spacing w:after="0" w:line="240" w:lineRule="auto"/>
        <w:ind w:left="720"/>
        <w:jc w:val="both"/>
        <w:textAlignment w:val="baseline"/>
        <w:rPr>
          <w:rFonts w:ascii="Times New Roman" w:eastAsia="Times New Roman" w:hAnsi="Times New Roman" w:cs="Times New Roman"/>
          <w:kern w:val="2"/>
          <w:lang w:eastAsia="pl-PL" w:bidi="hi-IN"/>
        </w:rPr>
      </w:pPr>
      <w:r w:rsidRPr="00E70C1C">
        <w:rPr>
          <w:rFonts w:ascii="Arial Narrow" w:eastAsia="Times New Roman" w:hAnsi="Arial Narrow" w:cs="Arial"/>
          <w:kern w:val="2"/>
          <w:lang w:eastAsia="pl-PL" w:bidi="hi-IN"/>
        </w:rPr>
        <w:br/>
        <w:t xml:space="preserve">            Najniższa oferowana Cena (brutto) spośród złożonych ofert</w:t>
      </w:r>
    </w:p>
    <w:p w14:paraId="146F426A" w14:textId="77777777" w:rsidR="00E70C1C" w:rsidRPr="00E70C1C" w:rsidRDefault="00E70C1C" w:rsidP="00E70C1C">
      <w:pPr>
        <w:suppressAutoHyphens/>
        <w:spacing w:after="0" w:line="240" w:lineRule="auto"/>
        <w:jc w:val="both"/>
        <w:textAlignment w:val="baseline"/>
        <w:rPr>
          <w:rFonts w:ascii="Times New Roman" w:eastAsia="Times New Roman" w:hAnsi="Times New Roman" w:cs="Times New Roman"/>
          <w:kern w:val="2"/>
          <w:lang w:eastAsia="pl-PL" w:bidi="hi-IN"/>
        </w:rPr>
      </w:pPr>
      <w:r w:rsidRPr="00E70C1C">
        <w:rPr>
          <w:rFonts w:ascii="Arial Narrow" w:eastAsia="Times New Roman" w:hAnsi="Arial Narrow" w:cs="Arial"/>
          <w:kern w:val="2"/>
          <w:lang w:eastAsia="pl-PL" w:bidi="hi-IN"/>
        </w:rPr>
        <w:t>Cena brutto =   ------------------------------------------------------------------------------------        x 100 punktów x 60%</w:t>
      </w:r>
    </w:p>
    <w:p w14:paraId="0B539D53" w14:textId="77777777" w:rsidR="00E70C1C" w:rsidRPr="00E70C1C" w:rsidRDefault="00E70C1C" w:rsidP="00E70C1C">
      <w:pPr>
        <w:suppressAutoHyphens/>
        <w:spacing w:after="0" w:line="240" w:lineRule="auto"/>
        <w:jc w:val="both"/>
        <w:textAlignment w:val="baseline"/>
        <w:rPr>
          <w:rFonts w:ascii="Times New Roman" w:eastAsia="Times New Roman" w:hAnsi="Times New Roman" w:cs="Times New Roman"/>
          <w:kern w:val="2"/>
          <w:lang w:eastAsia="pl-PL" w:bidi="hi-IN"/>
        </w:rPr>
      </w:pPr>
      <w:r w:rsidRPr="00E70C1C">
        <w:rPr>
          <w:rFonts w:ascii="Arial Narrow" w:eastAsia="Times New Roman" w:hAnsi="Arial Narrow" w:cs="Arial"/>
          <w:kern w:val="2"/>
          <w:lang w:eastAsia="pl-PL" w:bidi="hi-IN"/>
        </w:rPr>
        <w:t xml:space="preserve">                   </w:t>
      </w:r>
      <w:r w:rsidRPr="00E70C1C">
        <w:rPr>
          <w:rFonts w:ascii="Arial Narrow" w:eastAsia="Times New Roman" w:hAnsi="Arial Narrow" w:cs="Arial"/>
          <w:kern w:val="2"/>
          <w:lang w:eastAsia="pl-PL" w:bidi="hi-IN"/>
        </w:rPr>
        <w:tab/>
      </w:r>
      <w:r w:rsidRPr="00E70C1C">
        <w:rPr>
          <w:rFonts w:ascii="Arial Narrow" w:eastAsia="Times New Roman" w:hAnsi="Arial Narrow" w:cs="Arial"/>
          <w:kern w:val="2"/>
          <w:lang w:eastAsia="pl-PL" w:bidi="hi-IN"/>
        </w:rPr>
        <w:tab/>
        <w:t xml:space="preserve"> Cena badanej oferty (brutto)</w:t>
      </w:r>
    </w:p>
    <w:p w14:paraId="21C73133" w14:textId="77777777" w:rsidR="00E70C1C" w:rsidRPr="00E70C1C" w:rsidRDefault="00E70C1C" w:rsidP="00E70C1C">
      <w:pPr>
        <w:suppressAutoHyphens/>
        <w:spacing w:after="0" w:line="240" w:lineRule="auto"/>
        <w:jc w:val="both"/>
        <w:textAlignment w:val="baseline"/>
        <w:rPr>
          <w:rFonts w:ascii="Arial Narrow" w:eastAsia="Times New Roman" w:hAnsi="Arial Narrow" w:cs="Arial"/>
          <w:kern w:val="2"/>
          <w:lang w:eastAsia="pl-PL" w:bidi="hi-IN"/>
        </w:rPr>
      </w:pPr>
    </w:p>
    <w:p w14:paraId="71B74645" w14:textId="77777777" w:rsidR="00E70C1C" w:rsidRPr="00E70C1C" w:rsidRDefault="00E70C1C" w:rsidP="00E70C1C">
      <w:pPr>
        <w:widowControl w:val="0"/>
        <w:suppressAutoHyphens/>
        <w:spacing w:after="0" w:line="240" w:lineRule="auto"/>
        <w:ind w:left="1068"/>
        <w:jc w:val="both"/>
        <w:textAlignment w:val="baseline"/>
        <w:rPr>
          <w:rFonts w:ascii="Times New Roman" w:eastAsia="Times New Roman" w:hAnsi="Times New Roman" w:cs="Times New Roman"/>
          <w:kern w:val="2"/>
          <w:lang w:eastAsia="pl-PL" w:bidi="hi-IN"/>
        </w:rPr>
      </w:pPr>
      <w:r w:rsidRPr="00E70C1C">
        <w:rPr>
          <w:rFonts w:ascii="Arial Narrow" w:eastAsia="Andale Sans UI" w:hAnsi="Arial Narrow" w:cs="Arial"/>
          <w:b/>
          <w:kern w:val="2"/>
          <w:lang w:eastAsia="pl-PL" w:bidi="hi-IN"/>
        </w:rPr>
        <w:t>Maksymalna ilość punktów za cenę – 60 pkt.</w:t>
      </w:r>
      <w:bookmarkStart w:id="11" w:name="_Hlk33435163"/>
      <w:bookmarkEnd w:id="11"/>
    </w:p>
    <w:p w14:paraId="1F0FAF9E" w14:textId="77777777" w:rsidR="00E70C1C" w:rsidRPr="00E70C1C" w:rsidRDefault="00E70C1C" w:rsidP="00E70C1C">
      <w:pPr>
        <w:widowControl w:val="0"/>
        <w:suppressAutoHyphens/>
        <w:spacing w:after="0" w:line="240" w:lineRule="auto"/>
        <w:jc w:val="both"/>
        <w:textAlignment w:val="baseline"/>
        <w:rPr>
          <w:rFonts w:ascii="Arial Narrow" w:eastAsia="Andale Sans UI" w:hAnsi="Arial Narrow" w:cs="Arial"/>
          <w:kern w:val="2"/>
          <w:lang w:eastAsia="pl-PL" w:bidi="hi-IN"/>
        </w:rPr>
      </w:pPr>
      <w:r w:rsidRPr="00E70C1C">
        <w:rPr>
          <w:rFonts w:ascii="Arial Narrow" w:eastAsia="Andale Sans UI" w:hAnsi="Arial Narrow" w:cs="Arial"/>
          <w:kern w:val="2"/>
          <w:lang w:eastAsia="pl-PL" w:bidi="hi-IN"/>
        </w:rPr>
        <w:t>Przyznane punkty zostaną zaokrąglone do dwóch miejsc po przecinku.</w:t>
      </w:r>
    </w:p>
    <w:p w14:paraId="37D0FF44" w14:textId="77777777" w:rsidR="00E70C1C" w:rsidRPr="00E70C1C" w:rsidRDefault="00E70C1C" w:rsidP="00E70C1C">
      <w:pPr>
        <w:widowControl w:val="0"/>
        <w:suppressAutoHyphens/>
        <w:spacing w:after="0" w:line="240" w:lineRule="auto"/>
        <w:jc w:val="both"/>
        <w:textAlignment w:val="baseline"/>
        <w:rPr>
          <w:rFonts w:ascii="Arial Narrow" w:eastAsia="Andale Sans UI" w:hAnsi="Arial Narrow" w:cs="Arial"/>
          <w:kern w:val="2"/>
          <w:lang w:eastAsia="ar-SA" w:bidi="hi-IN"/>
        </w:rPr>
      </w:pPr>
    </w:p>
    <w:p w14:paraId="67DD9663" w14:textId="77777777" w:rsidR="00E70C1C" w:rsidRPr="00E70C1C" w:rsidRDefault="00E70C1C" w:rsidP="00781F9F">
      <w:pPr>
        <w:widowControl w:val="0"/>
        <w:numPr>
          <w:ilvl w:val="0"/>
          <w:numId w:val="39"/>
        </w:numPr>
        <w:suppressAutoHyphens/>
        <w:spacing w:after="200" w:line="276" w:lineRule="auto"/>
        <w:jc w:val="both"/>
        <w:textAlignment w:val="baseline"/>
        <w:rPr>
          <w:rFonts w:ascii="Arial Narrow" w:eastAsia="Andale Sans UI" w:hAnsi="Arial Narrow" w:cs="Arial"/>
          <w:b/>
          <w:kern w:val="2"/>
          <w:u w:val="single"/>
          <w:lang w:eastAsia="pl-PL" w:bidi="hi-IN"/>
        </w:rPr>
      </w:pPr>
      <w:r w:rsidRPr="00E70C1C">
        <w:rPr>
          <w:rFonts w:ascii="Arial Narrow" w:eastAsia="Andale Sans UI" w:hAnsi="Arial Narrow" w:cs="Arial"/>
          <w:b/>
          <w:kern w:val="2"/>
          <w:u w:val="single"/>
          <w:lang w:eastAsia="pl-PL" w:bidi="hi-IN"/>
        </w:rPr>
        <w:t xml:space="preserve">Okres gwarancji: </w:t>
      </w:r>
    </w:p>
    <w:p w14:paraId="3ADF4721" w14:textId="77777777" w:rsidR="00E70C1C" w:rsidRPr="00E70C1C" w:rsidRDefault="00E70C1C" w:rsidP="00E70C1C">
      <w:pPr>
        <w:widowControl w:val="0"/>
        <w:suppressAutoHyphens/>
        <w:spacing w:after="0" w:line="276" w:lineRule="auto"/>
        <w:ind w:left="-142"/>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Kryterium to będzie rozpatrywane na podstawie podanego przez Wykonawcę okresu wydłużenia gwarancji ( w miesiącach) w formularzu oferty.</w:t>
      </w:r>
    </w:p>
    <w:p w14:paraId="22B89DCC" w14:textId="77777777" w:rsidR="00E70C1C" w:rsidRPr="00E70C1C" w:rsidRDefault="00E70C1C" w:rsidP="00E70C1C">
      <w:pPr>
        <w:widowControl w:val="0"/>
        <w:suppressAutoHyphens/>
        <w:spacing w:after="0" w:line="276" w:lineRule="auto"/>
        <w:ind w:left="-142"/>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Najkrótszy okres wskazany przez Wykonawcę to 24 miesiące, a najdłuższy jaki będzie uwzględniony przez Zamawiającego to 72 miesiące.</w:t>
      </w:r>
    </w:p>
    <w:p w14:paraId="1F8A68AA" w14:textId="77777777" w:rsidR="00E70C1C" w:rsidRPr="00E70C1C" w:rsidRDefault="00E70C1C" w:rsidP="00E70C1C">
      <w:pPr>
        <w:widowControl w:val="0"/>
        <w:suppressAutoHyphens/>
        <w:spacing w:after="0" w:line="276" w:lineRule="auto"/>
        <w:ind w:left="720" w:hanging="862"/>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Zamawiający w tym kryterium będzie przyznawał punkty wg wzoru:</w:t>
      </w:r>
    </w:p>
    <w:p w14:paraId="1BDDF529" w14:textId="77777777" w:rsidR="00E70C1C" w:rsidRPr="00E70C1C" w:rsidRDefault="00E70C1C" w:rsidP="00E70C1C">
      <w:pPr>
        <w:widowControl w:val="0"/>
        <w:suppressAutoHyphens/>
        <w:spacing w:after="0" w:line="276" w:lineRule="auto"/>
        <w:ind w:left="720"/>
        <w:jc w:val="both"/>
        <w:textAlignment w:val="baseline"/>
        <w:rPr>
          <w:rFonts w:ascii="Arial Narrow" w:eastAsia="SimSun" w:hAnsi="Arial Narrow" w:cs="Arial"/>
          <w:kern w:val="2"/>
          <w:lang w:eastAsia="pl-PL" w:bidi="hi-IN"/>
        </w:rPr>
      </w:pPr>
    </w:p>
    <w:p w14:paraId="2D12F099" w14:textId="77777777" w:rsidR="00E70C1C" w:rsidRPr="00E70C1C" w:rsidRDefault="00E70C1C" w:rsidP="00E70C1C">
      <w:pPr>
        <w:widowControl w:val="0"/>
        <w:suppressAutoHyphens/>
        <w:spacing w:after="0" w:line="276" w:lineRule="auto"/>
        <w:ind w:left="720"/>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 xml:space="preserve">     </w:t>
      </w:r>
    </w:p>
    <w:p w14:paraId="4AA4FB18" w14:textId="77777777" w:rsidR="00E70C1C" w:rsidRPr="00E70C1C" w:rsidRDefault="00E70C1C" w:rsidP="00E70C1C">
      <w:pPr>
        <w:widowControl w:val="0"/>
        <w:suppressAutoHyphens/>
        <w:spacing w:after="0" w:line="276" w:lineRule="auto"/>
        <w:ind w:left="720"/>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 xml:space="preserve">                  Gof.-Gmin</w:t>
      </w:r>
    </w:p>
    <w:p w14:paraId="36419592" w14:textId="77777777" w:rsidR="00E70C1C" w:rsidRPr="00E70C1C" w:rsidRDefault="00E70C1C" w:rsidP="00E70C1C">
      <w:pPr>
        <w:widowControl w:val="0"/>
        <w:suppressAutoHyphens/>
        <w:spacing w:after="0" w:line="276" w:lineRule="auto"/>
        <w:ind w:left="720"/>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G =   ------------------------------------------------       x 40%</w:t>
      </w:r>
    </w:p>
    <w:p w14:paraId="0D13D151" w14:textId="77777777" w:rsidR="00E70C1C" w:rsidRPr="00E70C1C" w:rsidRDefault="00E70C1C" w:rsidP="00E70C1C">
      <w:pPr>
        <w:widowControl w:val="0"/>
        <w:suppressAutoHyphens/>
        <w:spacing w:after="0" w:line="276" w:lineRule="auto"/>
        <w:ind w:left="720"/>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 xml:space="preserve">                 Gmax – Gmin </w:t>
      </w:r>
    </w:p>
    <w:p w14:paraId="4C51CAA5" w14:textId="77777777" w:rsidR="00E70C1C" w:rsidRPr="00E70C1C" w:rsidRDefault="00E70C1C" w:rsidP="00E70C1C">
      <w:pPr>
        <w:widowControl w:val="0"/>
        <w:suppressAutoHyphens/>
        <w:spacing w:after="0" w:line="276" w:lineRule="auto"/>
        <w:ind w:left="-142"/>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Gdzie:</w:t>
      </w:r>
    </w:p>
    <w:p w14:paraId="78D7FAF3" w14:textId="77777777" w:rsidR="00E70C1C" w:rsidRPr="00E70C1C" w:rsidRDefault="00E70C1C" w:rsidP="00E70C1C">
      <w:pPr>
        <w:widowControl w:val="0"/>
        <w:suppressAutoHyphens/>
        <w:spacing w:after="0" w:line="276" w:lineRule="auto"/>
        <w:ind w:left="-142"/>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Gof – okres gwarancji podany w ofercie badanej. Wykonawcy mogą podać okres gwarancji w zakresie od min.24 miesiące do max.72 miesięcy,</w:t>
      </w:r>
    </w:p>
    <w:p w14:paraId="10C32268" w14:textId="77777777" w:rsidR="00E70C1C" w:rsidRPr="00E70C1C" w:rsidRDefault="00E70C1C" w:rsidP="00E70C1C">
      <w:pPr>
        <w:widowControl w:val="0"/>
        <w:suppressAutoHyphens/>
        <w:spacing w:after="0" w:line="276" w:lineRule="auto"/>
        <w:ind w:left="-142"/>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Gmin – najkrótszy okres gwarancji określony przez Zamawiającego to 24 miesiące</w:t>
      </w:r>
    </w:p>
    <w:p w14:paraId="290BB970" w14:textId="77777777" w:rsidR="00E70C1C" w:rsidRPr="00E70C1C" w:rsidRDefault="00E70C1C" w:rsidP="00E70C1C">
      <w:pPr>
        <w:widowControl w:val="0"/>
        <w:suppressAutoHyphens/>
        <w:spacing w:after="0" w:line="276" w:lineRule="auto"/>
        <w:ind w:left="-142"/>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Gmax – maksymalny okres gwarancji określony przez Zamawiającego to 72 miesiące.</w:t>
      </w:r>
    </w:p>
    <w:p w14:paraId="41D5C65E" w14:textId="77777777" w:rsidR="00E70C1C" w:rsidRPr="00E70C1C" w:rsidRDefault="00E70C1C" w:rsidP="00E70C1C">
      <w:pPr>
        <w:widowControl w:val="0"/>
        <w:suppressAutoHyphens/>
        <w:spacing w:after="0" w:line="276" w:lineRule="auto"/>
        <w:ind w:left="-142"/>
        <w:jc w:val="both"/>
        <w:textAlignment w:val="baseline"/>
        <w:rPr>
          <w:rFonts w:ascii="Arial Narrow" w:eastAsia="SimSun" w:hAnsi="Arial Narrow" w:cs="Arial"/>
          <w:kern w:val="2"/>
          <w:lang w:eastAsia="pl-PL" w:bidi="hi-IN"/>
        </w:rPr>
      </w:pPr>
    </w:p>
    <w:p w14:paraId="4127E555" w14:textId="77777777" w:rsidR="00E70C1C" w:rsidRPr="00E70C1C" w:rsidRDefault="00E70C1C" w:rsidP="00E70C1C">
      <w:pPr>
        <w:widowControl w:val="0"/>
        <w:suppressAutoHyphens/>
        <w:spacing w:after="0" w:line="276" w:lineRule="auto"/>
        <w:ind w:left="-142"/>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Podając okres gwarancji 24 miesięcy Wykonawca otrzyma 0 punktów. Natomiast podając okres gwarancji 72 miesięcy Wykonawca otrzyma 40 punktów. Inne okresy gwarancji podane przez Wykonawców w zakresie od 24 miesięcy do 72 miesięcy będą liczone wg powyższego wzoru z dokładnością do dwóch miejsc po przecinku.</w:t>
      </w:r>
    </w:p>
    <w:p w14:paraId="3295B7E9" w14:textId="77777777" w:rsidR="00E70C1C" w:rsidRPr="00E70C1C" w:rsidRDefault="00E70C1C" w:rsidP="00E70C1C">
      <w:pPr>
        <w:widowControl w:val="0"/>
        <w:suppressAutoHyphens/>
        <w:spacing w:after="0" w:line="276" w:lineRule="auto"/>
        <w:ind w:left="-142"/>
        <w:jc w:val="both"/>
        <w:textAlignment w:val="baseline"/>
        <w:rPr>
          <w:rFonts w:ascii="Arial Narrow" w:eastAsia="SimSun" w:hAnsi="Arial Narrow" w:cs="Arial"/>
          <w:kern w:val="2"/>
          <w:lang w:eastAsia="pl-PL" w:bidi="hi-IN"/>
        </w:rPr>
      </w:pPr>
      <w:r w:rsidRPr="00E70C1C">
        <w:rPr>
          <w:rFonts w:ascii="Arial Narrow" w:eastAsia="SimSun" w:hAnsi="Arial Narrow" w:cs="Arial"/>
          <w:kern w:val="2"/>
          <w:lang w:eastAsia="pl-PL" w:bidi="hi-IN"/>
        </w:rPr>
        <w:t>W przypadku niewypełnienia w Formularzu Oferty (załącznik nr 1 do SWZ) pola „ Okres gwarancji minimalnego 24 miesięcznego okresu gwarancji, wymaganego przez Zamawiającego, do 72 miesięcy”. Zamawiający przyjmuje wartość równą najkrótszemu wymaganemu przez Zamawiającego okresowi gwarancji tj.24 miesiące.</w:t>
      </w:r>
    </w:p>
    <w:p w14:paraId="34BD2ACE" w14:textId="77777777" w:rsidR="00E70C1C" w:rsidRPr="00E70C1C" w:rsidRDefault="00E70C1C" w:rsidP="00E70C1C">
      <w:pPr>
        <w:widowControl w:val="0"/>
        <w:suppressAutoHyphens/>
        <w:spacing w:after="0" w:line="240" w:lineRule="auto"/>
        <w:ind w:left="1068"/>
        <w:jc w:val="both"/>
        <w:textAlignment w:val="baseline"/>
        <w:rPr>
          <w:rFonts w:ascii="Arial Narrow" w:eastAsia="Times New Roman" w:hAnsi="Arial Narrow" w:cs="Arial"/>
          <w:kern w:val="2"/>
          <w:lang w:eastAsia="pl-PL" w:bidi="hi-IN"/>
        </w:rPr>
      </w:pPr>
      <w:r w:rsidRPr="00E70C1C">
        <w:rPr>
          <w:rFonts w:ascii="Arial Narrow" w:eastAsia="Andale Sans UI" w:hAnsi="Arial Narrow" w:cs="Arial"/>
          <w:b/>
          <w:kern w:val="2"/>
          <w:lang w:eastAsia="pl-PL" w:bidi="hi-IN"/>
        </w:rPr>
        <w:t>Maksymalna ilość punktów za okres gwarancji – 40 pkt.</w:t>
      </w:r>
    </w:p>
    <w:p w14:paraId="581FED69" w14:textId="77777777" w:rsidR="00E70C1C" w:rsidRPr="00E70C1C" w:rsidRDefault="00E70C1C" w:rsidP="00FC149D">
      <w:pPr>
        <w:keepNext/>
        <w:widowControl w:val="0"/>
        <w:tabs>
          <w:tab w:val="left" w:pos="284"/>
        </w:tabs>
        <w:suppressAutoHyphens/>
        <w:spacing w:after="0" w:line="276" w:lineRule="auto"/>
        <w:jc w:val="both"/>
        <w:textAlignment w:val="baseline"/>
        <w:rPr>
          <w:rFonts w:ascii="Arial Narrow" w:eastAsia="Andale Sans UI" w:hAnsi="Arial Narrow" w:cs="Arial"/>
          <w:kern w:val="2"/>
          <w:lang w:eastAsia="pl-PL" w:bidi="hi-IN"/>
        </w:rPr>
      </w:pPr>
      <w:r w:rsidRPr="00E70C1C">
        <w:rPr>
          <w:rFonts w:ascii="Arial Narrow" w:eastAsia="Andale Sans UI" w:hAnsi="Arial Narrow" w:cs="Arial"/>
          <w:kern w:val="2"/>
          <w:lang w:eastAsia="pl-PL" w:bidi="hi-IN"/>
        </w:rPr>
        <w:t xml:space="preserve">4. Za najkorzystniejszą zostanie uznana oferta, która otrzyma największą łączną liczbę punktów w poszczególnych </w:t>
      </w:r>
      <w:r w:rsidRPr="00E70C1C">
        <w:rPr>
          <w:rFonts w:ascii="Arial Narrow" w:eastAsia="Andale Sans UI" w:hAnsi="Arial Narrow" w:cs="Arial"/>
          <w:kern w:val="2"/>
          <w:lang w:eastAsia="pl-PL" w:bidi="hi-IN"/>
        </w:rPr>
        <w:lastRenderedPageBreak/>
        <w:t>kryteriach oceny ofert (C+G).</w:t>
      </w:r>
    </w:p>
    <w:p w14:paraId="5BE3C769" w14:textId="77777777" w:rsidR="00E70C1C" w:rsidRPr="00E70C1C" w:rsidRDefault="00E70C1C" w:rsidP="00FC149D">
      <w:pPr>
        <w:keepNext/>
        <w:widowControl w:val="0"/>
        <w:tabs>
          <w:tab w:val="left" w:pos="284"/>
        </w:tabs>
        <w:suppressAutoHyphens/>
        <w:spacing w:after="0" w:line="276" w:lineRule="auto"/>
        <w:jc w:val="both"/>
        <w:textAlignment w:val="baseline"/>
        <w:rPr>
          <w:rFonts w:ascii="Arial Narrow" w:eastAsia="Times New Roman" w:hAnsi="Arial Narrow" w:cs="Times New Roman"/>
          <w:kern w:val="2"/>
          <w:lang w:eastAsia="pl-PL" w:bidi="hi-IN"/>
        </w:rPr>
      </w:pPr>
      <w:r w:rsidRPr="00E70C1C">
        <w:rPr>
          <w:rFonts w:ascii="Arial Narrow" w:eastAsia="Times New Roman" w:hAnsi="Arial Narrow" w:cs="Times New Roman"/>
          <w:kern w:val="2"/>
          <w:lang w:eastAsia="pl-PL" w:bidi="hi-IN"/>
        </w:rPr>
        <w:t>Zamawiający udzieli zamówienia Wykonawcy, który spełni wszystkie postanowienia w SWZ warunki oraz otrzyma najwyższą liczbę  punktów spośród ważnych ofert.</w:t>
      </w:r>
    </w:p>
    <w:p w14:paraId="4C65E10F" w14:textId="77777777" w:rsidR="00E70C1C" w:rsidRPr="00E70C1C" w:rsidRDefault="00E70C1C" w:rsidP="00FC149D">
      <w:pPr>
        <w:keepNext/>
        <w:widowControl w:val="0"/>
        <w:tabs>
          <w:tab w:val="left" w:pos="284"/>
        </w:tabs>
        <w:suppressAutoHyphens/>
        <w:spacing w:after="0" w:line="276" w:lineRule="auto"/>
        <w:jc w:val="both"/>
        <w:textAlignment w:val="baseline"/>
        <w:rPr>
          <w:rFonts w:ascii="Arial Narrow" w:eastAsia="Times New Roman" w:hAnsi="Arial Narrow" w:cs="Times New Roman"/>
          <w:kern w:val="2"/>
          <w:lang w:eastAsia="pl-PL" w:bidi="hi-IN"/>
        </w:rPr>
      </w:pPr>
      <w:r w:rsidRPr="00E70C1C">
        <w:rPr>
          <w:rFonts w:ascii="Arial Narrow" w:eastAsia="Times New Roman" w:hAnsi="Arial Narrow"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7B77D516" w14:textId="77777777" w:rsidR="00E70C1C" w:rsidRPr="00E70C1C" w:rsidRDefault="00E70C1C" w:rsidP="00FC149D">
      <w:pPr>
        <w:keepNext/>
        <w:widowControl w:val="0"/>
        <w:tabs>
          <w:tab w:val="left" w:pos="284"/>
        </w:tabs>
        <w:suppressAutoHyphens/>
        <w:spacing w:after="0" w:line="276" w:lineRule="auto"/>
        <w:jc w:val="both"/>
        <w:textAlignment w:val="baseline"/>
        <w:rPr>
          <w:rFonts w:ascii="Arial Narrow" w:eastAsia="Times New Roman" w:hAnsi="Arial Narrow" w:cs="Times New Roman"/>
          <w:kern w:val="2"/>
          <w:lang w:eastAsia="pl-PL" w:bidi="hi-IN"/>
        </w:rPr>
      </w:pPr>
      <w:r w:rsidRPr="00E70C1C">
        <w:rPr>
          <w:rFonts w:ascii="Arial Narrow" w:eastAsia="Andale Sans UI" w:hAnsi="Arial Narrow" w:cs="Arial"/>
          <w:kern w:val="2"/>
          <w:lang w:eastAsia="pl-PL" w:bidi="hi-IN"/>
        </w:rPr>
        <w:t>5. Wszystkie obliczenia dokonywane będą z dokładnością do dwóch miejsc po przecinku, przy zastosowaniu matematycznych reguł zaokrąglania liczb.</w:t>
      </w:r>
    </w:p>
    <w:p w14:paraId="3F36A8A0" w14:textId="77777777" w:rsidR="00E70C1C" w:rsidRPr="00E70C1C" w:rsidRDefault="00E70C1C" w:rsidP="00FC149D">
      <w:pPr>
        <w:keepNext/>
        <w:widowControl w:val="0"/>
        <w:tabs>
          <w:tab w:val="left" w:pos="284"/>
        </w:tabs>
        <w:suppressAutoHyphens/>
        <w:spacing w:after="0" w:line="276" w:lineRule="auto"/>
        <w:jc w:val="both"/>
        <w:textAlignment w:val="baseline"/>
        <w:rPr>
          <w:rFonts w:ascii="Arial Narrow" w:eastAsia="Times New Roman" w:hAnsi="Arial Narrow" w:cs="Times New Roman"/>
          <w:kern w:val="2"/>
          <w:lang w:eastAsia="pl-PL" w:bidi="hi-IN"/>
        </w:rPr>
      </w:pPr>
      <w:r w:rsidRPr="00E70C1C">
        <w:rPr>
          <w:rFonts w:ascii="Arial Narrow" w:eastAsia="Andale Sans UI" w:hAnsi="Arial Narrow" w:cs="Arial"/>
          <w:color w:val="000000"/>
          <w:kern w:val="2"/>
          <w:lang w:eastAsia="pl-PL" w:bidi="hi-IN"/>
        </w:rPr>
        <w:t>6.Oferowane wartości poszczególnych kryteriów oceny ofert należy wskazać w formularzu ofertowym.</w:t>
      </w:r>
    </w:p>
    <w:p w14:paraId="2EEFD0E0" w14:textId="77777777" w:rsidR="00E70C1C" w:rsidRPr="00E70C1C" w:rsidRDefault="00E70C1C" w:rsidP="00E70C1C">
      <w:pPr>
        <w:widowControl w:val="0"/>
        <w:suppressAutoHyphens/>
        <w:spacing w:after="0" w:line="240" w:lineRule="auto"/>
        <w:jc w:val="both"/>
        <w:textAlignment w:val="baseline"/>
        <w:rPr>
          <w:rFonts w:ascii="Arial Narrow" w:eastAsia="Andale Sans UI" w:hAnsi="Arial Narrow"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1D2C216B" w14:textId="77777777" w:rsidTr="003D2407">
        <w:tc>
          <w:tcPr>
            <w:tcW w:w="8921" w:type="dxa"/>
            <w:shd w:val="clear" w:color="auto" w:fill="E2EFD9" w:themeFill="accent6" w:themeFillTint="33"/>
          </w:tcPr>
          <w:p w14:paraId="412CF78B" w14:textId="462441B2"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XX</w:t>
            </w:r>
            <w:r w:rsidR="004D5C8F">
              <w:rPr>
                <w:rFonts w:ascii="Arial Narrow" w:eastAsia="Andale Sans UI" w:hAnsi="Arial Narrow" w:cs="Arial"/>
                <w:b/>
                <w:kern w:val="2"/>
                <w:sz w:val="24"/>
                <w:szCs w:val="20"/>
                <w:lang w:eastAsia="pl-PL" w:bidi="hi-IN"/>
              </w:rPr>
              <w:t>III</w:t>
            </w:r>
            <w:r w:rsidRPr="00E70C1C">
              <w:rPr>
                <w:rFonts w:ascii="Arial Narrow" w:eastAsia="Andale Sans UI" w:hAnsi="Arial Narrow" w:cs="Arial"/>
                <w:b/>
                <w:kern w:val="2"/>
                <w:sz w:val="24"/>
                <w:szCs w:val="20"/>
                <w:lang w:eastAsia="pl-PL" w:bidi="hi-IN"/>
              </w:rPr>
              <w:t>.</w:t>
            </w:r>
          </w:p>
          <w:p w14:paraId="752164FD"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 xml:space="preserve">INFORMACJE O FORMLANOŚCIACH, JAKIE MUSZĄ ZOSTAĆ DOPEŁNIONE PO WYBORZE OFERTY W CELU ZAWARCIA UMOWY W SPRAWIE ZAMÓWIENIA PUBLICZNEGO </w:t>
            </w:r>
          </w:p>
        </w:tc>
      </w:tr>
    </w:tbl>
    <w:p w14:paraId="410AC1BD" w14:textId="77777777" w:rsidR="00E70C1C" w:rsidRPr="00E70C1C" w:rsidRDefault="00E70C1C" w:rsidP="00E70C1C">
      <w:pPr>
        <w:widowControl w:val="0"/>
        <w:suppressAutoHyphens/>
        <w:spacing w:after="0" w:line="240" w:lineRule="auto"/>
        <w:jc w:val="both"/>
        <w:textAlignment w:val="baseline"/>
        <w:rPr>
          <w:rFonts w:ascii="Arial Narrow" w:eastAsia="Andale Sans UI" w:hAnsi="Arial Narrow" w:cs="Arial"/>
          <w:b/>
          <w:kern w:val="2"/>
          <w:sz w:val="24"/>
          <w:szCs w:val="20"/>
          <w:shd w:val="clear" w:color="auto" w:fill="C0C0C0"/>
          <w:lang w:eastAsia="pl-PL" w:bidi="hi-IN"/>
        </w:rPr>
      </w:pPr>
    </w:p>
    <w:p w14:paraId="54B74E85" w14:textId="239137BE" w:rsidR="00E70C1C" w:rsidRPr="00C21119" w:rsidRDefault="00E70C1C" w:rsidP="00E70C1C">
      <w:pPr>
        <w:widowControl w:val="0"/>
        <w:numPr>
          <w:ilvl w:val="0"/>
          <w:numId w:val="7"/>
        </w:numPr>
        <w:tabs>
          <w:tab w:val="left" w:pos="142"/>
          <w:tab w:val="left" w:pos="284"/>
        </w:tabs>
        <w:suppressAutoHyphens/>
        <w:spacing w:after="0" w:line="240" w:lineRule="auto"/>
        <w:ind w:left="284" w:hanging="284"/>
        <w:jc w:val="both"/>
        <w:rPr>
          <w:rFonts w:ascii="Arial Narrow" w:eastAsia="Andale Sans UI" w:hAnsi="Arial Narrow" w:cs="Arial"/>
          <w:lang w:eastAsia="ar-SA"/>
        </w:rPr>
      </w:pPr>
      <w:r w:rsidRPr="00E70C1C">
        <w:rPr>
          <w:rFonts w:ascii="Arial Narrow" w:hAnsi="Arial Narrow"/>
        </w:rPr>
        <w:t>O wyniku postępowania Zamawiający powiadomi</w:t>
      </w:r>
      <w:r w:rsidRPr="00E70C1C">
        <w:rPr>
          <w:rFonts w:ascii="Arial Narrow" w:hAnsi="Arial Narrow"/>
        </w:rPr>
        <w:tab/>
        <w:t xml:space="preserve">Wykonawcę uczestniczącego w postępowaniu oraz zamieści informację na swojej stronie internetowej w zakładce </w:t>
      </w:r>
      <w:r w:rsidR="00362954" w:rsidRPr="00C21119">
        <w:rPr>
          <w:rFonts w:ascii="Arial Narrow" w:hAnsi="Arial Narrow"/>
          <w:b/>
        </w:rPr>
        <w:t>ZAMÓWIENIA PUBLICZNE</w:t>
      </w:r>
      <w:r w:rsidR="00362954" w:rsidRPr="00C21119">
        <w:rPr>
          <w:rFonts w:ascii="Arial Narrow" w:hAnsi="Arial Narrow"/>
        </w:rPr>
        <w:t xml:space="preserve">  </w:t>
      </w:r>
      <w:r w:rsidRPr="00C21119">
        <w:rPr>
          <w:rFonts w:ascii="Arial Narrow" w:hAnsi="Arial Narrow"/>
        </w:rPr>
        <w:t xml:space="preserve"> link : </w:t>
      </w:r>
      <w:r w:rsidRPr="00C21119">
        <w:rPr>
          <w:rFonts w:ascii="Arial Narrow" w:hAnsi="Arial Narrow"/>
          <w:b/>
          <w:bCs/>
        </w:rPr>
        <w:t xml:space="preserve">  …</w:t>
      </w:r>
      <w:r w:rsidR="00C21119">
        <w:rPr>
          <w:rFonts w:ascii="Arial Narrow" w:hAnsi="Arial Narrow"/>
          <w:b/>
          <w:bCs/>
        </w:rPr>
        <w:t>bip.p11.edu.gorzow.pl</w:t>
      </w:r>
    </w:p>
    <w:p w14:paraId="174C1C83" w14:textId="145D5CBA" w:rsidR="00E70C1C" w:rsidRPr="00E70C1C" w:rsidRDefault="00E70C1C" w:rsidP="00E70C1C">
      <w:pPr>
        <w:widowControl w:val="0"/>
        <w:numPr>
          <w:ilvl w:val="0"/>
          <w:numId w:val="7"/>
        </w:numPr>
        <w:tabs>
          <w:tab w:val="left" w:pos="142"/>
          <w:tab w:val="left" w:pos="284"/>
        </w:tabs>
        <w:suppressAutoHyphens/>
        <w:spacing w:after="0" w:line="240" w:lineRule="auto"/>
        <w:ind w:left="284" w:hanging="284"/>
        <w:jc w:val="both"/>
        <w:rPr>
          <w:rFonts w:ascii="Arial Narrow" w:eastAsia="Andale Sans UI" w:hAnsi="Arial Narrow" w:cs="Arial"/>
          <w:lang w:eastAsia="ar-SA"/>
        </w:rPr>
      </w:pPr>
      <w:r w:rsidRPr="00E70C1C">
        <w:rPr>
          <w:rFonts w:ascii="Arial Narrow" w:eastAsia="Andale Sans UI" w:hAnsi="Arial Narrow" w:cs="Arial"/>
          <w:lang w:eastAsia="ar-SA"/>
        </w:rPr>
        <w:t xml:space="preserve">Umowa z wybranym Wykonawcą zostanie zawarta </w:t>
      </w:r>
      <w:r w:rsidRPr="004D5C8F">
        <w:rPr>
          <w:rFonts w:ascii="Arial Narrow" w:eastAsia="Andale Sans UI" w:hAnsi="Arial Narrow" w:cs="Arial"/>
          <w:bCs/>
          <w:lang w:eastAsia="ar-SA"/>
        </w:rPr>
        <w:t xml:space="preserve">w terminie </w:t>
      </w:r>
      <w:r w:rsidR="004D5C8F" w:rsidRPr="004D5C8F">
        <w:rPr>
          <w:rFonts w:ascii="Arial Narrow" w:eastAsia="Andale Sans UI" w:hAnsi="Arial Narrow" w:cs="Arial"/>
          <w:bCs/>
          <w:lang w:eastAsia="ar-SA"/>
        </w:rPr>
        <w:t xml:space="preserve">określonym w przepisach ustawy Prawo zamówień publicznych, </w:t>
      </w:r>
      <w:r w:rsidRPr="00E70C1C">
        <w:rPr>
          <w:rFonts w:ascii="Arial Narrow" w:eastAsia="Andale Sans UI" w:hAnsi="Arial Narrow" w:cs="Arial"/>
          <w:lang w:eastAsia="ar-SA"/>
        </w:rPr>
        <w:t>z zastrzeżeniem art.308 ust.3 ustawy PZP.</w:t>
      </w:r>
    </w:p>
    <w:p w14:paraId="5DEE790C" w14:textId="77777777" w:rsidR="00E70C1C" w:rsidRPr="00E70C1C" w:rsidRDefault="00E70C1C" w:rsidP="00E70C1C">
      <w:pPr>
        <w:widowControl w:val="0"/>
        <w:tabs>
          <w:tab w:val="left" w:pos="0"/>
        </w:tabs>
        <w:spacing w:after="0" w:line="276" w:lineRule="auto"/>
        <w:jc w:val="both"/>
        <w:rPr>
          <w:rFonts w:ascii="Arial Narrow" w:eastAsia="Calibri" w:hAnsi="Arial Narrow" w:cs="Calibri"/>
          <w:lang w:eastAsia="ar-SA"/>
        </w:rPr>
      </w:pPr>
      <w:r w:rsidRPr="00E70C1C">
        <w:rPr>
          <w:rFonts w:ascii="Arial Narrow" w:eastAsia="Calibri" w:hAnsi="Arial Narrow" w:cs="Calibri"/>
          <w:lang w:eastAsia="ar-SA"/>
        </w:rPr>
        <w:t xml:space="preserve">3.  W celu zawarcia umowy w sprawie zamówienia publicznego, Wykonawca, którego ofertę wybrano, jako najkorzystniejszą przed podpisaniem umowy składa: </w:t>
      </w:r>
    </w:p>
    <w:p w14:paraId="20A6A8B0" w14:textId="77777777" w:rsidR="00E70C1C" w:rsidRPr="00E70C1C" w:rsidRDefault="00E70C1C" w:rsidP="00E70C1C">
      <w:pPr>
        <w:widowControl w:val="0"/>
        <w:tabs>
          <w:tab w:val="left" w:pos="0"/>
        </w:tabs>
        <w:spacing w:after="0" w:line="276" w:lineRule="auto"/>
        <w:jc w:val="both"/>
        <w:rPr>
          <w:rFonts w:ascii="Arial Narrow" w:eastAsia="Calibri" w:hAnsi="Arial Narrow" w:cs="Calibri"/>
          <w:lang w:eastAsia="ar-SA"/>
        </w:rPr>
      </w:pPr>
      <w:r w:rsidRPr="00E70C1C">
        <w:rPr>
          <w:rFonts w:ascii="Arial Narrow" w:eastAsia="Calibri" w:hAnsi="Arial Narrow" w:cs="Calibri"/>
          <w:lang w:eastAsia="ar-SA"/>
        </w:rPr>
        <w:t xml:space="preserve">a) pełnomocnictwo, jeżeli umowę podpisuje pełnomocnik, </w:t>
      </w:r>
    </w:p>
    <w:p w14:paraId="34A22DEC" w14:textId="77777777" w:rsidR="00E70C1C" w:rsidRPr="00E70C1C" w:rsidRDefault="00E70C1C" w:rsidP="00E70C1C">
      <w:pPr>
        <w:widowControl w:val="0"/>
        <w:tabs>
          <w:tab w:val="left" w:pos="0"/>
        </w:tabs>
        <w:spacing w:after="0" w:line="276" w:lineRule="auto"/>
        <w:jc w:val="both"/>
        <w:rPr>
          <w:rFonts w:ascii="Arial Narrow" w:eastAsia="Calibri" w:hAnsi="Arial Narrow" w:cs="Calibri"/>
          <w:b/>
          <w:bCs/>
          <w:lang w:eastAsia="ar-SA"/>
        </w:rPr>
      </w:pPr>
      <w:r w:rsidRPr="00E70C1C">
        <w:rPr>
          <w:rFonts w:ascii="Arial Narrow" w:eastAsia="Calibri" w:hAnsi="Arial Narrow" w:cs="Calibri"/>
          <w:lang w:eastAsia="ar-SA"/>
        </w:rPr>
        <w:t>b) umowę regulującą współpracę Wykonawców wspólnie ubiegających się o udzielenie zamówienia, jeżeli oferta tych Wykonawców zostanie wybrana,</w:t>
      </w:r>
    </w:p>
    <w:p w14:paraId="4CC8833C" w14:textId="77777777" w:rsidR="00E70C1C" w:rsidRPr="00E70C1C" w:rsidRDefault="00E70C1C" w:rsidP="00E70C1C">
      <w:pPr>
        <w:widowControl w:val="0"/>
        <w:tabs>
          <w:tab w:val="left" w:pos="0"/>
        </w:tabs>
        <w:spacing w:after="0" w:line="276" w:lineRule="auto"/>
        <w:jc w:val="both"/>
        <w:rPr>
          <w:rFonts w:ascii="Arial Narrow" w:eastAsia="Calibri" w:hAnsi="Arial Narrow" w:cs="Calibri"/>
          <w:lang w:eastAsia="ar-SA"/>
        </w:rPr>
      </w:pPr>
      <w:r w:rsidRPr="00E70C1C">
        <w:rPr>
          <w:rFonts w:ascii="Arial Narrow" w:eastAsia="Calibri" w:hAnsi="Arial Narrow" w:cs="Calibri"/>
          <w:lang w:eastAsia="ar-SA"/>
        </w:rPr>
        <w:t xml:space="preserve">4. Wykonawca, którego oferta została wybrana jako najkorzystniejsza, zostanie poinformowany przez Zamawiającego o miejscu i terminie podpisania umowy. </w:t>
      </w:r>
    </w:p>
    <w:p w14:paraId="435F8018" w14:textId="77777777" w:rsidR="00E70C1C" w:rsidRPr="00E70C1C" w:rsidRDefault="00E70C1C" w:rsidP="00E70C1C">
      <w:pPr>
        <w:widowControl w:val="0"/>
        <w:tabs>
          <w:tab w:val="left" w:pos="0"/>
        </w:tabs>
        <w:spacing w:after="0" w:line="276" w:lineRule="auto"/>
        <w:jc w:val="both"/>
        <w:rPr>
          <w:rFonts w:ascii="Arial Narrow" w:eastAsia="Calibri" w:hAnsi="Arial Narrow" w:cs="Calibri"/>
          <w:lang w:eastAsia="ar-SA"/>
        </w:rPr>
      </w:pPr>
      <w:r w:rsidRPr="00E70C1C">
        <w:rPr>
          <w:rFonts w:ascii="Arial Narrow" w:eastAsia="Calibri" w:hAnsi="Arial Narrow" w:cs="Calibri"/>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41C1F6C1" w14:textId="77777777" w:rsidR="00E70C1C" w:rsidRPr="00E70C1C" w:rsidRDefault="00E70C1C" w:rsidP="00E70C1C">
      <w:pPr>
        <w:widowControl w:val="0"/>
        <w:tabs>
          <w:tab w:val="left" w:pos="0"/>
        </w:tabs>
        <w:spacing w:after="0" w:line="276" w:lineRule="auto"/>
        <w:jc w:val="both"/>
        <w:rPr>
          <w:rFonts w:ascii="Arial Narrow" w:eastAsia="Andale Sans UI" w:hAnsi="Arial Narrow" w:cs="Arial"/>
          <w:b/>
          <w:lang w:eastAsia="ar-SA"/>
        </w:rPr>
      </w:pPr>
      <w:r w:rsidRPr="00E70C1C">
        <w:rPr>
          <w:rFonts w:ascii="Arial Narrow" w:eastAsia="Calibri" w:hAnsi="Arial Narrow" w:cs="Calibri"/>
          <w:lang w:eastAsia="ar-SA"/>
        </w:rPr>
        <w:t>6. </w:t>
      </w:r>
      <w:r w:rsidRPr="00E70C1C">
        <w:rPr>
          <w:rFonts w:ascii="Arial Narrow" w:eastAsia="Times New Roman" w:hAnsi="Arial Narrow" w:cs="Arial"/>
          <w:b/>
          <w:lang w:eastAsia="pl-PL"/>
        </w:rPr>
        <w:t xml:space="preserve">Przed podpisaniem Umowy Wykonawca zobowiązany jest dostarczyć Zamawiającemu, </w:t>
      </w:r>
      <w:r w:rsidRPr="00E70C1C">
        <w:rPr>
          <w:rFonts w:ascii="Arial Narrow" w:eastAsia="Andale Sans UI" w:hAnsi="Arial Narrow" w:cs="Arial"/>
          <w:b/>
          <w:noProof/>
          <w:lang w:eastAsia="ar-SA"/>
        </w:rPr>
        <w:t>zabezpieczenie należytego wykonania Umowy.</w:t>
      </w:r>
      <w:r w:rsidRPr="00E70C1C">
        <w:rPr>
          <w:rFonts w:ascii="Arial Narrow" w:eastAsia="Andale Sans UI" w:hAnsi="Arial Narrow" w:cs="Arial"/>
          <w:noProof/>
          <w:lang w:eastAsia="ar-SA"/>
        </w:rPr>
        <w:t xml:space="preserve"> </w:t>
      </w:r>
      <w:r w:rsidRPr="00E70C1C">
        <w:rPr>
          <w:rFonts w:ascii="Arial Narrow" w:eastAsia="Andale Sans UI" w:hAnsi="Arial Narrow" w:cs="Arial"/>
          <w:noProof/>
          <w:lang w:eastAsia="ar-SA"/>
        </w:rPr>
        <w:br/>
        <w:t>7. Wymagania dotyczące zabezpieczenia należytego wykonania Umowy zostały określone w Projekcie Umowy będącej załacznikiem do SWZ</w:t>
      </w:r>
      <w:r w:rsidRPr="00E70C1C">
        <w:rPr>
          <w:rFonts w:ascii="Arial Narrow" w:eastAsia="Andale Sans UI" w:hAnsi="Arial Narrow" w:cs="Arial"/>
          <w:lang w:eastAsia="ar-SA"/>
        </w:rPr>
        <w:t>.</w:t>
      </w:r>
      <w:r w:rsidRPr="00E70C1C">
        <w:rPr>
          <w:rFonts w:ascii="Arial Narrow" w:eastAsia="Andale Sans UI" w:hAnsi="Arial Narrow" w:cs="Arial"/>
          <w:b/>
          <w:lang w:eastAsia="ar-SA"/>
        </w:rPr>
        <w:t xml:space="preserve"> </w:t>
      </w:r>
    </w:p>
    <w:p w14:paraId="49242261" w14:textId="77777777" w:rsidR="00E70C1C" w:rsidRPr="00E70C1C" w:rsidRDefault="00E70C1C" w:rsidP="00E70C1C">
      <w:pPr>
        <w:widowControl w:val="0"/>
        <w:tabs>
          <w:tab w:val="left" w:pos="0"/>
        </w:tabs>
        <w:spacing w:after="0" w:line="276" w:lineRule="auto"/>
        <w:jc w:val="both"/>
        <w:rPr>
          <w:rFonts w:ascii="Arial Narrow" w:eastAsia="Andale Sans UI" w:hAnsi="Arial Narrow" w:cs="Arial"/>
          <w:lang w:eastAsia="ar-SA"/>
        </w:rPr>
      </w:pPr>
      <w:r w:rsidRPr="00E70C1C">
        <w:rPr>
          <w:rFonts w:ascii="Arial Narrow" w:eastAsia="Andale Sans UI" w:hAnsi="Arial Narrow" w:cs="Arial"/>
          <w:b/>
          <w:lang w:eastAsia="ar-SA"/>
        </w:rPr>
        <w:t xml:space="preserve">8. </w:t>
      </w:r>
      <w:r w:rsidRPr="00E70C1C">
        <w:rPr>
          <w:rFonts w:ascii="Arial Narrow" w:eastAsia="Times New Roman" w:hAnsi="Arial Narrow" w:cs="Arial"/>
          <w:noProof/>
          <w:lang w:eastAsia="pl-PL"/>
        </w:rPr>
        <w:t>W</w:t>
      </w:r>
      <w:r w:rsidRPr="00E70C1C">
        <w:rPr>
          <w:rFonts w:ascii="Arial Narrow" w:eastAsia="Times New Roman" w:hAnsi="Arial Narrow" w:cs="Arial"/>
          <w:bCs/>
          <w:lang w:eastAsia="pl-PL"/>
        </w:rPr>
        <w:t xml:space="preserve"> przypadku, gdy zabezpieczenie będzie wnoszone w formie innej niż pieniężna, treść dokumentu musi być wcześniej zaakceptowana przez Zamawiającego zgodnie z zapisami  określonymi w </w:t>
      </w:r>
      <w:r w:rsidRPr="00E70C1C">
        <w:rPr>
          <w:rFonts w:ascii="Arial Narrow" w:eastAsia="Times New Roman" w:hAnsi="Arial Narrow" w:cs="Arial"/>
          <w:noProof/>
          <w:lang w:eastAsia="pl-PL"/>
        </w:rPr>
        <w:t>SWZ.</w:t>
      </w:r>
    </w:p>
    <w:p w14:paraId="0A47BC08" w14:textId="77777777" w:rsidR="00E70C1C" w:rsidRPr="00E70C1C" w:rsidRDefault="00E70C1C" w:rsidP="00E70C1C">
      <w:pPr>
        <w:widowControl w:val="0"/>
        <w:tabs>
          <w:tab w:val="left" w:pos="142"/>
          <w:tab w:val="left" w:pos="284"/>
        </w:tabs>
        <w:suppressAutoHyphens/>
        <w:spacing w:after="0" w:line="240" w:lineRule="auto"/>
        <w:jc w:val="both"/>
        <w:rPr>
          <w:rFonts w:ascii="Arial Narrow" w:eastAsia="Times New Roman" w:hAnsi="Arial Narrow" w:cs="Arial"/>
          <w:noProof/>
          <w:lang w:eastAsia="pl-PL"/>
        </w:rPr>
      </w:pPr>
      <w:r w:rsidRPr="00E70C1C">
        <w:rPr>
          <w:rFonts w:ascii="Arial Narrow" w:eastAsia="Times New Roman" w:hAnsi="Arial Narrow" w:cs="Arial"/>
          <w:noProof/>
          <w:lang w:eastAsia="pl-PL"/>
        </w:rPr>
        <w:t>9.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7D053BBF" w14:textId="77777777" w:rsidR="00E70C1C" w:rsidRPr="00E70C1C" w:rsidRDefault="00E70C1C" w:rsidP="00E70C1C">
      <w:pPr>
        <w:widowControl w:val="0"/>
        <w:tabs>
          <w:tab w:val="left" w:pos="142"/>
          <w:tab w:val="left" w:pos="284"/>
        </w:tabs>
        <w:suppressAutoHyphens/>
        <w:spacing w:after="0" w:line="240" w:lineRule="auto"/>
        <w:jc w:val="both"/>
        <w:rPr>
          <w:rFonts w:ascii="Arial Narrow" w:eastAsia="Andale Sans UI" w:hAnsi="Arial Narrow" w:cs="Arial"/>
          <w:lang w:eastAsia="ar-SA"/>
        </w:rPr>
      </w:pPr>
      <w:r w:rsidRPr="00E70C1C">
        <w:rPr>
          <w:rFonts w:ascii="Arial Narrow" w:eastAsia="Times New Roman" w:hAnsi="Arial Narrow" w:cs="Arial"/>
          <w:lang w:eastAsia="ar-SA"/>
        </w:rPr>
        <w:t>10.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4CD1FB1B" w14:textId="77777777" w:rsidR="00E70C1C" w:rsidRPr="00E70C1C" w:rsidRDefault="00E70C1C" w:rsidP="00E70C1C">
      <w:pPr>
        <w:widowControl w:val="0"/>
        <w:tabs>
          <w:tab w:val="left" w:pos="142"/>
          <w:tab w:val="left" w:pos="284"/>
        </w:tabs>
        <w:suppressAutoHyphens/>
        <w:spacing w:after="0" w:line="240" w:lineRule="auto"/>
        <w:jc w:val="both"/>
        <w:rPr>
          <w:rFonts w:ascii="Arial Narrow" w:eastAsia="Andale Sans UI" w:hAnsi="Arial Narrow" w:cs="Arial"/>
          <w:lang w:eastAsia="ar-SA"/>
        </w:rPr>
      </w:pPr>
      <w:r w:rsidRPr="00E70C1C">
        <w:rPr>
          <w:rFonts w:ascii="Arial Narrow" w:eastAsia="Andale Sans UI" w:hAnsi="Arial Narrow" w:cs="Arial"/>
          <w:lang w:eastAsia="ar-SA"/>
        </w:rPr>
        <w:t>11.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2E9B2A3A" w14:textId="77777777" w:rsidR="00E70C1C" w:rsidRPr="00E70C1C" w:rsidRDefault="00E70C1C" w:rsidP="00E70C1C">
      <w:pPr>
        <w:widowControl w:val="0"/>
        <w:tabs>
          <w:tab w:val="left" w:pos="142"/>
          <w:tab w:val="left" w:pos="284"/>
        </w:tabs>
        <w:suppressAutoHyphens/>
        <w:spacing w:after="0" w:line="240" w:lineRule="auto"/>
        <w:jc w:val="both"/>
        <w:rPr>
          <w:rFonts w:ascii="Arial Narrow" w:eastAsia="Andale Sans UI" w:hAnsi="Arial Narrow" w:cs="Arial"/>
          <w:lang w:eastAsia="ar-SA"/>
        </w:rPr>
      </w:pPr>
      <w:r w:rsidRPr="00E70C1C">
        <w:rPr>
          <w:rFonts w:ascii="Arial Narrow" w:eastAsia="Andale Sans UI" w:hAnsi="Arial Narrow" w:cs="Arial"/>
          <w:lang w:eastAsia="ar-SA"/>
        </w:rPr>
        <w:t>12.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11AFD0BC" w14:textId="77777777" w:rsidR="00E70C1C" w:rsidRPr="00E70C1C" w:rsidRDefault="00E70C1C" w:rsidP="00E70C1C">
      <w:pPr>
        <w:widowControl w:val="0"/>
        <w:tabs>
          <w:tab w:val="left" w:pos="142"/>
          <w:tab w:val="left" w:pos="284"/>
        </w:tabs>
        <w:suppressAutoHyphens/>
        <w:spacing w:after="0" w:line="240" w:lineRule="auto"/>
        <w:jc w:val="both"/>
        <w:rPr>
          <w:rFonts w:ascii="Arial Narrow" w:eastAsia="Andale Sans UI" w:hAnsi="Arial Narrow" w:cs="Arial"/>
          <w:lang w:eastAsia="ar-SA"/>
        </w:rPr>
      </w:pPr>
      <w:r w:rsidRPr="00E70C1C">
        <w:rPr>
          <w:rFonts w:ascii="Arial Narrow" w:eastAsia="Andale Sans UI" w:hAnsi="Arial Narrow" w:cs="Arial"/>
          <w:lang w:eastAsia="ar-SA"/>
        </w:rPr>
        <w:t xml:space="preserve">13. Osoby reprezentujące Wykonawcę przy podpisywaniu umowy powinny posiadać ze sobą dokumenty potwierdzające </w:t>
      </w:r>
      <w:r w:rsidRPr="00E70C1C">
        <w:rPr>
          <w:rFonts w:ascii="Arial Narrow" w:eastAsia="Andale Sans UI" w:hAnsi="Arial Narrow" w:cs="Arial"/>
          <w:lang w:eastAsia="ar-SA"/>
        </w:rPr>
        <w:lastRenderedPageBreak/>
        <w:t>ich umocowanie do podpisania umowy, o ile umocowanie to nie będzie wynikać z dokumentów załączonych do oferty.</w:t>
      </w:r>
    </w:p>
    <w:p w14:paraId="20E771B9" w14:textId="77777777" w:rsidR="00E70C1C" w:rsidRPr="00E70C1C" w:rsidRDefault="00E70C1C" w:rsidP="00E70C1C">
      <w:pPr>
        <w:widowControl w:val="0"/>
        <w:tabs>
          <w:tab w:val="left" w:pos="142"/>
          <w:tab w:val="left" w:pos="284"/>
        </w:tabs>
        <w:suppressAutoHyphens/>
        <w:spacing w:after="0" w:line="240" w:lineRule="auto"/>
        <w:jc w:val="both"/>
        <w:rPr>
          <w:rFonts w:ascii="Arial Narrow" w:eastAsia="Andale Sans UI" w:hAnsi="Arial Narrow" w:cs="Arial"/>
          <w:lang w:eastAsia="ar-SA"/>
        </w:rPr>
      </w:pPr>
      <w:r w:rsidRPr="00E70C1C">
        <w:rPr>
          <w:rFonts w:ascii="Arial Narrow" w:eastAsia="Times New Roman" w:hAnsi="Arial Narrow" w:cs="Arial"/>
          <w:noProof/>
          <w:lang w:eastAsia="pl-PL"/>
        </w:rPr>
        <w:t>14. Zawarcie Umowy nastąpi wg wzoru Zamawiającego stanowiącego załącznik do SWZ.</w:t>
      </w:r>
    </w:p>
    <w:p w14:paraId="6A028D3D" w14:textId="11D22236" w:rsidR="00E70C1C" w:rsidRPr="00E70C1C" w:rsidRDefault="00E70C1C" w:rsidP="00E70C1C">
      <w:pPr>
        <w:widowControl w:val="0"/>
        <w:suppressAutoHyphens/>
        <w:spacing w:after="0" w:line="240" w:lineRule="auto"/>
        <w:jc w:val="both"/>
        <w:textAlignment w:val="baseline"/>
        <w:rPr>
          <w:rFonts w:ascii="Arial Narrow" w:eastAsia="Times New Roman" w:hAnsi="Arial Narrow" w:cs="Arial"/>
          <w:noProof/>
          <w:lang w:eastAsia="pl-PL"/>
        </w:rPr>
      </w:pPr>
      <w:r w:rsidRPr="00E70C1C">
        <w:rPr>
          <w:rFonts w:ascii="Arial Narrow" w:eastAsia="Times New Roman" w:hAnsi="Arial Narrow" w:cs="Arial"/>
          <w:noProof/>
          <w:lang w:eastAsia="pl-PL"/>
        </w:rPr>
        <w:t xml:space="preserve">15. Dopuszczalnie zmiany postanowień umowy zostały określone </w:t>
      </w:r>
      <w:r w:rsidRPr="004D5C8F">
        <w:rPr>
          <w:rFonts w:ascii="Arial Narrow" w:eastAsia="Times New Roman" w:hAnsi="Arial Narrow" w:cs="Arial"/>
          <w:noProof/>
          <w:lang w:eastAsia="pl-PL"/>
        </w:rPr>
        <w:t>w § 1</w:t>
      </w:r>
      <w:r w:rsidR="004D5C8F" w:rsidRPr="004D5C8F">
        <w:rPr>
          <w:rFonts w:ascii="Arial Narrow" w:eastAsia="Times New Roman" w:hAnsi="Arial Narrow" w:cs="Arial"/>
          <w:noProof/>
          <w:lang w:eastAsia="pl-PL"/>
        </w:rPr>
        <w:t>2</w:t>
      </w:r>
      <w:r w:rsidRPr="00E70C1C">
        <w:rPr>
          <w:rFonts w:ascii="Arial Narrow" w:eastAsia="Times New Roman" w:hAnsi="Arial Narrow" w:cs="Arial"/>
          <w:noProof/>
          <w:lang w:eastAsia="pl-PL"/>
        </w:rPr>
        <w:t xml:space="preserve"> Wzoru Umowy.</w:t>
      </w:r>
    </w:p>
    <w:p w14:paraId="7EF13E7D" w14:textId="77777777" w:rsidR="00E70C1C" w:rsidRPr="00E70C1C" w:rsidRDefault="00E70C1C" w:rsidP="00E70C1C">
      <w:pPr>
        <w:widowControl w:val="0"/>
        <w:suppressAutoHyphens/>
        <w:spacing w:after="0" w:line="240" w:lineRule="auto"/>
        <w:jc w:val="both"/>
        <w:textAlignment w:val="baseline"/>
        <w:rPr>
          <w:rFonts w:ascii="Arial Narrow" w:eastAsia="Andale Sans UI" w:hAnsi="Arial Narrow"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62B0629E" w14:textId="77777777" w:rsidTr="003D2407">
        <w:tc>
          <w:tcPr>
            <w:tcW w:w="8921" w:type="dxa"/>
            <w:shd w:val="clear" w:color="auto" w:fill="E2EFD9" w:themeFill="accent6" w:themeFillTint="33"/>
          </w:tcPr>
          <w:p w14:paraId="07F73FBE" w14:textId="4577360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bookmarkStart w:id="12" w:name="_Hlk61795712"/>
            <w:r w:rsidRPr="00E70C1C">
              <w:rPr>
                <w:rFonts w:ascii="Arial Narrow" w:eastAsia="Andale Sans UI" w:hAnsi="Arial Narrow" w:cs="Arial"/>
                <w:b/>
                <w:kern w:val="2"/>
                <w:sz w:val="24"/>
                <w:szCs w:val="20"/>
                <w:lang w:eastAsia="pl-PL" w:bidi="hi-IN"/>
              </w:rPr>
              <w:t>Rozdział XXI</w:t>
            </w:r>
            <w:r w:rsidR="004D5C8F">
              <w:rPr>
                <w:rFonts w:ascii="Arial Narrow" w:eastAsia="Andale Sans UI" w:hAnsi="Arial Narrow" w:cs="Arial"/>
                <w:b/>
                <w:kern w:val="2"/>
                <w:sz w:val="24"/>
                <w:szCs w:val="20"/>
                <w:lang w:eastAsia="pl-PL" w:bidi="hi-IN"/>
              </w:rPr>
              <w:t>V</w:t>
            </w:r>
            <w:r w:rsidRPr="00E70C1C">
              <w:rPr>
                <w:rFonts w:ascii="Arial Narrow" w:eastAsia="Andale Sans UI" w:hAnsi="Arial Narrow" w:cs="Arial"/>
                <w:b/>
                <w:kern w:val="2"/>
                <w:sz w:val="24"/>
                <w:szCs w:val="20"/>
                <w:lang w:eastAsia="pl-PL" w:bidi="hi-IN"/>
              </w:rPr>
              <w:t>.</w:t>
            </w:r>
          </w:p>
          <w:p w14:paraId="33551917"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 xml:space="preserve">WYMAGANIA DOTYCZĄCE WADIUM </w:t>
            </w:r>
          </w:p>
        </w:tc>
      </w:tr>
      <w:bookmarkEnd w:id="12"/>
    </w:tbl>
    <w:p w14:paraId="23C42A61" w14:textId="77777777" w:rsidR="00E70C1C" w:rsidRPr="00E70C1C" w:rsidRDefault="00E70C1C" w:rsidP="00E70C1C">
      <w:pPr>
        <w:widowControl w:val="0"/>
        <w:tabs>
          <w:tab w:val="left" w:pos="426"/>
        </w:tabs>
        <w:suppressAutoHyphens/>
        <w:spacing w:after="0" w:line="276" w:lineRule="auto"/>
        <w:rPr>
          <w:rFonts w:ascii="Arial Narrow" w:hAnsi="Arial Narrow" w:cs="Arial"/>
          <w:color w:val="000000"/>
          <w:lang w:eastAsia="ar-SA"/>
        </w:rPr>
      </w:pPr>
    </w:p>
    <w:p w14:paraId="379AA30E" w14:textId="6040C8B7" w:rsidR="00E70C1C" w:rsidRPr="00E70C1C" w:rsidRDefault="00E70C1C" w:rsidP="00E70C1C">
      <w:pPr>
        <w:widowControl w:val="0"/>
        <w:tabs>
          <w:tab w:val="left" w:pos="426"/>
        </w:tabs>
        <w:suppressAutoHyphens/>
        <w:spacing w:after="0" w:line="240" w:lineRule="auto"/>
        <w:rPr>
          <w:rFonts w:ascii="Arial Narrow" w:hAnsi="Arial Narrow" w:cs="Arial"/>
          <w:b/>
          <w:lang w:eastAsia="ar-SA"/>
        </w:rPr>
      </w:pPr>
      <w:r w:rsidRPr="00E70C1C">
        <w:rPr>
          <w:rFonts w:ascii="Arial Narrow" w:hAnsi="Arial Narrow" w:cs="Arial"/>
          <w:color w:val="000000"/>
          <w:lang w:eastAsia="ar-SA"/>
        </w:rPr>
        <w:t xml:space="preserve">1. Wykonawca przystępujący do przetargu jest zobowiązany wnieść wadium w </w:t>
      </w:r>
      <w:r w:rsidRPr="00E70C1C">
        <w:rPr>
          <w:rFonts w:ascii="Arial Narrow" w:hAnsi="Arial Narrow" w:cs="Arial"/>
          <w:lang w:eastAsia="ar-SA"/>
        </w:rPr>
        <w:t xml:space="preserve">wysokości </w:t>
      </w:r>
      <w:r w:rsidRPr="00E70C1C">
        <w:rPr>
          <w:rFonts w:ascii="Arial Narrow" w:hAnsi="Arial Narrow" w:cs="Arial"/>
          <w:b/>
          <w:lang w:eastAsia="ar-SA"/>
        </w:rPr>
        <w:t xml:space="preserve">: </w:t>
      </w:r>
      <w:r w:rsidR="00FC149D" w:rsidRPr="00C21119">
        <w:rPr>
          <w:rFonts w:ascii="Arial Narrow" w:hAnsi="Arial Narrow" w:cs="Arial"/>
          <w:b/>
          <w:lang w:eastAsia="ar-SA"/>
        </w:rPr>
        <w:t>5000,00</w:t>
      </w:r>
      <w:r w:rsidRPr="00E70C1C">
        <w:rPr>
          <w:rFonts w:ascii="Arial Narrow" w:hAnsi="Arial Narrow" w:cs="Arial"/>
          <w:b/>
          <w:lang w:eastAsia="ar-SA"/>
        </w:rPr>
        <w:t xml:space="preserve"> </w:t>
      </w:r>
      <w:r w:rsidRPr="00E70C1C">
        <w:rPr>
          <w:rFonts w:ascii="Arial Narrow" w:hAnsi="Arial Narrow" w:cs="Arial"/>
          <w:lang w:eastAsia="ar-SA"/>
        </w:rPr>
        <w:t xml:space="preserve"> PLN  </w:t>
      </w:r>
      <w:r w:rsidRPr="00E70C1C">
        <w:rPr>
          <w:rFonts w:ascii="Arial Narrow" w:hAnsi="Arial Narrow" w:cs="Arial"/>
          <w:i/>
          <w:lang w:eastAsia="ar-SA"/>
        </w:rPr>
        <w:t>(słownie</w:t>
      </w:r>
      <w:r w:rsidRPr="00E70C1C">
        <w:rPr>
          <w:rFonts w:ascii="Arial Narrow" w:eastAsia="Andale Sans UI" w:hAnsi="Arial Narrow" w:cs="Arial"/>
          <w:i/>
          <w:lang w:eastAsia="ar-SA"/>
        </w:rPr>
        <w:t>: pięć tysięcy złotych 00/100</w:t>
      </w:r>
      <w:r w:rsidRPr="00E70C1C">
        <w:rPr>
          <w:rFonts w:ascii="Arial Narrow" w:hAnsi="Arial Narrow" w:cs="Arial"/>
          <w:i/>
          <w:color w:val="000000"/>
          <w:lang w:eastAsia="ar-SA"/>
        </w:rPr>
        <w:t>).</w:t>
      </w:r>
    </w:p>
    <w:p w14:paraId="426E256E" w14:textId="77777777" w:rsidR="00E70C1C" w:rsidRPr="00E70C1C" w:rsidRDefault="00E70C1C" w:rsidP="00781F9F">
      <w:pPr>
        <w:widowControl w:val="0"/>
        <w:numPr>
          <w:ilvl w:val="1"/>
          <w:numId w:val="41"/>
        </w:numPr>
        <w:tabs>
          <w:tab w:val="left" w:pos="426"/>
        </w:tabs>
        <w:suppressAutoHyphens/>
        <w:spacing w:after="0" w:line="240" w:lineRule="auto"/>
        <w:textAlignment w:val="baseline"/>
        <w:rPr>
          <w:rFonts w:ascii="Arial Narrow" w:hAnsi="Arial Narrow" w:cs="Arial"/>
          <w:b/>
          <w:kern w:val="2"/>
          <w:lang w:eastAsia="ar-SA" w:bidi="hi-IN"/>
        </w:rPr>
      </w:pPr>
      <w:r w:rsidRPr="00E70C1C">
        <w:rPr>
          <w:rFonts w:ascii="Arial Narrow" w:eastAsia="Times New Roman" w:hAnsi="Arial Narrow" w:cs="Arial"/>
          <w:color w:val="000000"/>
          <w:kern w:val="2"/>
          <w:lang w:eastAsia="ar-SA" w:bidi="hi-IN"/>
        </w:rPr>
        <w:t xml:space="preserve">Wadium wnosi się przed upływem terminu składania ofert pod rygorem odrzucenia oferty. </w:t>
      </w:r>
    </w:p>
    <w:p w14:paraId="169EC288" w14:textId="77777777" w:rsidR="00E70C1C" w:rsidRPr="00E70C1C" w:rsidRDefault="00E70C1C" w:rsidP="00781F9F">
      <w:pPr>
        <w:widowControl w:val="0"/>
        <w:numPr>
          <w:ilvl w:val="1"/>
          <w:numId w:val="41"/>
        </w:numPr>
        <w:tabs>
          <w:tab w:val="left" w:pos="426"/>
        </w:tabs>
        <w:suppressAutoHyphens/>
        <w:spacing w:after="0" w:line="240" w:lineRule="auto"/>
        <w:textAlignment w:val="baseline"/>
        <w:rPr>
          <w:rFonts w:ascii="Arial Narrow" w:hAnsi="Arial Narrow" w:cs="Arial"/>
          <w:b/>
          <w:kern w:val="2"/>
          <w:lang w:eastAsia="ar-SA" w:bidi="hi-IN"/>
        </w:rPr>
      </w:pPr>
      <w:r w:rsidRPr="00E70C1C">
        <w:rPr>
          <w:rFonts w:ascii="Arial Narrow" w:eastAsia="Times New Roman" w:hAnsi="Arial Narrow" w:cs="Arial"/>
          <w:color w:val="000000"/>
          <w:kern w:val="2"/>
          <w:lang w:eastAsia="ar-SA" w:bidi="hi-IN"/>
        </w:rPr>
        <w:t>Wadium może zostać wniesione w jednej lub kilku z poniższych form:</w:t>
      </w:r>
    </w:p>
    <w:p w14:paraId="63999F84" w14:textId="77777777" w:rsidR="00E70C1C" w:rsidRPr="00E70C1C" w:rsidRDefault="00E70C1C" w:rsidP="00781F9F">
      <w:pPr>
        <w:widowControl w:val="0"/>
        <w:numPr>
          <w:ilvl w:val="0"/>
          <w:numId w:val="42"/>
        </w:numPr>
        <w:suppressAutoHyphens/>
        <w:spacing w:after="0" w:line="240" w:lineRule="auto"/>
        <w:ind w:left="709" w:hanging="283"/>
        <w:jc w:val="both"/>
        <w:rPr>
          <w:rFonts w:ascii="Arial Narrow" w:eastAsia="Times New Roman" w:hAnsi="Arial Narrow" w:cs="Arial"/>
          <w:color w:val="000000"/>
        </w:rPr>
      </w:pPr>
      <w:r w:rsidRPr="00E70C1C">
        <w:rPr>
          <w:rFonts w:ascii="Arial Narrow" w:eastAsia="Times New Roman" w:hAnsi="Arial Narrow" w:cs="Arial"/>
          <w:color w:val="000000"/>
        </w:rPr>
        <w:t>Pieniądzu,</w:t>
      </w:r>
    </w:p>
    <w:p w14:paraId="17896911" w14:textId="77777777" w:rsidR="00E70C1C" w:rsidRPr="00E70C1C" w:rsidRDefault="00E70C1C" w:rsidP="00781F9F">
      <w:pPr>
        <w:widowControl w:val="0"/>
        <w:numPr>
          <w:ilvl w:val="0"/>
          <w:numId w:val="42"/>
        </w:numPr>
        <w:suppressAutoHyphens/>
        <w:spacing w:after="0" w:line="240" w:lineRule="auto"/>
        <w:ind w:left="709" w:hanging="283"/>
        <w:jc w:val="both"/>
        <w:rPr>
          <w:rFonts w:ascii="Arial Narrow" w:eastAsia="Times New Roman" w:hAnsi="Arial Narrow" w:cs="Arial"/>
          <w:color w:val="000000"/>
        </w:rPr>
      </w:pPr>
      <w:r w:rsidRPr="00E70C1C">
        <w:rPr>
          <w:rFonts w:ascii="Arial Narrow" w:eastAsia="Times New Roman" w:hAnsi="Arial Narrow" w:cs="Arial"/>
          <w:color w:val="000000"/>
        </w:rPr>
        <w:t>Gwarancjach bankowych;</w:t>
      </w:r>
    </w:p>
    <w:p w14:paraId="0D906A0D" w14:textId="77777777" w:rsidR="00E70C1C" w:rsidRPr="00E70C1C" w:rsidRDefault="00E70C1C" w:rsidP="00781F9F">
      <w:pPr>
        <w:widowControl w:val="0"/>
        <w:numPr>
          <w:ilvl w:val="0"/>
          <w:numId w:val="42"/>
        </w:numPr>
        <w:tabs>
          <w:tab w:val="left" w:pos="709"/>
        </w:tabs>
        <w:suppressAutoHyphens/>
        <w:spacing w:after="0" w:line="240" w:lineRule="auto"/>
        <w:ind w:left="993" w:hanging="567"/>
        <w:jc w:val="both"/>
        <w:rPr>
          <w:rFonts w:ascii="Arial Narrow" w:eastAsia="Times New Roman" w:hAnsi="Arial Narrow" w:cs="Arial"/>
          <w:color w:val="000000"/>
        </w:rPr>
      </w:pPr>
      <w:r w:rsidRPr="00E70C1C">
        <w:rPr>
          <w:rFonts w:ascii="Arial Narrow" w:eastAsia="Times New Roman" w:hAnsi="Arial Narrow" w:cs="Arial"/>
          <w:color w:val="000000"/>
        </w:rPr>
        <w:t>Gwarancjach ubezpieczeniowych;</w:t>
      </w:r>
    </w:p>
    <w:p w14:paraId="78412306" w14:textId="77777777" w:rsidR="00E70C1C" w:rsidRPr="00E70C1C" w:rsidRDefault="00E70C1C" w:rsidP="00781F9F">
      <w:pPr>
        <w:widowControl w:val="0"/>
        <w:numPr>
          <w:ilvl w:val="0"/>
          <w:numId w:val="42"/>
        </w:numPr>
        <w:suppressAutoHyphens/>
        <w:spacing w:after="0" w:line="240" w:lineRule="auto"/>
        <w:ind w:left="709" w:hanging="283"/>
        <w:jc w:val="both"/>
        <w:rPr>
          <w:rFonts w:ascii="Arial Narrow" w:eastAsia="Times New Roman" w:hAnsi="Arial Narrow" w:cs="Arial"/>
          <w:color w:val="000000"/>
        </w:rPr>
      </w:pPr>
      <w:r w:rsidRPr="00E70C1C">
        <w:rPr>
          <w:rFonts w:ascii="Arial Narrow" w:eastAsia="Times New Roman" w:hAnsi="Arial Narrow" w:cs="Arial"/>
          <w:color w:val="000000"/>
        </w:rPr>
        <w:t xml:space="preserve">Poręczeniach udzielanych przez podmioty, o których mowa w art. 6b ust. 5 pkt 2 ustawy </w:t>
      </w:r>
      <w:r w:rsidRPr="00E70C1C">
        <w:rPr>
          <w:rFonts w:ascii="Arial Narrow" w:eastAsia="Times New Roman" w:hAnsi="Arial Narrow" w:cs="Arial"/>
          <w:color w:val="000000"/>
        </w:rPr>
        <w:br/>
        <w:t>z dnia 9 listopada 2000 r. o utworzeniu Polskiej Agencji Rozwoju Przedsiębiorczości (</w:t>
      </w:r>
      <w:r w:rsidRPr="00E70C1C">
        <w:rPr>
          <w:rFonts w:ascii="Arial Narrow" w:eastAsia="Times New Roman" w:hAnsi="Arial Narrow" w:cs="Arial"/>
          <w:bCs/>
          <w:color w:val="000000"/>
        </w:rPr>
        <w:t>Dz. U. z 2019r., poz. 310, 836 i 1572</w:t>
      </w:r>
      <w:r w:rsidRPr="00E70C1C">
        <w:rPr>
          <w:rFonts w:ascii="Arial Narrow" w:eastAsia="Times New Roman" w:hAnsi="Arial Narrow" w:cs="Arial"/>
          <w:color w:val="000000"/>
        </w:rPr>
        <w:t>).</w:t>
      </w:r>
    </w:p>
    <w:p w14:paraId="75E9A71F" w14:textId="3F084034" w:rsidR="00E70C1C" w:rsidRPr="00E70C1C" w:rsidRDefault="00E70C1C" w:rsidP="00781F9F">
      <w:pPr>
        <w:widowControl w:val="0"/>
        <w:numPr>
          <w:ilvl w:val="1"/>
          <w:numId w:val="41"/>
        </w:numPr>
        <w:suppressAutoHyphens/>
        <w:spacing w:after="0" w:line="240" w:lineRule="auto"/>
        <w:jc w:val="both"/>
        <w:textAlignment w:val="baseline"/>
        <w:rPr>
          <w:rFonts w:ascii="Arial Narrow" w:eastAsia="Times New Roman" w:hAnsi="Arial Narrow" w:cs="Arial"/>
          <w:color w:val="000000"/>
        </w:rPr>
      </w:pPr>
      <w:r w:rsidRPr="00E70C1C">
        <w:rPr>
          <w:rFonts w:ascii="Arial Narrow" w:eastAsia="Times New Roman" w:hAnsi="Arial Narrow" w:cs="Arial"/>
          <w:color w:val="000000"/>
          <w:kern w:val="2"/>
          <w:lang w:eastAsia="pl-PL" w:bidi="hi-IN"/>
        </w:rPr>
        <w:t xml:space="preserve">Wadium wnoszone w pieniądzu należy przelać na rachunek bankowy </w:t>
      </w:r>
      <w:r w:rsidRPr="00E70C1C">
        <w:rPr>
          <w:rFonts w:ascii="Arial Narrow" w:eastAsia="Andale Sans UI" w:hAnsi="Arial Narrow" w:cs="Arial"/>
          <w:kern w:val="2"/>
          <w:lang w:eastAsia="pl-PL" w:bidi="hi-IN"/>
        </w:rPr>
        <w:t>Zamawiającego:</w:t>
      </w:r>
      <w:r w:rsidR="00A8167C" w:rsidRPr="00C21119">
        <w:rPr>
          <w:rFonts w:ascii="Arial Narrow" w:eastAsia="Andale Sans UI" w:hAnsi="Arial Narrow" w:cs="Arial"/>
          <w:b/>
          <w:kern w:val="2"/>
          <w:lang w:eastAsia="pl-PL" w:bidi="hi-IN"/>
        </w:rPr>
        <w:t xml:space="preserve"> 91 1020 1954 0000 7702</w:t>
      </w:r>
      <w:r w:rsidR="00A8167C" w:rsidRPr="00C21119">
        <w:rPr>
          <w:rFonts w:ascii="Arial Narrow" w:eastAsia="Andale Sans UI" w:hAnsi="Arial Narrow" w:cs="Arial"/>
          <w:kern w:val="2"/>
          <w:lang w:eastAsia="pl-PL" w:bidi="hi-IN"/>
        </w:rPr>
        <w:t xml:space="preserve"> </w:t>
      </w:r>
      <w:r w:rsidR="00A8167C" w:rsidRPr="00C21119">
        <w:rPr>
          <w:rFonts w:ascii="Arial Narrow" w:eastAsia="Andale Sans UI" w:hAnsi="Arial Narrow" w:cs="Arial"/>
          <w:b/>
          <w:kern w:val="2"/>
          <w:lang w:eastAsia="pl-PL" w:bidi="hi-IN"/>
        </w:rPr>
        <w:t>0204 5896</w:t>
      </w:r>
      <w:r w:rsidR="00A8167C" w:rsidRPr="00C21119">
        <w:rPr>
          <w:rFonts w:ascii="Arial Narrow" w:eastAsia="Andale Sans UI" w:hAnsi="Arial Narrow" w:cs="Arial"/>
          <w:kern w:val="2"/>
          <w:lang w:eastAsia="pl-PL" w:bidi="hi-IN"/>
        </w:rPr>
        <w:t xml:space="preserve"> </w:t>
      </w:r>
      <w:r w:rsidRPr="00C21119">
        <w:rPr>
          <w:rFonts w:ascii="Arial Narrow" w:eastAsia="Andale Sans UI" w:hAnsi="Arial Narrow" w:cs="Arial"/>
          <w:kern w:val="2"/>
          <w:lang w:eastAsia="pl-PL" w:bidi="hi-IN"/>
        </w:rPr>
        <w:t xml:space="preserve">  </w:t>
      </w:r>
      <w:r w:rsidRPr="00C21119">
        <w:rPr>
          <w:rFonts w:ascii="Arial Narrow" w:eastAsia="Times New Roman" w:hAnsi="Arial Narrow" w:cs="Calibri"/>
        </w:rPr>
        <w:t xml:space="preserve"> </w:t>
      </w:r>
      <w:r w:rsidRPr="00C21119">
        <w:rPr>
          <w:rFonts w:ascii="Arial Narrow" w:eastAsia="Times New Roman" w:hAnsi="Arial Narrow" w:cs="Arial"/>
          <w:color w:val="000000"/>
          <w:kern w:val="2"/>
          <w:lang w:eastAsia="pl-PL" w:bidi="hi-IN"/>
        </w:rPr>
        <w:t>z opisem wskazującym na nazwę przetargu, którego dotyczy. Potwierdzeniem</w:t>
      </w:r>
      <w:r w:rsidRPr="00E70C1C">
        <w:rPr>
          <w:rFonts w:ascii="Arial Narrow" w:eastAsia="Times New Roman" w:hAnsi="Arial Narrow" w:cs="Arial"/>
          <w:color w:val="000000"/>
          <w:kern w:val="2"/>
          <w:lang w:eastAsia="pl-PL" w:bidi="hi-IN"/>
        </w:rPr>
        <w:t xml:space="preserve"> tej formy wniesienia wadium będzie kopia przelewu załączona do oferty.</w:t>
      </w:r>
    </w:p>
    <w:p w14:paraId="1FBD398A" w14:textId="77777777" w:rsidR="00E70C1C" w:rsidRPr="00E70C1C" w:rsidRDefault="00E70C1C" w:rsidP="00781F9F">
      <w:pPr>
        <w:widowControl w:val="0"/>
        <w:numPr>
          <w:ilvl w:val="1"/>
          <w:numId w:val="41"/>
        </w:numPr>
        <w:tabs>
          <w:tab w:val="left" w:pos="709"/>
        </w:tabs>
        <w:suppressAutoHyphens/>
        <w:spacing w:after="0" w:line="240" w:lineRule="auto"/>
        <w:jc w:val="both"/>
        <w:textAlignment w:val="baseline"/>
        <w:rPr>
          <w:rFonts w:ascii="Arial Narrow" w:eastAsia="Times New Roman" w:hAnsi="Arial Narrow" w:cs="Arial"/>
          <w:bCs/>
          <w:color w:val="000000"/>
          <w:kern w:val="2"/>
          <w:lang w:eastAsia="ar-SA" w:bidi="hi-IN"/>
        </w:rPr>
      </w:pPr>
      <w:r w:rsidRPr="00E70C1C">
        <w:rPr>
          <w:rFonts w:ascii="Arial Narrow" w:eastAsia="Times New Roman" w:hAnsi="Arial Narrow" w:cs="Arial"/>
          <w:bCs/>
          <w:color w:val="000000"/>
          <w:kern w:val="2"/>
          <w:lang w:eastAsia="ar-SA" w:bidi="hi-IN"/>
        </w:rPr>
        <w:t>Przedkładana gwarancja musi wskazywać jakiego postępowania dotyczy, określać Wykonawcę, beneficjenta oraz gwaranta, kwotę gwarancji i termin ważności.</w:t>
      </w:r>
    </w:p>
    <w:p w14:paraId="39551E8D" w14:textId="77777777" w:rsidR="00E70C1C" w:rsidRPr="00E70C1C" w:rsidRDefault="00E70C1C" w:rsidP="00781F9F">
      <w:pPr>
        <w:widowControl w:val="0"/>
        <w:numPr>
          <w:ilvl w:val="1"/>
          <w:numId w:val="41"/>
        </w:numPr>
        <w:tabs>
          <w:tab w:val="left" w:pos="709"/>
        </w:tabs>
        <w:suppressAutoHyphens/>
        <w:spacing w:after="0" w:line="240" w:lineRule="auto"/>
        <w:jc w:val="both"/>
        <w:textAlignment w:val="baseline"/>
        <w:rPr>
          <w:rFonts w:ascii="Arial Narrow" w:eastAsia="Times New Roman" w:hAnsi="Arial Narrow" w:cs="Arial"/>
          <w:bCs/>
          <w:color w:val="000000"/>
          <w:kern w:val="2"/>
          <w:lang w:eastAsia="ar-SA" w:bidi="hi-IN"/>
        </w:rPr>
      </w:pPr>
      <w:r w:rsidRPr="00E70C1C">
        <w:rPr>
          <w:rFonts w:ascii="Arial Narrow" w:eastAsia="Times New Roman" w:hAnsi="Arial Narrow" w:cs="Arial"/>
          <w:bCs/>
          <w:color w:val="000000"/>
          <w:kern w:val="2"/>
          <w:lang w:eastAsia="ar-SA" w:bidi="hi-IN"/>
        </w:rPr>
        <w:t>W przypadku, gdy oferta zostanie złożona przez podmioty wspólnie ubiegające się o udzielenie zamówienia w treści dokumentu winna znaleźć się informacja identyfikująca podmioty, których dotyczy.</w:t>
      </w:r>
    </w:p>
    <w:p w14:paraId="1181E2A3" w14:textId="77777777" w:rsidR="00E70C1C" w:rsidRPr="00E70C1C" w:rsidRDefault="00E70C1C" w:rsidP="00781F9F">
      <w:pPr>
        <w:widowControl w:val="0"/>
        <w:numPr>
          <w:ilvl w:val="1"/>
          <w:numId w:val="41"/>
        </w:numPr>
        <w:tabs>
          <w:tab w:val="left" w:pos="709"/>
        </w:tabs>
        <w:suppressAutoHyphens/>
        <w:spacing w:after="0" w:line="240" w:lineRule="auto"/>
        <w:jc w:val="both"/>
        <w:textAlignment w:val="baseline"/>
        <w:rPr>
          <w:rFonts w:ascii="Arial Narrow" w:eastAsia="Times New Roman" w:hAnsi="Arial Narrow" w:cs="Arial"/>
          <w:bCs/>
          <w:color w:val="000000"/>
          <w:kern w:val="2"/>
          <w:lang w:eastAsia="ar-SA" w:bidi="hi-IN"/>
        </w:rPr>
      </w:pPr>
      <w:r w:rsidRPr="00E70C1C">
        <w:rPr>
          <w:rFonts w:ascii="Arial Narrow" w:eastAsia="Times New Roman" w:hAnsi="Arial Narrow" w:cs="Arial"/>
          <w:bCs/>
          <w:color w:val="000000"/>
          <w:kern w:val="2"/>
          <w:lang w:eastAsia="ar-SA" w:bidi="hi-IN"/>
        </w:rPr>
        <w:t xml:space="preserve">Wadium musi obejmować cały okres związania ofertą. </w:t>
      </w:r>
    </w:p>
    <w:p w14:paraId="3EE051C5" w14:textId="77777777" w:rsidR="00E70C1C" w:rsidRPr="00E70C1C" w:rsidRDefault="00E70C1C" w:rsidP="00781F9F">
      <w:pPr>
        <w:widowControl w:val="0"/>
        <w:numPr>
          <w:ilvl w:val="1"/>
          <w:numId w:val="41"/>
        </w:numPr>
        <w:tabs>
          <w:tab w:val="left" w:pos="709"/>
        </w:tabs>
        <w:suppressAutoHyphens/>
        <w:spacing w:after="0" w:line="240" w:lineRule="auto"/>
        <w:jc w:val="both"/>
        <w:textAlignment w:val="baseline"/>
        <w:rPr>
          <w:rFonts w:ascii="Arial Narrow" w:eastAsia="Times New Roman" w:hAnsi="Arial Narrow" w:cs="Arial"/>
          <w:bCs/>
          <w:color w:val="000000"/>
          <w:kern w:val="2"/>
          <w:lang w:eastAsia="ar-SA" w:bidi="hi-IN"/>
        </w:rPr>
      </w:pPr>
      <w:r w:rsidRPr="00E70C1C">
        <w:rPr>
          <w:rFonts w:ascii="Arial Narrow" w:eastAsia="Times New Roman" w:hAnsi="Arial Narrow" w:cs="Arial"/>
          <w:bCs/>
          <w:color w:val="000000"/>
          <w:kern w:val="2"/>
          <w:lang w:eastAsia="ar-SA"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EADC224" w14:textId="77777777" w:rsidR="00E70C1C" w:rsidRPr="00E70C1C" w:rsidRDefault="00E70C1C" w:rsidP="00E70C1C">
      <w:pPr>
        <w:widowControl w:val="0"/>
        <w:tabs>
          <w:tab w:val="left" w:pos="709"/>
        </w:tabs>
        <w:suppressAutoHyphens/>
        <w:spacing w:after="0" w:line="240" w:lineRule="auto"/>
        <w:ind w:left="360"/>
        <w:jc w:val="both"/>
        <w:textAlignment w:val="baseline"/>
        <w:rPr>
          <w:rFonts w:ascii="Arial Narrow" w:eastAsia="Times New Roman" w:hAnsi="Arial Narrow" w:cs="Arial"/>
          <w:bCs/>
          <w:color w:val="000000"/>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6D248DDA" w14:textId="77777777" w:rsidTr="003D2407">
        <w:tc>
          <w:tcPr>
            <w:tcW w:w="8921" w:type="dxa"/>
            <w:shd w:val="clear" w:color="auto" w:fill="E2EFD9" w:themeFill="accent6" w:themeFillTint="33"/>
          </w:tcPr>
          <w:p w14:paraId="2AFDB52C" w14:textId="73A49C2A"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XX</w:t>
            </w:r>
            <w:r w:rsidR="00B569DA">
              <w:rPr>
                <w:rFonts w:ascii="Arial Narrow" w:eastAsia="Andale Sans UI" w:hAnsi="Arial Narrow" w:cs="Arial"/>
                <w:b/>
                <w:kern w:val="2"/>
                <w:sz w:val="24"/>
                <w:szCs w:val="20"/>
                <w:lang w:eastAsia="pl-PL" w:bidi="hi-IN"/>
              </w:rPr>
              <w:t>V</w:t>
            </w:r>
            <w:r w:rsidRPr="00E70C1C">
              <w:rPr>
                <w:rFonts w:ascii="Arial Narrow" w:eastAsia="Andale Sans UI" w:hAnsi="Arial Narrow" w:cs="Arial"/>
                <w:b/>
                <w:kern w:val="2"/>
                <w:sz w:val="24"/>
                <w:szCs w:val="20"/>
                <w:lang w:eastAsia="pl-PL" w:bidi="hi-IN"/>
              </w:rPr>
              <w:t>.</w:t>
            </w:r>
          </w:p>
          <w:p w14:paraId="621C2782"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 xml:space="preserve">INFORMACJE DOTYCZĄCE ZABEZPIECZENIA NALEZYTEGO WYKONANIA ZAMÓWIENIA </w:t>
            </w:r>
          </w:p>
        </w:tc>
      </w:tr>
    </w:tbl>
    <w:p w14:paraId="2E62C60E" w14:textId="77777777" w:rsidR="00E70C1C" w:rsidRPr="00E70C1C" w:rsidRDefault="00E70C1C" w:rsidP="00E70C1C">
      <w:pPr>
        <w:widowControl w:val="0"/>
        <w:suppressAutoHyphens/>
        <w:spacing w:after="0" w:line="280" w:lineRule="atLeast"/>
        <w:textAlignment w:val="baseline"/>
        <w:rPr>
          <w:rFonts w:ascii="Arial Narrow" w:eastAsia="Andale Sans UI" w:hAnsi="Arial Narrow" w:cs="Times New Roman"/>
          <w:kern w:val="2"/>
          <w:sz w:val="24"/>
          <w:szCs w:val="20"/>
          <w:u w:val="single"/>
          <w:lang w:eastAsia="pl-PL" w:bidi="hi-IN"/>
        </w:rPr>
      </w:pPr>
    </w:p>
    <w:p w14:paraId="1E54C341" w14:textId="3AA22BB2" w:rsidR="00E70C1C" w:rsidRPr="00E70C1C" w:rsidRDefault="00E70C1C" w:rsidP="00E70C1C">
      <w:pPr>
        <w:widowControl w:val="0"/>
        <w:numPr>
          <w:ilvl w:val="0"/>
          <w:numId w:val="6"/>
        </w:numPr>
        <w:suppressAutoHyphens/>
        <w:autoSpaceDE w:val="0"/>
        <w:autoSpaceDN w:val="0"/>
        <w:adjustRightInd w:val="0"/>
        <w:spacing w:after="0" w:line="276" w:lineRule="auto"/>
        <w:ind w:left="709" w:hanging="425"/>
        <w:jc w:val="both"/>
        <w:rPr>
          <w:rFonts w:ascii="Arial Narrow" w:eastAsia="Andale Sans UI" w:hAnsi="Arial Narrow" w:cs="Arial"/>
          <w:lang w:eastAsia="ar-SA"/>
        </w:rPr>
      </w:pPr>
      <w:r w:rsidRPr="00E70C1C">
        <w:rPr>
          <w:rFonts w:ascii="Arial Narrow" w:eastAsia="Andale Sans UI" w:hAnsi="Arial Narrow" w:cs="Arial"/>
          <w:color w:val="000000"/>
          <w:lang w:eastAsia="ar-SA"/>
        </w:rPr>
        <w:t>Wykonawca którego  oferta zostanie wybrana zobowiązany jest do wniesienia zabezpieczenia  należytego wykonania umowy, przed zawarciem umowy (najpóźniej w dniu jej zawarcia)  w  wysokości</w:t>
      </w:r>
      <w:r w:rsidRPr="00E70C1C">
        <w:rPr>
          <w:rFonts w:ascii="Arial Narrow" w:eastAsia="Andale Sans UI" w:hAnsi="Arial Narrow" w:cs="Arial"/>
          <w:b/>
          <w:color w:val="000000"/>
          <w:lang w:eastAsia="ar-SA"/>
        </w:rPr>
        <w:t xml:space="preserve"> </w:t>
      </w:r>
      <w:r w:rsidR="00FC149D">
        <w:rPr>
          <w:rFonts w:ascii="Arial Narrow" w:eastAsia="Andale Sans UI" w:hAnsi="Arial Narrow" w:cs="Arial"/>
          <w:b/>
          <w:color w:val="000000"/>
          <w:lang w:eastAsia="ar-SA"/>
        </w:rPr>
        <w:t xml:space="preserve"> </w:t>
      </w:r>
      <w:r w:rsidR="00FC149D">
        <w:rPr>
          <w:rFonts w:ascii="Arial Narrow" w:eastAsia="Andale Sans UI" w:hAnsi="Arial Narrow" w:cs="Arial"/>
          <w:b/>
          <w:lang w:eastAsia="ar-SA"/>
        </w:rPr>
        <w:t>2,5</w:t>
      </w:r>
      <w:r w:rsidRPr="00E70C1C">
        <w:rPr>
          <w:rFonts w:ascii="Arial Narrow" w:eastAsia="Andale Sans UI" w:hAnsi="Arial Narrow" w:cs="Arial"/>
          <w:b/>
          <w:lang w:eastAsia="ar-SA"/>
        </w:rPr>
        <w:t>%</w:t>
      </w:r>
      <w:r w:rsidRPr="00E70C1C">
        <w:rPr>
          <w:rFonts w:ascii="Arial Narrow" w:eastAsia="Andale Sans UI" w:hAnsi="Arial Narrow" w:cs="Arial"/>
          <w:b/>
          <w:color w:val="000000"/>
          <w:lang w:eastAsia="ar-SA"/>
        </w:rPr>
        <w:t xml:space="preserve"> ceny całkowitej brutto podanej w ofercie</w:t>
      </w:r>
      <w:r w:rsidRPr="00E70C1C">
        <w:rPr>
          <w:rFonts w:ascii="Arial Narrow" w:eastAsia="Andale Sans UI" w:hAnsi="Arial Narrow" w:cs="Arial"/>
          <w:color w:val="000000"/>
          <w:lang w:eastAsia="ar-SA"/>
        </w:rPr>
        <w:t xml:space="preserve"> .</w:t>
      </w:r>
    </w:p>
    <w:p w14:paraId="34D368FC" w14:textId="77777777" w:rsidR="00E70C1C" w:rsidRPr="00E70C1C" w:rsidRDefault="00E70C1C" w:rsidP="00E70C1C">
      <w:pPr>
        <w:widowControl w:val="0"/>
        <w:numPr>
          <w:ilvl w:val="0"/>
          <w:numId w:val="6"/>
        </w:numPr>
        <w:suppressAutoHyphens/>
        <w:autoSpaceDE w:val="0"/>
        <w:autoSpaceDN w:val="0"/>
        <w:adjustRightInd w:val="0"/>
        <w:spacing w:after="0" w:line="276" w:lineRule="auto"/>
        <w:ind w:left="709" w:hanging="425"/>
        <w:jc w:val="both"/>
        <w:rPr>
          <w:rFonts w:ascii="Arial Narrow" w:eastAsia="Andale Sans UI" w:hAnsi="Arial Narrow" w:cs="Arial"/>
          <w:lang w:eastAsia="ar-SA"/>
        </w:rPr>
      </w:pPr>
      <w:r w:rsidRPr="00E70C1C">
        <w:rPr>
          <w:rFonts w:ascii="Arial Narrow" w:eastAsia="Andale Sans UI" w:hAnsi="Arial Narrow" w:cs="Arial"/>
          <w:color w:val="000000"/>
          <w:shd w:val="clear" w:color="FFFFFF" w:fill="FFFFFF"/>
          <w:lang w:eastAsia="ar-SA"/>
        </w:rPr>
        <w:t>Za</w:t>
      </w:r>
      <w:r w:rsidRPr="00E70C1C">
        <w:rPr>
          <w:rFonts w:ascii="Arial Narrow" w:eastAsia="Andale Sans UI" w:hAnsi="Arial Narrow" w:cs="Arial"/>
          <w:color w:val="000000"/>
          <w:lang w:eastAsia="ar-SA"/>
        </w:rPr>
        <w:t>bezpieczenie należytego wykonania umowy może być wnoszone według wyboru Wykonawcy w jednej lub w kilku następujących formach:</w:t>
      </w:r>
    </w:p>
    <w:p w14:paraId="2D6F5341" w14:textId="77777777" w:rsidR="00E70C1C" w:rsidRPr="00E70C1C" w:rsidRDefault="00E70C1C" w:rsidP="00E70C1C">
      <w:pPr>
        <w:widowControl w:val="0"/>
        <w:numPr>
          <w:ilvl w:val="0"/>
          <w:numId w:val="8"/>
        </w:numPr>
        <w:tabs>
          <w:tab w:val="left" w:pos="426"/>
        </w:tabs>
        <w:suppressAutoHyphens/>
        <w:spacing w:after="0" w:line="276" w:lineRule="auto"/>
        <w:jc w:val="both"/>
        <w:rPr>
          <w:rFonts w:ascii="Arial Narrow" w:eastAsia="Andale Sans UI" w:hAnsi="Arial Narrow" w:cs="Arial"/>
          <w:color w:val="000000"/>
          <w:lang w:eastAsia="ar-SA"/>
        </w:rPr>
      </w:pPr>
      <w:r w:rsidRPr="00E70C1C">
        <w:rPr>
          <w:rFonts w:ascii="Arial Narrow" w:eastAsia="Andale Sans UI" w:hAnsi="Arial Narrow" w:cs="Arial"/>
          <w:color w:val="000000"/>
          <w:lang w:eastAsia="ar-SA"/>
        </w:rPr>
        <w:t>pieniądzu,</w:t>
      </w:r>
    </w:p>
    <w:p w14:paraId="22D9B7F0" w14:textId="77777777" w:rsidR="00E70C1C" w:rsidRPr="00E70C1C" w:rsidRDefault="00E70C1C" w:rsidP="00E70C1C">
      <w:pPr>
        <w:widowControl w:val="0"/>
        <w:numPr>
          <w:ilvl w:val="0"/>
          <w:numId w:val="8"/>
        </w:numPr>
        <w:suppressAutoHyphens/>
        <w:spacing w:after="0" w:line="276" w:lineRule="auto"/>
        <w:jc w:val="both"/>
        <w:rPr>
          <w:rFonts w:ascii="Arial Narrow" w:eastAsia="Andale Sans UI" w:hAnsi="Arial Narrow" w:cs="Arial"/>
          <w:color w:val="000000"/>
          <w:lang w:eastAsia="ar-SA"/>
        </w:rPr>
      </w:pPr>
      <w:r w:rsidRPr="00E70C1C">
        <w:rPr>
          <w:rFonts w:ascii="Arial Narrow" w:eastAsia="Andale Sans UI" w:hAnsi="Arial Narrow" w:cs="Arial"/>
          <w:color w:val="000000"/>
          <w:lang w:eastAsia="ar-SA"/>
        </w:rPr>
        <w:t>poręczeniach bankowych lub poręczeniach spółdzielczej kasy oszczędnościowo-kredytowej, z tym że zobowiązanie kasy jest zawsze zobowiązaniem pieniężnym,</w:t>
      </w:r>
    </w:p>
    <w:p w14:paraId="15722511" w14:textId="77777777" w:rsidR="00E70C1C" w:rsidRPr="00E70C1C" w:rsidRDefault="00E70C1C" w:rsidP="00E70C1C">
      <w:pPr>
        <w:widowControl w:val="0"/>
        <w:numPr>
          <w:ilvl w:val="0"/>
          <w:numId w:val="8"/>
        </w:numPr>
        <w:suppressAutoHyphens/>
        <w:spacing w:after="0" w:line="276" w:lineRule="auto"/>
        <w:jc w:val="both"/>
        <w:rPr>
          <w:rFonts w:ascii="Arial Narrow" w:eastAsia="Andale Sans UI" w:hAnsi="Arial Narrow" w:cs="Arial"/>
          <w:color w:val="000000"/>
          <w:lang w:eastAsia="ar-SA"/>
        </w:rPr>
      </w:pPr>
      <w:r w:rsidRPr="00E70C1C">
        <w:rPr>
          <w:rFonts w:ascii="Arial Narrow" w:eastAsia="Andale Sans UI" w:hAnsi="Arial Narrow" w:cs="Arial"/>
          <w:color w:val="000000"/>
          <w:lang w:eastAsia="ar-SA"/>
        </w:rPr>
        <w:t>gwarancjach bankowych,</w:t>
      </w:r>
    </w:p>
    <w:p w14:paraId="5704BD77" w14:textId="77777777" w:rsidR="00E70C1C" w:rsidRPr="00E70C1C" w:rsidRDefault="00E70C1C" w:rsidP="00E70C1C">
      <w:pPr>
        <w:widowControl w:val="0"/>
        <w:numPr>
          <w:ilvl w:val="0"/>
          <w:numId w:val="8"/>
        </w:numPr>
        <w:suppressAutoHyphens/>
        <w:spacing w:after="0" w:line="276" w:lineRule="auto"/>
        <w:jc w:val="both"/>
        <w:rPr>
          <w:rFonts w:ascii="Arial Narrow" w:eastAsia="Andale Sans UI" w:hAnsi="Arial Narrow" w:cs="Arial"/>
          <w:color w:val="000000"/>
          <w:lang w:eastAsia="ar-SA"/>
        </w:rPr>
      </w:pPr>
      <w:r w:rsidRPr="00E70C1C">
        <w:rPr>
          <w:rFonts w:ascii="Arial Narrow" w:eastAsia="Andale Sans UI" w:hAnsi="Arial Narrow" w:cs="Arial"/>
          <w:color w:val="000000"/>
          <w:lang w:eastAsia="ar-SA"/>
        </w:rPr>
        <w:t>gwarancji ubezpieczeniowych,</w:t>
      </w:r>
    </w:p>
    <w:p w14:paraId="6BE55239" w14:textId="77777777" w:rsidR="00E70C1C" w:rsidRPr="00E70C1C" w:rsidRDefault="00E70C1C" w:rsidP="00E70C1C">
      <w:pPr>
        <w:widowControl w:val="0"/>
        <w:numPr>
          <w:ilvl w:val="0"/>
          <w:numId w:val="8"/>
        </w:numPr>
        <w:suppressAutoHyphens/>
        <w:spacing w:after="0" w:line="276" w:lineRule="auto"/>
        <w:jc w:val="both"/>
        <w:rPr>
          <w:rFonts w:ascii="Arial Narrow" w:eastAsia="Andale Sans UI" w:hAnsi="Arial Narrow" w:cs="Arial"/>
          <w:color w:val="000000"/>
          <w:lang w:eastAsia="ar-SA"/>
        </w:rPr>
      </w:pPr>
      <w:r w:rsidRPr="00E70C1C">
        <w:rPr>
          <w:rFonts w:ascii="Arial Narrow" w:eastAsia="Andale Sans UI" w:hAnsi="Arial Narrow" w:cs="Arial"/>
          <w:color w:val="000000"/>
          <w:lang w:eastAsia="ar-SA"/>
        </w:rPr>
        <w:t>poręczeniach udzielanych przez podmioty, o których mowa w art. 6b ust. 5 pkt 2 ustawy z dnia 9 listopada 2000 r. o utworzeniu Polskiej Agencji Rozwoju Przedsiębiorczości.</w:t>
      </w:r>
    </w:p>
    <w:p w14:paraId="5790464C" w14:textId="77777777" w:rsidR="00E70C1C" w:rsidRPr="00E70C1C" w:rsidRDefault="00E70C1C" w:rsidP="00E70C1C">
      <w:pPr>
        <w:widowControl w:val="0"/>
        <w:numPr>
          <w:ilvl w:val="1"/>
          <w:numId w:val="4"/>
        </w:numPr>
        <w:tabs>
          <w:tab w:val="left" w:pos="284"/>
          <w:tab w:val="num" w:pos="567"/>
        </w:tabs>
        <w:suppressAutoHyphens/>
        <w:spacing w:after="0" w:line="276" w:lineRule="auto"/>
        <w:ind w:hanging="76"/>
        <w:jc w:val="both"/>
        <w:rPr>
          <w:rFonts w:ascii="Arial Narrow" w:eastAsia="Andale Sans UI" w:hAnsi="Arial Narrow" w:cs="Arial"/>
          <w:color w:val="000000"/>
        </w:rPr>
      </w:pPr>
      <w:r w:rsidRPr="00E70C1C">
        <w:rPr>
          <w:rFonts w:ascii="Arial Narrow" w:eastAsia="Andale Sans UI" w:hAnsi="Arial Narrow"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54E5B989" w14:textId="6500A72D" w:rsidR="00E70C1C" w:rsidRPr="00E70C1C" w:rsidRDefault="00E70C1C" w:rsidP="00E70C1C">
      <w:pPr>
        <w:widowControl w:val="0"/>
        <w:numPr>
          <w:ilvl w:val="1"/>
          <w:numId w:val="4"/>
        </w:numPr>
        <w:tabs>
          <w:tab w:val="left" w:pos="284"/>
          <w:tab w:val="num" w:pos="567"/>
        </w:tabs>
        <w:suppressAutoHyphens/>
        <w:spacing w:after="0" w:line="276" w:lineRule="auto"/>
        <w:ind w:hanging="76"/>
        <w:jc w:val="both"/>
        <w:rPr>
          <w:rFonts w:ascii="Arial Narrow" w:eastAsia="Andale Sans UI" w:hAnsi="Arial Narrow" w:cs="Arial"/>
          <w:color w:val="000000"/>
        </w:rPr>
      </w:pPr>
      <w:r w:rsidRPr="00E70C1C">
        <w:rPr>
          <w:rFonts w:ascii="Arial Narrow" w:eastAsia="Andale Sans UI" w:hAnsi="Arial Narrow" w:cs="Arial"/>
          <w:color w:val="000000"/>
        </w:rPr>
        <w:lastRenderedPageBreak/>
        <w:t xml:space="preserve">Beneficjentem Zabezpieczenia należytego wykonania umowy jest Miasto Gorzów Wielkopolski – </w:t>
      </w:r>
      <w:r w:rsidR="00FC149D">
        <w:rPr>
          <w:rFonts w:ascii="Arial Narrow" w:eastAsia="Andale Sans UI" w:hAnsi="Arial Narrow" w:cs="Arial"/>
          <w:color w:val="000000"/>
        </w:rPr>
        <w:t xml:space="preserve">Przedszkole Miejskie nr 11 </w:t>
      </w:r>
      <w:r w:rsidRPr="00E70C1C">
        <w:rPr>
          <w:rFonts w:ascii="Arial Narrow" w:eastAsia="Andale Sans UI" w:hAnsi="Arial Narrow" w:cs="Arial"/>
          <w:color w:val="000000"/>
        </w:rPr>
        <w:t>w Gorzowie Wielkopolskim.</w:t>
      </w:r>
    </w:p>
    <w:p w14:paraId="0C0B9424" w14:textId="77777777" w:rsidR="00E70C1C" w:rsidRPr="00E70C1C" w:rsidRDefault="00E70C1C" w:rsidP="00E70C1C">
      <w:pPr>
        <w:widowControl w:val="0"/>
        <w:numPr>
          <w:ilvl w:val="1"/>
          <w:numId w:val="4"/>
        </w:numPr>
        <w:tabs>
          <w:tab w:val="left" w:pos="284"/>
          <w:tab w:val="num" w:pos="567"/>
        </w:tabs>
        <w:suppressAutoHyphens/>
        <w:spacing w:after="0" w:line="276" w:lineRule="auto"/>
        <w:ind w:hanging="76"/>
        <w:jc w:val="both"/>
        <w:rPr>
          <w:rFonts w:ascii="Arial Narrow" w:eastAsia="Andale Sans UI" w:hAnsi="Arial Narrow" w:cs="Arial"/>
          <w:color w:val="000000"/>
        </w:rPr>
      </w:pPr>
      <w:r w:rsidRPr="00E70C1C">
        <w:rPr>
          <w:rFonts w:ascii="Arial Narrow" w:eastAsia="Andale Sans UI" w:hAnsi="Arial Narrow" w:cs="Arial"/>
          <w:color w:val="000000"/>
        </w:rPr>
        <w:t>Koszty zabezpieczenia należytego wykonania umowy ponosi Wykonawca.</w:t>
      </w:r>
    </w:p>
    <w:p w14:paraId="333ED49D" w14:textId="77777777" w:rsidR="00E70C1C" w:rsidRPr="00E70C1C" w:rsidRDefault="00E70C1C" w:rsidP="00E70C1C">
      <w:pPr>
        <w:widowControl w:val="0"/>
        <w:numPr>
          <w:ilvl w:val="1"/>
          <w:numId w:val="4"/>
        </w:numPr>
        <w:tabs>
          <w:tab w:val="left" w:pos="284"/>
          <w:tab w:val="num" w:pos="567"/>
        </w:tabs>
        <w:suppressAutoHyphens/>
        <w:spacing w:after="0" w:line="276" w:lineRule="auto"/>
        <w:ind w:hanging="76"/>
        <w:jc w:val="both"/>
        <w:rPr>
          <w:rFonts w:ascii="Arial Narrow" w:eastAsia="Andale Sans UI" w:hAnsi="Arial Narrow" w:cs="Arial"/>
          <w:color w:val="000000"/>
        </w:rPr>
      </w:pPr>
      <w:r w:rsidRPr="00E70C1C">
        <w:rPr>
          <w:rFonts w:ascii="Arial Narrow" w:eastAsia="Andale Sans UI" w:hAnsi="Arial Narrow"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0C6F52F8" w14:textId="77777777" w:rsidR="00E70C1C" w:rsidRPr="00E70C1C" w:rsidRDefault="00E70C1C" w:rsidP="00781F9F">
      <w:pPr>
        <w:widowControl w:val="0"/>
        <w:numPr>
          <w:ilvl w:val="0"/>
          <w:numId w:val="45"/>
        </w:numPr>
        <w:tabs>
          <w:tab w:val="left" w:pos="284"/>
          <w:tab w:val="num" w:pos="567"/>
          <w:tab w:val="num" w:pos="926"/>
        </w:tabs>
        <w:suppressAutoHyphens/>
        <w:spacing w:after="0" w:line="276" w:lineRule="auto"/>
        <w:jc w:val="both"/>
        <w:rPr>
          <w:rFonts w:ascii="Arial Narrow" w:eastAsia="Andale Sans UI" w:hAnsi="Arial Narrow" w:cs="Arial"/>
          <w:color w:val="000000"/>
          <w:lang w:eastAsia="ar-SA"/>
        </w:rPr>
      </w:pPr>
      <w:r w:rsidRPr="00E70C1C">
        <w:rPr>
          <w:rFonts w:ascii="Arial Narrow" w:eastAsia="Andale Sans UI" w:hAnsi="Arial Narrow"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25CEB5F5" w14:textId="77777777" w:rsidR="00E70C1C" w:rsidRPr="00E70C1C" w:rsidRDefault="00E70C1C" w:rsidP="00781F9F">
      <w:pPr>
        <w:widowControl w:val="0"/>
        <w:numPr>
          <w:ilvl w:val="0"/>
          <w:numId w:val="45"/>
        </w:numPr>
        <w:tabs>
          <w:tab w:val="left" w:pos="284"/>
          <w:tab w:val="num" w:pos="567"/>
          <w:tab w:val="num" w:pos="926"/>
        </w:tabs>
        <w:suppressAutoHyphens/>
        <w:spacing w:after="0" w:line="276" w:lineRule="auto"/>
        <w:jc w:val="both"/>
        <w:rPr>
          <w:rFonts w:ascii="Arial Narrow" w:eastAsia="Andale Sans UI" w:hAnsi="Arial Narrow" w:cs="Arial"/>
          <w:color w:val="000000"/>
          <w:lang w:eastAsia="ar-SA"/>
        </w:rPr>
      </w:pPr>
      <w:r w:rsidRPr="00E70C1C">
        <w:rPr>
          <w:rFonts w:ascii="Arial Narrow" w:eastAsia="Andale Sans UI" w:hAnsi="Arial Narrow"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062744E2" w14:textId="77777777" w:rsidR="00E70C1C" w:rsidRPr="00E70C1C" w:rsidRDefault="00E70C1C" w:rsidP="00E70C1C">
      <w:pPr>
        <w:widowControl w:val="0"/>
        <w:numPr>
          <w:ilvl w:val="1"/>
          <w:numId w:val="4"/>
        </w:numPr>
        <w:tabs>
          <w:tab w:val="left" w:pos="284"/>
          <w:tab w:val="num" w:pos="567"/>
        </w:tabs>
        <w:suppressAutoHyphens/>
        <w:spacing w:after="0" w:line="276" w:lineRule="auto"/>
        <w:ind w:hanging="76"/>
        <w:jc w:val="both"/>
        <w:rPr>
          <w:rFonts w:ascii="Arial Narrow" w:eastAsia="Andale Sans UI" w:hAnsi="Arial Narrow" w:cs="Arial"/>
          <w:color w:val="000000"/>
          <w:u w:val="single"/>
        </w:rPr>
      </w:pPr>
      <w:r w:rsidRPr="00E70C1C">
        <w:rPr>
          <w:rFonts w:ascii="Arial Narrow" w:eastAsia="Andale Sans UI" w:hAnsi="Arial Narrow" w:cs="Arial"/>
          <w:color w:val="000000"/>
        </w:rPr>
        <w:t xml:space="preserve">Zamawiający wymaga aby projekt zabezpieczenia należytego wykonania umowy wniesionego w formie gwarancji bankowej bądź ubezpieczeniowej </w:t>
      </w:r>
      <w:r w:rsidRPr="00E70C1C">
        <w:rPr>
          <w:rFonts w:ascii="Arial Narrow" w:eastAsia="Andale Sans UI" w:hAnsi="Arial Narrow" w:cs="Arial"/>
          <w:color w:val="000000"/>
          <w:u w:val="single"/>
        </w:rPr>
        <w:t>został przedłożony do akceptacji przed zawarciem umowy.</w:t>
      </w:r>
    </w:p>
    <w:p w14:paraId="2B8A5384" w14:textId="77777777" w:rsidR="00E70C1C" w:rsidRPr="00E70C1C" w:rsidRDefault="00E70C1C" w:rsidP="00E70C1C">
      <w:pPr>
        <w:widowControl w:val="0"/>
        <w:numPr>
          <w:ilvl w:val="1"/>
          <w:numId w:val="4"/>
        </w:numPr>
        <w:tabs>
          <w:tab w:val="left" w:pos="284"/>
          <w:tab w:val="num" w:pos="567"/>
        </w:tabs>
        <w:suppressAutoHyphens/>
        <w:spacing w:after="0" w:line="276" w:lineRule="auto"/>
        <w:ind w:hanging="76"/>
        <w:jc w:val="both"/>
        <w:rPr>
          <w:rFonts w:ascii="Arial Narrow" w:eastAsia="Andale Sans UI" w:hAnsi="Arial Narrow" w:cs="Arial"/>
          <w:color w:val="000000"/>
        </w:rPr>
      </w:pPr>
      <w:r w:rsidRPr="00E70C1C">
        <w:rPr>
          <w:rFonts w:ascii="Arial Narrow" w:eastAsia="Andale Sans UI" w:hAnsi="Arial Narrow"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4B2B861" w14:textId="77777777" w:rsidR="00E70C1C" w:rsidRPr="00E70C1C" w:rsidRDefault="00E70C1C" w:rsidP="00E70C1C">
      <w:pPr>
        <w:widowControl w:val="0"/>
        <w:numPr>
          <w:ilvl w:val="1"/>
          <w:numId w:val="4"/>
        </w:numPr>
        <w:tabs>
          <w:tab w:val="left" w:pos="284"/>
          <w:tab w:val="num" w:pos="567"/>
        </w:tabs>
        <w:suppressAutoHyphens/>
        <w:spacing w:after="0" w:line="276" w:lineRule="auto"/>
        <w:ind w:hanging="76"/>
        <w:jc w:val="both"/>
        <w:rPr>
          <w:rFonts w:ascii="Arial Narrow" w:eastAsia="Andale Sans UI" w:hAnsi="Arial Narrow" w:cs="Arial"/>
          <w:color w:val="000000"/>
        </w:rPr>
      </w:pPr>
      <w:r w:rsidRPr="00E70C1C">
        <w:rPr>
          <w:rFonts w:ascii="Arial Narrow" w:eastAsia="Andale Sans UI" w:hAnsi="Arial Narrow" w:cs="Arial"/>
          <w:color w:val="000000"/>
        </w:rPr>
        <w:t xml:space="preserve">Zabezpieczenie wnoszone w pieniądzu, Zamawiający przechowuje na rachunku bankowym oprocentowany. </w:t>
      </w:r>
    </w:p>
    <w:p w14:paraId="075861BE" w14:textId="77777777" w:rsidR="00E70C1C" w:rsidRPr="00E70C1C" w:rsidRDefault="00E70C1C" w:rsidP="00E70C1C">
      <w:pPr>
        <w:widowControl w:val="0"/>
        <w:numPr>
          <w:ilvl w:val="1"/>
          <w:numId w:val="4"/>
        </w:numPr>
        <w:tabs>
          <w:tab w:val="left" w:pos="284"/>
          <w:tab w:val="num" w:pos="567"/>
        </w:tabs>
        <w:suppressAutoHyphens/>
        <w:spacing w:after="0" w:line="276" w:lineRule="auto"/>
        <w:ind w:hanging="76"/>
        <w:jc w:val="both"/>
        <w:rPr>
          <w:rFonts w:ascii="Arial Narrow" w:eastAsia="Andale Sans UI" w:hAnsi="Arial Narrow" w:cs="Arial"/>
          <w:color w:val="000000"/>
        </w:rPr>
      </w:pPr>
      <w:r w:rsidRPr="00E70C1C">
        <w:rPr>
          <w:rFonts w:ascii="Arial Narrow" w:eastAsia="Andale Sans UI" w:hAnsi="Arial Narrow"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64AA7D47" w14:textId="77777777" w:rsidR="00E70C1C" w:rsidRPr="00E70C1C" w:rsidRDefault="00E70C1C" w:rsidP="00E70C1C">
      <w:pPr>
        <w:widowControl w:val="0"/>
        <w:numPr>
          <w:ilvl w:val="1"/>
          <w:numId w:val="4"/>
        </w:numPr>
        <w:tabs>
          <w:tab w:val="left" w:pos="284"/>
          <w:tab w:val="num" w:pos="567"/>
        </w:tabs>
        <w:suppressAutoHyphens/>
        <w:spacing w:after="0" w:line="276" w:lineRule="auto"/>
        <w:ind w:hanging="76"/>
        <w:jc w:val="both"/>
        <w:rPr>
          <w:rFonts w:ascii="Arial Narrow" w:eastAsia="Andale Sans UI" w:hAnsi="Arial Narrow" w:cs="Arial"/>
          <w:color w:val="000000"/>
        </w:rPr>
      </w:pPr>
      <w:r w:rsidRPr="00E70C1C">
        <w:rPr>
          <w:rFonts w:ascii="Arial Narrow" w:eastAsia="Andale Sans UI" w:hAnsi="Arial Narrow" w:cs="Arial"/>
          <w:color w:val="000000"/>
        </w:rPr>
        <w:t>Zamawiający zwraca zabezpieczenia należytego wykonania umowy zgodnie z przepisami Ustawy Prawo Zamówień Publicznych, tj.:</w:t>
      </w:r>
    </w:p>
    <w:p w14:paraId="7B950307" w14:textId="77777777" w:rsidR="00E70C1C" w:rsidRPr="00E70C1C" w:rsidRDefault="00E70C1C" w:rsidP="00781F9F">
      <w:pPr>
        <w:widowControl w:val="0"/>
        <w:numPr>
          <w:ilvl w:val="0"/>
          <w:numId w:val="32"/>
        </w:numPr>
        <w:tabs>
          <w:tab w:val="left" w:pos="284"/>
        </w:tabs>
        <w:suppressAutoHyphens/>
        <w:spacing w:after="0" w:line="276" w:lineRule="auto"/>
        <w:jc w:val="both"/>
        <w:rPr>
          <w:rFonts w:ascii="Arial Narrow" w:eastAsia="Andale Sans UI" w:hAnsi="Arial Narrow" w:cs="Arial"/>
          <w:color w:val="000000"/>
          <w:lang w:eastAsia="ar-SA"/>
        </w:rPr>
      </w:pPr>
      <w:r w:rsidRPr="00E70C1C">
        <w:rPr>
          <w:rFonts w:ascii="Arial Narrow" w:eastAsia="Andale Sans UI" w:hAnsi="Arial Narrow" w:cs="Arial"/>
          <w:color w:val="000000"/>
          <w:lang w:eastAsia="ar-SA"/>
        </w:rPr>
        <w:t xml:space="preserve"> 70% kwoty zabezpieczenia w terminie 30 dni, licząc </w:t>
      </w:r>
      <w:r w:rsidRPr="00E70C1C">
        <w:rPr>
          <w:rFonts w:ascii="Arial Narrow" w:eastAsia="Andale Sans UI" w:hAnsi="Arial Narrow" w:cs="Arial"/>
          <w:lang w:eastAsia="ar-SA"/>
        </w:rPr>
        <w:t>od  dnia</w:t>
      </w:r>
      <w:r w:rsidRPr="00E70C1C">
        <w:rPr>
          <w:rFonts w:ascii="Arial Narrow" w:eastAsia="Andale Sans UI" w:hAnsi="Arial Narrow" w:cs="Arial"/>
          <w:b/>
          <w:color w:val="FF0000"/>
          <w:lang w:eastAsia="ar-SA"/>
        </w:rPr>
        <w:t xml:space="preserve"> </w:t>
      </w:r>
      <w:r w:rsidRPr="00E70C1C">
        <w:rPr>
          <w:rFonts w:ascii="Arial Narrow" w:eastAsia="Andale Sans UI" w:hAnsi="Arial Narrow" w:cs="Arial"/>
          <w:lang w:eastAsia="ar-SA"/>
        </w:rPr>
        <w:t>wykonania zamówienia, uznania przez Zamawiającego za należycie wykonane i podpisania protokołu odbioru końcowego,</w:t>
      </w:r>
    </w:p>
    <w:p w14:paraId="1EA21583" w14:textId="77777777" w:rsidR="00E70C1C" w:rsidRPr="00E70C1C" w:rsidRDefault="00E70C1C" w:rsidP="00781F9F">
      <w:pPr>
        <w:widowControl w:val="0"/>
        <w:numPr>
          <w:ilvl w:val="0"/>
          <w:numId w:val="32"/>
        </w:numPr>
        <w:tabs>
          <w:tab w:val="left" w:pos="284"/>
          <w:tab w:val="num" w:pos="567"/>
          <w:tab w:val="num" w:pos="926"/>
        </w:tabs>
        <w:suppressAutoHyphens/>
        <w:spacing w:after="0" w:line="276" w:lineRule="auto"/>
        <w:jc w:val="both"/>
        <w:rPr>
          <w:rFonts w:ascii="Arial Narrow" w:eastAsia="Andale Sans UI" w:hAnsi="Arial Narrow" w:cs="Arial"/>
          <w:color w:val="000000"/>
          <w:lang w:eastAsia="ar-SA"/>
        </w:rPr>
      </w:pPr>
      <w:r w:rsidRPr="00E70C1C">
        <w:rPr>
          <w:rFonts w:ascii="Arial Narrow" w:eastAsia="Andale Sans UI" w:hAnsi="Arial Narrow" w:cs="Arial"/>
          <w:lang w:eastAsia="ar-SA"/>
        </w:rPr>
        <w:t>30% kwoty zabezpieczenia zatrzymane zostanie na zabezpieczenie z tytułu rękojmi za wady i zostanie zwrócone nie później niż w 15 dniu po upływie okresu rękojmi za wady.</w:t>
      </w:r>
    </w:p>
    <w:p w14:paraId="4B2000B4" w14:textId="77777777" w:rsidR="00E70C1C" w:rsidRPr="00E70C1C" w:rsidRDefault="00E70C1C" w:rsidP="00E70C1C">
      <w:pPr>
        <w:widowControl w:val="0"/>
        <w:numPr>
          <w:ilvl w:val="1"/>
          <w:numId w:val="4"/>
        </w:numPr>
        <w:tabs>
          <w:tab w:val="left" w:pos="284"/>
        </w:tabs>
        <w:suppressAutoHyphens/>
        <w:spacing w:after="0" w:line="280" w:lineRule="atLeast"/>
        <w:jc w:val="both"/>
        <w:textAlignment w:val="baseline"/>
        <w:rPr>
          <w:rFonts w:ascii="Arial Narrow" w:eastAsia="Andale Sans UI" w:hAnsi="Arial Narrow" w:cs="Arial"/>
          <w:lang w:eastAsia="ar-SA"/>
        </w:rPr>
      </w:pPr>
      <w:r w:rsidRPr="00E70C1C">
        <w:rPr>
          <w:rFonts w:ascii="Arial Narrow" w:eastAsia="Andale Sans UI" w:hAnsi="Arial Narrow" w:cs="Arial"/>
          <w:color w:val="000000"/>
          <w:lang w:eastAsia="ar-SA"/>
        </w:rPr>
        <w:t xml:space="preserve">Szczegółowe postanowienia dotyczące zabezpieczenia należytego wykonania umowy zawarte są w Projekcie Umowy. </w:t>
      </w:r>
    </w:p>
    <w:p w14:paraId="25C7E97C" w14:textId="76B48ABC" w:rsidR="00E70C1C" w:rsidRDefault="00E70C1C" w:rsidP="00E70C1C">
      <w:pPr>
        <w:widowControl w:val="0"/>
        <w:suppressAutoHyphens/>
        <w:spacing w:after="0" w:line="240" w:lineRule="auto"/>
        <w:jc w:val="both"/>
        <w:textAlignment w:val="baseline"/>
        <w:rPr>
          <w:rFonts w:ascii="Times New Roman" w:eastAsia="Times New Roman" w:hAnsi="Times New Roman" w:cs="Times New Roman"/>
          <w:kern w:val="2"/>
          <w:sz w:val="24"/>
          <w:szCs w:val="20"/>
          <w:lang w:eastAsia="pl-PL" w:bidi="hi-IN"/>
        </w:rPr>
      </w:pPr>
    </w:p>
    <w:tbl>
      <w:tblPr>
        <w:tblStyle w:val="Tabela-Siatka14"/>
        <w:tblW w:w="0" w:type="auto"/>
        <w:shd w:val="clear" w:color="auto" w:fill="E2EFD9" w:themeFill="accent6" w:themeFillTint="33"/>
        <w:tblLook w:val="04A0" w:firstRow="1" w:lastRow="0" w:firstColumn="1" w:lastColumn="0" w:noHBand="0" w:noVBand="1"/>
      </w:tblPr>
      <w:tblGrid>
        <w:gridCol w:w="8921"/>
      </w:tblGrid>
      <w:tr w:rsidR="00B569DA" w:rsidRPr="00B569DA" w14:paraId="2D183F72" w14:textId="77777777" w:rsidTr="00C21119">
        <w:tc>
          <w:tcPr>
            <w:tcW w:w="8921" w:type="dxa"/>
            <w:shd w:val="clear" w:color="auto" w:fill="E2EFD9" w:themeFill="accent6" w:themeFillTint="33"/>
          </w:tcPr>
          <w:p w14:paraId="48C73468" w14:textId="63DDD736" w:rsidR="00B569DA" w:rsidRPr="00B569DA" w:rsidRDefault="00B569DA" w:rsidP="00B569DA">
            <w:pPr>
              <w:widowControl w:val="0"/>
              <w:tabs>
                <w:tab w:val="left" w:pos="855"/>
              </w:tabs>
              <w:jc w:val="both"/>
              <w:textAlignment w:val="baseline"/>
              <w:rPr>
                <w:rFonts w:ascii="Arial Narrow" w:eastAsia="Andale Sans UI" w:hAnsi="Arial Narrow" w:cs="Arial"/>
                <w:b/>
                <w:kern w:val="2"/>
                <w:sz w:val="24"/>
                <w:szCs w:val="20"/>
                <w:lang w:eastAsia="pl-PL" w:bidi="hi-IN"/>
              </w:rPr>
            </w:pPr>
            <w:r w:rsidRPr="00B569DA">
              <w:rPr>
                <w:rFonts w:ascii="Arial Narrow" w:eastAsia="Andale Sans UI" w:hAnsi="Arial Narrow" w:cs="Arial"/>
                <w:b/>
                <w:kern w:val="2"/>
                <w:sz w:val="24"/>
                <w:szCs w:val="20"/>
                <w:lang w:eastAsia="pl-PL" w:bidi="hi-IN"/>
              </w:rPr>
              <w:t xml:space="preserve">Rozdział XXVI. </w:t>
            </w:r>
          </w:p>
          <w:p w14:paraId="1D32489C" w14:textId="2900E3D0" w:rsidR="00B569DA" w:rsidRPr="00B569DA" w:rsidRDefault="00B569DA" w:rsidP="00B569DA">
            <w:pPr>
              <w:widowControl w:val="0"/>
              <w:tabs>
                <w:tab w:val="left" w:pos="855"/>
              </w:tabs>
              <w:jc w:val="both"/>
              <w:textAlignment w:val="baseline"/>
              <w:rPr>
                <w:rFonts w:ascii="Arial Narrow" w:eastAsia="Andale Sans UI" w:hAnsi="Arial Narrow" w:cs="Arial"/>
                <w:b/>
                <w:kern w:val="2"/>
                <w:sz w:val="24"/>
                <w:szCs w:val="20"/>
                <w:lang w:eastAsia="pl-PL" w:bidi="hi-IN"/>
              </w:rPr>
            </w:pPr>
            <w:r w:rsidRPr="00B569DA">
              <w:rPr>
                <w:rFonts w:ascii="Arial Narrow" w:eastAsia="Andale Sans UI" w:hAnsi="Arial Narrow" w:cs="Arial"/>
                <w:b/>
                <w:kern w:val="2"/>
                <w:sz w:val="24"/>
                <w:szCs w:val="20"/>
                <w:lang w:eastAsia="pl-PL" w:bidi="hi-IN"/>
              </w:rPr>
              <w:t>INFORMACJE O TREŚCI ZAWIERANEJ UMOWY ORAZ MO</w:t>
            </w:r>
            <w:r>
              <w:rPr>
                <w:rFonts w:ascii="Arial Narrow" w:eastAsia="Andale Sans UI" w:hAnsi="Arial Narrow" w:cs="Arial"/>
                <w:b/>
                <w:kern w:val="2"/>
                <w:sz w:val="24"/>
                <w:szCs w:val="20"/>
                <w:lang w:eastAsia="pl-PL" w:bidi="hi-IN"/>
              </w:rPr>
              <w:t>Ż</w:t>
            </w:r>
            <w:r w:rsidRPr="00B569DA">
              <w:rPr>
                <w:rFonts w:ascii="Arial Narrow" w:eastAsia="Andale Sans UI" w:hAnsi="Arial Narrow" w:cs="Arial"/>
                <w:b/>
                <w:kern w:val="2"/>
                <w:sz w:val="24"/>
                <w:szCs w:val="20"/>
                <w:lang w:eastAsia="pl-PL" w:bidi="hi-IN"/>
              </w:rPr>
              <w:t xml:space="preserve">LIWOŚCI JEJ ZMIANY </w:t>
            </w:r>
          </w:p>
        </w:tc>
      </w:tr>
    </w:tbl>
    <w:p w14:paraId="1646C9CA" w14:textId="77777777" w:rsidR="00B569DA" w:rsidRPr="00B569DA" w:rsidRDefault="00B569DA" w:rsidP="00B569D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34B807E6" w14:textId="77777777" w:rsidR="00B569DA" w:rsidRPr="00B569DA" w:rsidRDefault="00B569DA" w:rsidP="00B569DA">
      <w:pPr>
        <w:widowControl w:val="0"/>
        <w:numPr>
          <w:ilvl w:val="0"/>
          <w:numId w:val="40"/>
        </w:numPr>
        <w:tabs>
          <w:tab w:val="left" w:pos="-142"/>
          <w:tab w:val="left" w:pos="284"/>
        </w:tabs>
        <w:suppressAutoHyphens/>
        <w:spacing w:after="0" w:line="276" w:lineRule="auto"/>
        <w:jc w:val="both"/>
        <w:textAlignment w:val="baseline"/>
        <w:rPr>
          <w:rFonts w:ascii="Arial Narrow" w:eastAsia="Times New Roman" w:hAnsi="Arial Narrow" w:cs="Arial"/>
          <w:color w:val="000000"/>
          <w:kern w:val="2"/>
          <w:lang w:eastAsia="ar-SA" w:bidi="hi-IN"/>
        </w:rPr>
      </w:pPr>
      <w:r w:rsidRPr="00B569DA">
        <w:rPr>
          <w:rFonts w:ascii="Arial Narrow" w:eastAsia="Times New Roman" w:hAnsi="Arial Narrow" w:cs="Arial"/>
          <w:color w:val="000000"/>
          <w:kern w:val="2"/>
          <w:lang w:eastAsia="ar-SA" w:bidi="hi-IN"/>
        </w:rPr>
        <w:t>Wybrany Wykonawca jest zobowiązany do zawarcia umowy w sprawie zamówienia publicznego na warunkach określonych we Wzorze Umowy, stanowiącym załącznik nr 9 Do SWZ.</w:t>
      </w:r>
    </w:p>
    <w:p w14:paraId="1313E144" w14:textId="77777777" w:rsidR="00B569DA" w:rsidRPr="00B569DA" w:rsidRDefault="00B569DA" w:rsidP="00B569DA">
      <w:pPr>
        <w:widowControl w:val="0"/>
        <w:numPr>
          <w:ilvl w:val="0"/>
          <w:numId w:val="40"/>
        </w:numPr>
        <w:tabs>
          <w:tab w:val="left" w:pos="-142"/>
          <w:tab w:val="left" w:pos="284"/>
        </w:tabs>
        <w:suppressAutoHyphens/>
        <w:spacing w:after="0" w:line="276" w:lineRule="auto"/>
        <w:jc w:val="both"/>
        <w:textAlignment w:val="baseline"/>
        <w:rPr>
          <w:rFonts w:ascii="Arial Narrow" w:eastAsia="Times New Roman" w:hAnsi="Arial Narrow" w:cs="Arial"/>
          <w:color w:val="000000"/>
          <w:kern w:val="2"/>
          <w:lang w:eastAsia="ar-SA" w:bidi="hi-IN"/>
        </w:rPr>
      </w:pPr>
      <w:r w:rsidRPr="00B569DA">
        <w:rPr>
          <w:rFonts w:ascii="Arial Narrow" w:eastAsia="Times New Roman" w:hAnsi="Arial Narrow" w:cs="Arial"/>
          <w:color w:val="000000"/>
          <w:kern w:val="2"/>
          <w:lang w:eastAsia="ar-SA" w:bidi="hi-IN"/>
        </w:rPr>
        <w:t>Zakres świadczenia Wykonawcy wynikający z umowy jest tożsamy z jego zobowiązaniem zawartym w ofercie.</w:t>
      </w:r>
    </w:p>
    <w:p w14:paraId="7CB5B7F4" w14:textId="77777777" w:rsidR="00B569DA" w:rsidRPr="00B569DA" w:rsidRDefault="00B569DA" w:rsidP="00B569DA">
      <w:pPr>
        <w:widowControl w:val="0"/>
        <w:numPr>
          <w:ilvl w:val="0"/>
          <w:numId w:val="40"/>
        </w:numPr>
        <w:tabs>
          <w:tab w:val="left" w:pos="-142"/>
          <w:tab w:val="left" w:pos="284"/>
        </w:tabs>
        <w:suppressAutoHyphens/>
        <w:spacing w:after="0" w:line="276" w:lineRule="auto"/>
        <w:jc w:val="both"/>
        <w:textAlignment w:val="baseline"/>
        <w:rPr>
          <w:rFonts w:ascii="Arial Narrow" w:eastAsia="Times New Roman" w:hAnsi="Arial Narrow" w:cs="Arial"/>
          <w:color w:val="000000"/>
          <w:kern w:val="2"/>
          <w:lang w:eastAsia="ar-SA" w:bidi="hi-IN"/>
        </w:rPr>
      </w:pPr>
      <w:r w:rsidRPr="00B569DA">
        <w:rPr>
          <w:rFonts w:ascii="Arial Narrow" w:eastAsia="Times New Roman" w:hAnsi="Arial Narrow" w:cs="Arial"/>
          <w:color w:val="000000"/>
          <w:kern w:val="2"/>
          <w:lang w:eastAsia="ar-SA" w:bidi="hi-IN"/>
        </w:rPr>
        <w:t>Zamawiający przewiduje możliwość zmiany zawartej umowy w stosunku do treści wybranej oferty w zakresie uregulowanym w art. 454-455 Pzp oraz wskazanym we Wzorze Umowy, stanowiącym Załącznik nr 9 do SWZ.</w:t>
      </w:r>
    </w:p>
    <w:p w14:paraId="625F0C11" w14:textId="77777777" w:rsidR="00B569DA" w:rsidRPr="00B569DA" w:rsidRDefault="00B569DA" w:rsidP="00B569DA">
      <w:pPr>
        <w:widowControl w:val="0"/>
        <w:numPr>
          <w:ilvl w:val="0"/>
          <w:numId w:val="40"/>
        </w:numPr>
        <w:tabs>
          <w:tab w:val="left" w:pos="-142"/>
          <w:tab w:val="left" w:pos="284"/>
        </w:tabs>
        <w:suppressAutoHyphens/>
        <w:spacing w:after="0" w:line="276" w:lineRule="auto"/>
        <w:jc w:val="both"/>
        <w:textAlignment w:val="baseline"/>
        <w:rPr>
          <w:rFonts w:ascii="Arial Narrow" w:eastAsia="Times New Roman" w:hAnsi="Arial Narrow" w:cs="Arial"/>
          <w:color w:val="000000"/>
          <w:kern w:val="2"/>
          <w:lang w:eastAsia="ar-SA" w:bidi="hi-IN"/>
        </w:rPr>
      </w:pPr>
      <w:r w:rsidRPr="00B569DA">
        <w:rPr>
          <w:rFonts w:ascii="Arial Narrow" w:eastAsia="Times New Roman" w:hAnsi="Arial Narrow" w:cs="Arial"/>
          <w:color w:val="000000"/>
          <w:kern w:val="2"/>
          <w:lang w:eastAsia="ar-SA" w:bidi="hi-IN"/>
        </w:rPr>
        <w:t>Zmiana umowy wymaga dla swej ważności, pod rygorem nieważności zachowania formy pisemnej.</w:t>
      </w:r>
    </w:p>
    <w:p w14:paraId="07BF164D" w14:textId="77777777" w:rsidR="00B569DA" w:rsidRPr="00E70C1C" w:rsidRDefault="00B569DA" w:rsidP="00E70C1C">
      <w:pPr>
        <w:widowControl w:val="0"/>
        <w:suppressAutoHyphens/>
        <w:spacing w:after="0" w:line="240" w:lineRule="auto"/>
        <w:jc w:val="both"/>
        <w:textAlignment w:val="baseline"/>
        <w:rPr>
          <w:rFonts w:ascii="Times New Roman" w:eastAsia="Times New Roman" w:hAnsi="Times New Roman" w:cs="Times New Roman"/>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61447FF9" w14:textId="77777777" w:rsidTr="003D2407">
        <w:tc>
          <w:tcPr>
            <w:tcW w:w="8921" w:type="dxa"/>
            <w:shd w:val="clear" w:color="auto" w:fill="E2EFD9" w:themeFill="accent6" w:themeFillTint="33"/>
          </w:tcPr>
          <w:p w14:paraId="015509B3" w14:textId="2230723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XX</w:t>
            </w:r>
            <w:r w:rsidR="00B569DA">
              <w:rPr>
                <w:rFonts w:ascii="Arial Narrow" w:eastAsia="Andale Sans UI" w:hAnsi="Arial Narrow" w:cs="Arial"/>
                <w:b/>
                <w:kern w:val="2"/>
                <w:sz w:val="24"/>
                <w:szCs w:val="20"/>
                <w:lang w:eastAsia="pl-PL" w:bidi="hi-IN"/>
              </w:rPr>
              <w:t>VI</w:t>
            </w:r>
            <w:r w:rsidRPr="00E70C1C">
              <w:rPr>
                <w:rFonts w:ascii="Arial Narrow" w:eastAsia="Andale Sans UI" w:hAnsi="Arial Narrow" w:cs="Arial"/>
                <w:b/>
                <w:kern w:val="2"/>
                <w:sz w:val="24"/>
                <w:szCs w:val="20"/>
                <w:lang w:eastAsia="pl-PL" w:bidi="hi-IN"/>
              </w:rPr>
              <w:t xml:space="preserve">I. </w:t>
            </w:r>
          </w:p>
          <w:p w14:paraId="3661CEBA"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 xml:space="preserve">PODWYKONAWSTWO </w:t>
            </w:r>
          </w:p>
        </w:tc>
      </w:tr>
    </w:tbl>
    <w:p w14:paraId="1BEE66ED" w14:textId="77777777" w:rsidR="00E70C1C" w:rsidRPr="00E70C1C" w:rsidRDefault="00E70C1C" w:rsidP="00E70C1C">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23EF420E" w14:textId="77777777" w:rsidR="00E70C1C" w:rsidRPr="00E70C1C" w:rsidRDefault="00E70C1C" w:rsidP="00781F9F">
      <w:pPr>
        <w:widowControl w:val="0"/>
        <w:numPr>
          <w:ilvl w:val="0"/>
          <w:numId w:val="40"/>
        </w:numPr>
        <w:tabs>
          <w:tab w:val="left" w:pos="-142"/>
          <w:tab w:val="left" w:pos="284"/>
        </w:tabs>
        <w:suppressAutoHyphens/>
        <w:spacing w:after="0" w:line="276" w:lineRule="auto"/>
        <w:jc w:val="both"/>
        <w:textAlignment w:val="baseline"/>
        <w:rPr>
          <w:rFonts w:ascii="Arial Narrow" w:eastAsia="Times New Roman" w:hAnsi="Arial Narrow" w:cs="Times New Roman"/>
          <w:kern w:val="2"/>
          <w:lang w:eastAsia="pl-PL" w:bidi="hi-IN"/>
        </w:rPr>
      </w:pPr>
      <w:r w:rsidRPr="00E70C1C">
        <w:rPr>
          <w:rFonts w:ascii="Arial Narrow" w:eastAsia="Times New Roman" w:hAnsi="Arial Narrow" w:cs="Arial"/>
          <w:color w:val="000000"/>
          <w:kern w:val="2"/>
          <w:lang w:eastAsia="ar-SA" w:bidi="hi-IN"/>
        </w:rPr>
        <w:t>Zamawiający nie zastrzega obowiązku osobistego wykonania przez Wykonawcę kluczowych części zamówienia.</w:t>
      </w:r>
    </w:p>
    <w:p w14:paraId="2CC5D027" w14:textId="77777777" w:rsidR="00E70C1C" w:rsidRPr="00E70C1C" w:rsidRDefault="00E70C1C" w:rsidP="00781F9F">
      <w:pPr>
        <w:widowControl w:val="0"/>
        <w:numPr>
          <w:ilvl w:val="0"/>
          <w:numId w:val="40"/>
        </w:numPr>
        <w:tabs>
          <w:tab w:val="left" w:pos="-142"/>
          <w:tab w:val="left" w:pos="284"/>
        </w:tabs>
        <w:suppressAutoHyphens/>
        <w:spacing w:after="0" w:line="276" w:lineRule="auto"/>
        <w:jc w:val="both"/>
        <w:textAlignment w:val="baseline"/>
        <w:rPr>
          <w:rFonts w:ascii="Arial Narrow" w:eastAsia="Times New Roman" w:hAnsi="Arial Narrow" w:cs="Times New Roman"/>
          <w:kern w:val="2"/>
          <w:lang w:eastAsia="pl-PL" w:bidi="hi-IN"/>
        </w:rPr>
      </w:pPr>
      <w:r w:rsidRPr="00E70C1C">
        <w:rPr>
          <w:rFonts w:ascii="Arial Narrow" w:eastAsia="Times New Roman" w:hAnsi="Arial Narrow" w:cs="Arial"/>
          <w:color w:val="000000"/>
          <w:kern w:val="2"/>
          <w:lang w:eastAsia="ar-SA" w:bidi="hi-IN"/>
        </w:rPr>
        <w:lastRenderedPageBreak/>
        <w:t>Wykonawca w ofercie (Formularz oferty - ZAŁĄCZNIK NR 1 do SWZ) wskaże części zamówienia, których realizację zamierza powierzyć podwykonawcom z podaniem firmy podwykonawców (jeżeli jest znana).</w:t>
      </w:r>
    </w:p>
    <w:p w14:paraId="3BCF436E" w14:textId="77777777" w:rsidR="00E70C1C" w:rsidRPr="00E70C1C" w:rsidRDefault="00E70C1C" w:rsidP="00781F9F">
      <w:pPr>
        <w:widowControl w:val="0"/>
        <w:numPr>
          <w:ilvl w:val="0"/>
          <w:numId w:val="40"/>
        </w:numPr>
        <w:tabs>
          <w:tab w:val="left" w:pos="-142"/>
          <w:tab w:val="left" w:pos="284"/>
        </w:tabs>
        <w:suppressAutoHyphens/>
        <w:spacing w:after="0" w:line="276" w:lineRule="auto"/>
        <w:jc w:val="both"/>
        <w:textAlignment w:val="baseline"/>
        <w:rPr>
          <w:rFonts w:ascii="Arial Narrow" w:eastAsia="Times New Roman" w:hAnsi="Arial Narrow" w:cs="Times New Roman"/>
          <w:kern w:val="2"/>
          <w:lang w:eastAsia="pl-PL" w:bidi="hi-IN"/>
        </w:rPr>
      </w:pPr>
      <w:r w:rsidRPr="00E70C1C">
        <w:rPr>
          <w:rFonts w:ascii="Arial Narrow" w:eastAsia="Times New Roman" w:hAnsi="Arial Narrow" w:cs="Arial"/>
          <w:color w:val="000000"/>
          <w:kern w:val="2"/>
          <w:lang w:eastAsia="ar-SA" w:bidi="hi-IN"/>
        </w:rPr>
        <w:t>Wymagania dotyczące Podwykonawstwa zostały zawarte w  Projekcie umowy stanowiącym załącznik do SWZ.</w:t>
      </w:r>
      <w:r w:rsidRPr="00E70C1C">
        <w:rPr>
          <w:rFonts w:ascii="Arial Narrow" w:eastAsia="Arial" w:hAnsi="Arial Narrow" w:cs="Arial"/>
          <w:color w:val="000000"/>
          <w:lang w:eastAsia="pl-PL"/>
        </w:rPr>
        <w:t xml:space="preserve"> </w:t>
      </w:r>
    </w:p>
    <w:p w14:paraId="195AB5F2" w14:textId="77777777" w:rsidR="00E70C1C" w:rsidRPr="00E70C1C" w:rsidRDefault="00E70C1C" w:rsidP="00781F9F">
      <w:pPr>
        <w:widowControl w:val="0"/>
        <w:numPr>
          <w:ilvl w:val="0"/>
          <w:numId w:val="40"/>
        </w:numPr>
        <w:tabs>
          <w:tab w:val="left" w:pos="-142"/>
          <w:tab w:val="left" w:pos="284"/>
        </w:tabs>
        <w:suppressAutoHyphens/>
        <w:spacing w:after="0" w:line="276" w:lineRule="auto"/>
        <w:jc w:val="both"/>
        <w:textAlignment w:val="baseline"/>
        <w:rPr>
          <w:rFonts w:ascii="Arial Narrow" w:eastAsia="Times New Roman" w:hAnsi="Arial Narrow" w:cs="Times New Roman"/>
          <w:kern w:val="2"/>
          <w:lang w:eastAsia="pl-PL" w:bidi="hi-IN"/>
        </w:rPr>
      </w:pPr>
      <w:r w:rsidRPr="00E70C1C">
        <w:rPr>
          <w:rFonts w:ascii="Arial Narrow" w:eastAsia="Arial" w:hAnsi="Arial Narrow" w:cs="Arial"/>
          <w:color w:val="000000"/>
          <w:lang w:eastAsia="pl-PL"/>
        </w:rPr>
        <w:t xml:space="preserve">W przypadku, kiedy Wykonawca nie wskaże w ofercie części, którą zamierza powierzyć podwykonawcom, Zamawiający przyjmie, że Wykonawca zrealizuje zamówienie samodzielnie.  </w:t>
      </w:r>
    </w:p>
    <w:p w14:paraId="4802B65E" w14:textId="77777777" w:rsidR="00E70C1C" w:rsidRPr="00E70C1C" w:rsidRDefault="00E70C1C" w:rsidP="00E70C1C">
      <w:pPr>
        <w:widowControl w:val="0"/>
        <w:tabs>
          <w:tab w:val="left" w:pos="-142"/>
          <w:tab w:val="left" w:pos="284"/>
        </w:tabs>
        <w:suppressAutoHyphens/>
        <w:spacing w:after="0" w:line="276" w:lineRule="auto"/>
        <w:jc w:val="both"/>
        <w:textAlignment w:val="baseline"/>
        <w:rPr>
          <w:rFonts w:ascii="Arial Narrow" w:eastAsia="Times New Roman" w:hAnsi="Arial Narrow"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E70C1C" w:rsidRPr="00E70C1C" w14:paraId="2FA88014" w14:textId="77777777" w:rsidTr="003D2407">
        <w:tc>
          <w:tcPr>
            <w:tcW w:w="8921" w:type="dxa"/>
            <w:shd w:val="clear" w:color="auto" w:fill="E2EFD9" w:themeFill="accent6" w:themeFillTint="33"/>
          </w:tcPr>
          <w:p w14:paraId="2B1B097E" w14:textId="6EE4E59A"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Rozdział XXV</w:t>
            </w:r>
            <w:r w:rsidR="00B569DA">
              <w:rPr>
                <w:rFonts w:ascii="Arial Narrow" w:eastAsia="Andale Sans UI" w:hAnsi="Arial Narrow" w:cs="Arial"/>
                <w:b/>
                <w:kern w:val="2"/>
                <w:sz w:val="24"/>
                <w:szCs w:val="20"/>
                <w:lang w:eastAsia="pl-PL" w:bidi="hi-IN"/>
              </w:rPr>
              <w:t>III</w:t>
            </w:r>
            <w:r w:rsidRPr="00E70C1C">
              <w:rPr>
                <w:rFonts w:ascii="Arial Narrow" w:eastAsia="Andale Sans UI" w:hAnsi="Arial Narrow" w:cs="Arial"/>
                <w:b/>
                <w:kern w:val="2"/>
                <w:sz w:val="24"/>
                <w:szCs w:val="20"/>
                <w:lang w:eastAsia="pl-PL" w:bidi="hi-IN"/>
              </w:rPr>
              <w:t xml:space="preserve">. </w:t>
            </w:r>
          </w:p>
          <w:p w14:paraId="4747FC57" w14:textId="77777777" w:rsidR="00E70C1C" w:rsidRPr="00E70C1C" w:rsidRDefault="00E70C1C" w:rsidP="00E70C1C">
            <w:pPr>
              <w:widowControl w:val="0"/>
              <w:tabs>
                <w:tab w:val="left" w:pos="855"/>
              </w:tabs>
              <w:jc w:val="both"/>
              <w:textAlignment w:val="baseline"/>
              <w:rPr>
                <w:rFonts w:ascii="Arial Narrow" w:eastAsia="Andale Sans UI" w:hAnsi="Arial Narrow" w:cs="Arial"/>
                <w:b/>
                <w:kern w:val="2"/>
                <w:sz w:val="24"/>
                <w:szCs w:val="20"/>
                <w:lang w:eastAsia="pl-PL" w:bidi="hi-IN"/>
              </w:rPr>
            </w:pPr>
            <w:r w:rsidRPr="00E70C1C">
              <w:rPr>
                <w:rFonts w:ascii="Arial Narrow" w:eastAsia="Andale Sans UI" w:hAnsi="Arial Narrow" w:cs="Arial"/>
                <w:b/>
                <w:kern w:val="2"/>
                <w:sz w:val="24"/>
                <w:szCs w:val="20"/>
                <w:lang w:eastAsia="pl-PL" w:bidi="hi-IN"/>
              </w:rPr>
              <w:t xml:space="preserve">POUCZENIE O ŚRODKACH OCHRONY PRAWNEJ PRZYSŁUGUJĄCYCH WYKONAWCY </w:t>
            </w:r>
          </w:p>
        </w:tc>
      </w:tr>
    </w:tbl>
    <w:p w14:paraId="6E465D60" w14:textId="77777777" w:rsidR="00E70C1C" w:rsidRPr="00E70C1C" w:rsidRDefault="00E70C1C" w:rsidP="00E70C1C">
      <w:pPr>
        <w:tabs>
          <w:tab w:val="left" w:pos="440"/>
        </w:tabs>
        <w:suppressAutoHyphens/>
        <w:spacing w:after="0" w:line="280" w:lineRule="atLeast"/>
        <w:textAlignment w:val="baseline"/>
        <w:rPr>
          <w:rFonts w:ascii="Times New Roman" w:eastAsia="Times New Roman" w:hAnsi="Times New Roman" w:cs="Times New Roman"/>
          <w:kern w:val="2"/>
          <w:lang w:eastAsia="pl-PL" w:bidi="hi-IN"/>
        </w:rPr>
      </w:pPr>
    </w:p>
    <w:p w14:paraId="3FAD1B86" w14:textId="77777777" w:rsidR="00B569DA" w:rsidRDefault="00B569DA" w:rsidP="00B569DA">
      <w:pPr>
        <w:widowControl w:val="0"/>
        <w:suppressAutoHyphens/>
        <w:spacing w:after="0" w:line="276" w:lineRule="auto"/>
        <w:jc w:val="both"/>
        <w:textAlignment w:val="baseline"/>
        <w:rPr>
          <w:rFonts w:ascii="Arial Narrow" w:hAnsi="Arial Narrow"/>
          <w:color w:val="000000"/>
        </w:rPr>
      </w:pPr>
      <w:r w:rsidRPr="000F629A">
        <w:rPr>
          <w:rFonts w:ascii="Arial Narrow" w:hAnsi="Arial Narrow"/>
          <w:color w:val="000000"/>
        </w:rPr>
        <w:t>1. </w:t>
      </w:r>
      <w:r>
        <w:rPr>
          <w:rFonts w:ascii="Arial Narrow" w:hAnsi="Arial Narrow"/>
          <w:color w:val="000000"/>
        </w:rPr>
        <w:t xml:space="preserve">Środki ochrony prawnej określone w niniejszym dziale przysługują wykonawcy, uczestnikowi konkursu oraz </w:t>
      </w:r>
      <w:r w:rsidRPr="000F629A">
        <w:rPr>
          <w:rFonts w:ascii="Arial Narrow" w:hAnsi="Arial Narrow"/>
          <w:color w:val="000000"/>
        </w:rPr>
        <w:t>innemu podmiotowi, jeżeli ma lub miał interes w uzyskaniu danego zamówienia oraz poniósł lub może</w:t>
      </w:r>
      <w:r w:rsidRPr="000F629A">
        <w:rPr>
          <w:rFonts w:ascii="Arial Narrow" w:hAnsi="Arial Narrow"/>
          <w:b/>
          <w:bCs/>
          <w:color w:val="000000"/>
        </w:rPr>
        <w:t xml:space="preserve"> </w:t>
      </w:r>
      <w:r w:rsidRPr="000F629A">
        <w:rPr>
          <w:rFonts w:ascii="Arial Narrow" w:hAnsi="Arial Narrow"/>
          <w:color w:val="000000"/>
        </w:rPr>
        <w:t>ponieść szkodę w wyniku naruszenia przez Zamawiającego przepisów ustawy Prawo zamówień publicznych z dnia 29.01.2004 (Dz. U. 2019.2019)</w:t>
      </w:r>
      <w:r>
        <w:rPr>
          <w:rFonts w:ascii="Arial Narrow" w:hAnsi="Arial Narrow"/>
          <w:color w:val="000000"/>
        </w:rPr>
        <w:t>.</w:t>
      </w:r>
    </w:p>
    <w:p w14:paraId="6F05B5CC" w14:textId="77777777" w:rsidR="00B569DA" w:rsidRDefault="00B569DA" w:rsidP="00B569DA">
      <w:pPr>
        <w:widowControl w:val="0"/>
        <w:suppressAutoHyphens/>
        <w:spacing w:after="0" w:line="276" w:lineRule="auto"/>
        <w:jc w:val="both"/>
        <w:textAlignment w:val="baseline"/>
        <w:rPr>
          <w:rFonts w:ascii="Arial Narrow" w:hAnsi="Arial Narrow"/>
          <w:color w:val="000000"/>
        </w:rPr>
      </w:pPr>
      <w:r>
        <w:rPr>
          <w:rFonts w:ascii="Arial Narrow" w:hAnsi="Arial Narrow"/>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91C564F" w14:textId="77777777" w:rsidR="00B569DA" w:rsidRDefault="00B569DA" w:rsidP="00B569DA">
      <w:pPr>
        <w:widowControl w:val="0"/>
        <w:suppressAutoHyphens/>
        <w:spacing w:after="0" w:line="276" w:lineRule="auto"/>
        <w:jc w:val="both"/>
        <w:textAlignment w:val="baseline"/>
        <w:rPr>
          <w:rFonts w:ascii="Arial Narrow" w:hAnsi="Arial Narrow"/>
          <w:color w:val="000000"/>
        </w:rPr>
      </w:pPr>
      <w:r>
        <w:rPr>
          <w:rFonts w:ascii="Arial Narrow" w:hAnsi="Arial Narrow"/>
          <w:color w:val="000000"/>
        </w:rPr>
        <w:t>3. Odwołanie przysługuje na:</w:t>
      </w:r>
    </w:p>
    <w:p w14:paraId="5F27F0A2" w14:textId="77777777" w:rsidR="00B569DA" w:rsidRDefault="00B569DA" w:rsidP="00B569DA">
      <w:pPr>
        <w:pStyle w:val="Akapitzlist"/>
        <w:widowControl w:val="0"/>
        <w:numPr>
          <w:ilvl w:val="0"/>
          <w:numId w:val="68"/>
        </w:numPr>
        <w:spacing w:after="0"/>
        <w:jc w:val="both"/>
        <w:textAlignment w:val="baseline"/>
        <w:rPr>
          <w:rFonts w:ascii="Arial Narrow" w:hAnsi="Arial Narrow"/>
          <w:color w:val="000000"/>
        </w:rPr>
      </w:pPr>
      <w:r>
        <w:rPr>
          <w:rFonts w:ascii="Arial Narrow" w:hAnsi="Arial Narrow"/>
          <w:color w:val="000000"/>
        </w:rPr>
        <w:t>Niezgodną z przepisami ustawy czynność Zamawiającego, podjętą w postepowaniu o udzielenie zamówienia, w tym na projektowane postanowienia umowy;</w:t>
      </w:r>
    </w:p>
    <w:p w14:paraId="1A477230" w14:textId="77777777" w:rsidR="00B569DA" w:rsidRDefault="00B569DA" w:rsidP="00B569DA">
      <w:pPr>
        <w:pStyle w:val="Akapitzlist"/>
        <w:widowControl w:val="0"/>
        <w:numPr>
          <w:ilvl w:val="0"/>
          <w:numId w:val="68"/>
        </w:numPr>
        <w:spacing w:after="0"/>
        <w:jc w:val="both"/>
        <w:textAlignment w:val="baseline"/>
        <w:rPr>
          <w:rFonts w:ascii="Arial Narrow" w:hAnsi="Arial Narrow"/>
          <w:color w:val="000000"/>
        </w:rPr>
      </w:pPr>
      <w:r>
        <w:rPr>
          <w:rFonts w:ascii="Arial Narrow" w:hAnsi="Arial Narrow"/>
          <w:color w:val="000000"/>
        </w:rPr>
        <w:t>Zaniechanie czynności w postępowaniu o udzielenie zamówienia do której zamawiający był obowiązany na podstawie ustawy;</w:t>
      </w:r>
    </w:p>
    <w:p w14:paraId="41F44E2A" w14:textId="77777777" w:rsidR="00B569DA" w:rsidRDefault="00B569DA" w:rsidP="00B569DA">
      <w:pPr>
        <w:widowControl w:val="0"/>
        <w:tabs>
          <w:tab w:val="num" w:pos="284"/>
        </w:tabs>
        <w:spacing w:after="0"/>
        <w:ind w:left="284" w:hanging="284"/>
        <w:jc w:val="both"/>
        <w:textAlignment w:val="baseline"/>
        <w:rPr>
          <w:rFonts w:ascii="Arial Narrow" w:eastAsia="Andale Sans UI" w:hAnsi="Arial Narrow" w:cs="Arial"/>
          <w:kern w:val="2"/>
          <w:lang w:eastAsia="pl-PL" w:bidi="hi-IN"/>
        </w:rPr>
      </w:pPr>
      <w:r>
        <w:rPr>
          <w:rFonts w:ascii="Arial Narrow" w:hAnsi="Arial Narrow"/>
          <w:color w:val="000000"/>
        </w:rPr>
        <w:t>4. </w:t>
      </w:r>
      <w:r w:rsidRPr="00D37013">
        <w:rPr>
          <w:rFonts w:ascii="Arial Narrow" w:hAnsi="Arial Narrow"/>
          <w:color w:val="000000"/>
        </w:rPr>
        <w:t xml:space="preserve">Odwołanie wnosi </w:t>
      </w:r>
      <w:r w:rsidRPr="00D37013">
        <w:rPr>
          <w:rFonts w:ascii="Arial Narrow" w:eastAsia="Andale Sans UI" w:hAnsi="Arial Narrow"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546779F9" w14:textId="77777777" w:rsidR="00B569DA" w:rsidRDefault="00B569DA" w:rsidP="00B569DA">
      <w:pPr>
        <w:widowControl w:val="0"/>
        <w:tabs>
          <w:tab w:val="num" w:pos="284"/>
        </w:tabs>
        <w:spacing w:after="0"/>
        <w:ind w:left="284" w:hanging="284"/>
        <w:jc w:val="both"/>
        <w:textAlignment w:val="baseline"/>
        <w:rPr>
          <w:rFonts w:ascii="Arial Narrow" w:eastAsia="Andale Sans UI" w:hAnsi="Arial Narrow" w:cs="Arial"/>
          <w:kern w:val="2"/>
          <w:lang w:eastAsia="pl-PL" w:bidi="hi-IN"/>
        </w:rPr>
      </w:pPr>
      <w:r>
        <w:rPr>
          <w:rFonts w:ascii="Arial Narrow" w:eastAsia="Andale Sans UI" w:hAnsi="Arial Narrow" w:cs="Arial"/>
          <w:kern w:val="2"/>
          <w:lang w:eastAsia="pl-PL" w:bidi="hi-IN"/>
        </w:rPr>
        <w:t>5. Odwołanie wobec treści ogłoszenia lub treści SWZ wnosi się w terminie 5 dni od dnia zamieszczenia ogłoszenia w Biuletynie Zamówień Publicznych lub treści SWZ na stronie internetowej.</w:t>
      </w:r>
    </w:p>
    <w:p w14:paraId="20BF21B2" w14:textId="77777777" w:rsidR="00B569DA" w:rsidRDefault="00B569DA" w:rsidP="00B569DA">
      <w:pPr>
        <w:widowControl w:val="0"/>
        <w:tabs>
          <w:tab w:val="num" w:pos="284"/>
        </w:tabs>
        <w:spacing w:after="0"/>
        <w:ind w:left="284" w:hanging="284"/>
        <w:jc w:val="both"/>
        <w:textAlignment w:val="baseline"/>
        <w:rPr>
          <w:rFonts w:ascii="Arial Narrow" w:eastAsia="Andale Sans UI" w:hAnsi="Arial Narrow" w:cs="Arial"/>
          <w:kern w:val="2"/>
          <w:lang w:eastAsia="pl-PL" w:bidi="hi-IN"/>
        </w:rPr>
      </w:pPr>
      <w:r>
        <w:rPr>
          <w:rFonts w:ascii="Arial Narrow" w:eastAsia="Andale Sans UI" w:hAnsi="Arial Narrow" w:cs="Arial"/>
          <w:kern w:val="2"/>
          <w:lang w:eastAsia="pl-PL" w:bidi="hi-IN"/>
        </w:rPr>
        <w:t>6. Odwołanie wnosi się w terminie:</w:t>
      </w:r>
    </w:p>
    <w:p w14:paraId="5F7C7424" w14:textId="77777777" w:rsidR="00B569DA" w:rsidRDefault="00B569DA" w:rsidP="00B569DA">
      <w:pPr>
        <w:pStyle w:val="Akapitzlist"/>
        <w:widowControl w:val="0"/>
        <w:numPr>
          <w:ilvl w:val="0"/>
          <w:numId w:val="69"/>
        </w:numPr>
        <w:tabs>
          <w:tab w:val="num" w:pos="284"/>
        </w:tabs>
        <w:spacing w:after="0"/>
        <w:jc w:val="both"/>
        <w:textAlignment w:val="baseline"/>
        <w:rPr>
          <w:rFonts w:ascii="Arial Narrow" w:eastAsia="Andale Sans UI" w:hAnsi="Arial Narrow" w:cs="Arial"/>
          <w:kern w:val="2"/>
          <w:lang w:eastAsia="pl-PL" w:bidi="hi-IN"/>
        </w:rPr>
      </w:pPr>
      <w:r>
        <w:rPr>
          <w:rFonts w:ascii="Arial Narrow" w:eastAsia="Andale Sans UI" w:hAnsi="Arial Narrow" w:cs="Arial"/>
          <w:kern w:val="2"/>
          <w:lang w:eastAsia="pl-PL" w:bidi="hi-IN"/>
        </w:rPr>
        <w:t>5 dni od dnia przekazania informacji o czynności zamawiającego stanowiącej podstawę jego wniesienia, jeżeli informacja została przekazana przy użyciu środków komunikacji elektronicznej,</w:t>
      </w:r>
    </w:p>
    <w:p w14:paraId="4480780C" w14:textId="77777777" w:rsidR="00B569DA" w:rsidRDefault="00B569DA" w:rsidP="00B569DA">
      <w:pPr>
        <w:pStyle w:val="Akapitzlist"/>
        <w:widowControl w:val="0"/>
        <w:numPr>
          <w:ilvl w:val="0"/>
          <w:numId w:val="69"/>
        </w:numPr>
        <w:tabs>
          <w:tab w:val="num" w:pos="284"/>
        </w:tabs>
        <w:spacing w:after="0"/>
        <w:jc w:val="both"/>
        <w:textAlignment w:val="baseline"/>
        <w:rPr>
          <w:rFonts w:ascii="Arial Narrow" w:eastAsia="Andale Sans UI" w:hAnsi="Arial Narrow" w:cs="Arial"/>
          <w:kern w:val="2"/>
          <w:lang w:eastAsia="pl-PL" w:bidi="hi-IN"/>
        </w:rPr>
      </w:pPr>
      <w:r>
        <w:rPr>
          <w:rFonts w:ascii="Arial Narrow" w:eastAsia="Andale Sans UI" w:hAnsi="Arial Narrow" w:cs="Arial"/>
          <w:kern w:val="2"/>
          <w:lang w:eastAsia="pl-PL" w:bidi="hi-IN"/>
        </w:rPr>
        <w:t>10 dni od dnia przekazania informacji o czynności zamawiającego stanowiącej podstawę jego wniesienia , jeżeli informacja została przekazana w sposób inny niż określony w pkt.1).</w:t>
      </w:r>
    </w:p>
    <w:p w14:paraId="0F8A3E94" w14:textId="77777777" w:rsidR="00B569DA" w:rsidRDefault="00B569DA" w:rsidP="00B569DA">
      <w:pPr>
        <w:pStyle w:val="Akapitzlist"/>
        <w:widowControl w:val="0"/>
        <w:numPr>
          <w:ilvl w:val="0"/>
          <w:numId w:val="67"/>
        </w:numPr>
        <w:tabs>
          <w:tab w:val="num" w:pos="284"/>
        </w:tabs>
        <w:spacing w:after="0"/>
        <w:jc w:val="both"/>
        <w:textAlignment w:val="baseline"/>
        <w:rPr>
          <w:rFonts w:ascii="Arial Narrow" w:eastAsia="Andale Sans UI" w:hAnsi="Arial Narrow" w:cs="Arial"/>
          <w:kern w:val="2"/>
          <w:lang w:eastAsia="pl-PL" w:bidi="hi-IN"/>
        </w:rPr>
      </w:pPr>
      <w:r>
        <w:rPr>
          <w:rFonts w:ascii="Arial Narrow" w:eastAsia="Andale Sans UI" w:hAnsi="Arial Narrow"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458F5B8D" w14:textId="77777777" w:rsidR="00B569DA" w:rsidRDefault="00B569DA" w:rsidP="00B569DA">
      <w:pPr>
        <w:pStyle w:val="Akapitzlist"/>
        <w:widowControl w:val="0"/>
        <w:numPr>
          <w:ilvl w:val="0"/>
          <w:numId w:val="67"/>
        </w:numPr>
        <w:tabs>
          <w:tab w:val="num" w:pos="284"/>
        </w:tabs>
        <w:spacing w:after="0"/>
        <w:jc w:val="both"/>
        <w:textAlignment w:val="baseline"/>
        <w:rPr>
          <w:rFonts w:ascii="Arial Narrow" w:eastAsia="Andale Sans UI" w:hAnsi="Arial Narrow" w:cs="Arial"/>
          <w:kern w:val="2"/>
          <w:lang w:eastAsia="pl-PL" w:bidi="hi-IN"/>
        </w:rPr>
      </w:pPr>
      <w:r>
        <w:rPr>
          <w:rFonts w:ascii="Arial Narrow" w:eastAsia="Andale Sans UI" w:hAnsi="Arial Narrow" w:cs="Arial"/>
          <w:kern w:val="2"/>
          <w:lang w:eastAsia="pl-PL" w:bidi="hi-IN"/>
        </w:rPr>
        <w:t>Na orzeczenie Izby oraz postanowienia Prezesa Izby, o którym mowa w art. 519 ust.1 ustawy Pzp, stronom oraz uczestnikom postępowania odwoławczego przysługuje skarga do sądu.</w:t>
      </w:r>
    </w:p>
    <w:p w14:paraId="27B81B5F" w14:textId="77777777" w:rsidR="00B569DA" w:rsidRDefault="00B569DA" w:rsidP="00B569DA">
      <w:pPr>
        <w:pStyle w:val="Akapitzlist"/>
        <w:widowControl w:val="0"/>
        <w:numPr>
          <w:ilvl w:val="0"/>
          <w:numId w:val="67"/>
        </w:numPr>
        <w:tabs>
          <w:tab w:val="num" w:pos="284"/>
        </w:tabs>
        <w:spacing w:after="0"/>
        <w:jc w:val="both"/>
        <w:textAlignment w:val="baseline"/>
        <w:rPr>
          <w:rFonts w:ascii="Arial Narrow" w:eastAsia="Andale Sans UI" w:hAnsi="Arial Narrow" w:cs="Arial"/>
          <w:kern w:val="2"/>
          <w:lang w:eastAsia="pl-PL" w:bidi="hi-IN"/>
        </w:rPr>
      </w:pPr>
      <w:r>
        <w:rPr>
          <w:rFonts w:ascii="Arial Narrow" w:eastAsia="Andale Sans UI" w:hAnsi="Arial Narrow"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5CFEDB9C" w14:textId="77777777" w:rsidR="00B569DA" w:rsidRDefault="00B569DA" w:rsidP="00B569DA">
      <w:pPr>
        <w:pStyle w:val="Akapitzlist"/>
        <w:widowControl w:val="0"/>
        <w:numPr>
          <w:ilvl w:val="0"/>
          <w:numId w:val="67"/>
        </w:numPr>
        <w:tabs>
          <w:tab w:val="num" w:pos="284"/>
        </w:tabs>
        <w:spacing w:after="0"/>
        <w:jc w:val="both"/>
        <w:textAlignment w:val="baseline"/>
        <w:rPr>
          <w:rFonts w:ascii="Arial Narrow" w:eastAsia="Andale Sans UI" w:hAnsi="Arial Narrow" w:cs="Arial"/>
          <w:kern w:val="2"/>
          <w:lang w:eastAsia="pl-PL" w:bidi="hi-IN"/>
        </w:rPr>
      </w:pPr>
      <w:r>
        <w:rPr>
          <w:rFonts w:ascii="Arial Narrow" w:eastAsia="Andale Sans UI" w:hAnsi="Arial Narrow" w:cs="Arial"/>
          <w:kern w:val="2"/>
          <w:lang w:eastAsia="pl-PL" w:bidi="hi-IN"/>
        </w:rPr>
        <w:t>Skargę wnosi się do Sądu Okręgowego w Warszawie – sądu zamówień publicznych, zwanego dalej „sądem zamówień publicznych”.</w:t>
      </w:r>
    </w:p>
    <w:p w14:paraId="383BD02E" w14:textId="77777777" w:rsidR="00B569DA" w:rsidRDefault="00B569DA" w:rsidP="00B569DA">
      <w:pPr>
        <w:pStyle w:val="Akapitzlist"/>
        <w:widowControl w:val="0"/>
        <w:numPr>
          <w:ilvl w:val="0"/>
          <w:numId w:val="67"/>
        </w:numPr>
        <w:tabs>
          <w:tab w:val="num" w:pos="284"/>
        </w:tabs>
        <w:spacing w:after="0"/>
        <w:jc w:val="both"/>
        <w:textAlignment w:val="baseline"/>
        <w:rPr>
          <w:rFonts w:ascii="Arial Narrow" w:eastAsia="Andale Sans UI" w:hAnsi="Arial Narrow" w:cs="Arial"/>
          <w:kern w:val="2"/>
          <w:lang w:eastAsia="pl-PL" w:bidi="hi-IN"/>
        </w:rPr>
      </w:pPr>
      <w:r>
        <w:rPr>
          <w:rFonts w:ascii="Arial Narrow" w:eastAsia="Andale Sans UI" w:hAnsi="Arial Narrow"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69AE4CC0" w14:textId="184AC4F9" w:rsidR="00B569DA" w:rsidRPr="00B569DA" w:rsidRDefault="00B569DA" w:rsidP="00B569DA">
      <w:pPr>
        <w:pStyle w:val="Akapitzlist"/>
        <w:widowControl w:val="0"/>
        <w:numPr>
          <w:ilvl w:val="0"/>
          <w:numId w:val="67"/>
        </w:numPr>
        <w:tabs>
          <w:tab w:val="num" w:pos="284"/>
        </w:tabs>
        <w:spacing w:after="0"/>
        <w:jc w:val="both"/>
        <w:textAlignment w:val="baseline"/>
        <w:rPr>
          <w:rFonts w:ascii="Times New Roman" w:eastAsia="Times New Roman" w:hAnsi="Times New Roman" w:cs="Times New Roman"/>
          <w:kern w:val="2"/>
          <w:lang w:eastAsia="pl-PL" w:bidi="hi-IN"/>
        </w:rPr>
      </w:pPr>
      <w:r>
        <w:rPr>
          <w:rFonts w:ascii="Arial Narrow" w:eastAsia="Andale Sans UI" w:hAnsi="Arial Narrow" w:cs="Arial"/>
          <w:kern w:val="2"/>
          <w:lang w:eastAsia="pl-PL" w:bidi="hi-IN"/>
        </w:rPr>
        <w:t xml:space="preserve">Prezes Izby przekazuje skargę wraz z aktami postępowania odwoławczego do sądu zamówień publicznych w terminie 7 dni od dnia jej otrzymania. </w:t>
      </w:r>
      <w:r w:rsidRPr="00323831">
        <w:rPr>
          <w:rFonts w:ascii="Arial Narrow" w:eastAsia="Andale Sans UI" w:hAnsi="Arial Narrow" w:cs="Arial"/>
          <w:kern w:val="2"/>
          <w:lang w:eastAsia="pl-PL" w:bidi="hi-IN"/>
        </w:rPr>
        <w:t xml:space="preserve"> </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B569DA" w:rsidRPr="00657741" w14:paraId="71D92F65" w14:textId="77777777" w:rsidTr="00C21119">
        <w:tc>
          <w:tcPr>
            <w:tcW w:w="8921" w:type="dxa"/>
            <w:shd w:val="clear" w:color="auto" w:fill="E2EFD9" w:themeFill="accent6" w:themeFillTint="33"/>
          </w:tcPr>
          <w:p w14:paraId="5A2E9CDE" w14:textId="77777777" w:rsidR="00B569DA" w:rsidRPr="00657741" w:rsidRDefault="00B569DA" w:rsidP="00C21119">
            <w:pPr>
              <w:widowControl w:val="0"/>
              <w:tabs>
                <w:tab w:val="left" w:pos="855"/>
              </w:tabs>
              <w:jc w:val="both"/>
              <w:textAlignment w:val="baseline"/>
              <w:rPr>
                <w:rFonts w:ascii="Arial Narrow" w:eastAsia="Andale Sans UI" w:hAnsi="Arial Narrow" w:cs="Arial"/>
                <w:b/>
                <w:kern w:val="2"/>
                <w:sz w:val="24"/>
                <w:szCs w:val="20"/>
                <w:lang w:eastAsia="pl-PL" w:bidi="hi-IN"/>
              </w:rPr>
            </w:pPr>
            <w:r w:rsidRPr="00657741">
              <w:rPr>
                <w:rFonts w:ascii="Arial Narrow" w:eastAsia="Andale Sans UI" w:hAnsi="Arial Narrow" w:cs="Arial"/>
                <w:b/>
                <w:kern w:val="2"/>
                <w:sz w:val="24"/>
                <w:szCs w:val="20"/>
                <w:lang w:eastAsia="pl-PL" w:bidi="hi-IN"/>
              </w:rPr>
              <w:t>Rozdział XX</w:t>
            </w:r>
            <w:r>
              <w:rPr>
                <w:rFonts w:ascii="Arial Narrow" w:eastAsia="Andale Sans UI" w:hAnsi="Arial Narrow" w:cs="Arial"/>
                <w:b/>
                <w:kern w:val="2"/>
                <w:sz w:val="24"/>
                <w:szCs w:val="20"/>
                <w:lang w:eastAsia="pl-PL" w:bidi="hi-IN"/>
              </w:rPr>
              <w:t>IX</w:t>
            </w:r>
            <w:r w:rsidRPr="00657741">
              <w:rPr>
                <w:rFonts w:ascii="Arial Narrow" w:eastAsia="Andale Sans UI" w:hAnsi="Arial Narrow" w:cs="Arial"/>
                <w:b/>
                <w:kern w:val="2"/>
                <w:sz w:val="24"/>
                <w:szCs w:val="20"/>
                <w:lang w:eastAsia="pl-PL" w:bidi="hi-IN"/>
              </w:rPr>
              <w:t xml:space="preserve">.  </w:t>
            </w:r>
          </w:p>
          <w:p w14:paraId="4944DCD8" w14:textId="77777777" w:rsidR="00B569DA" w:rsidRPr="00657741" w:rsidRDefault="00B569DA" w:rsidP="00C21119">
            <w:pPr>
              <w:widowControl w:val="0"/>
              <w:tabs>
                <w:tab w:val="left" w:pos="855"/>
              </w:tabs>
              <w:jc w:val="both"/>
              <w:textAlignment w:val="baseline"/>
              <w:rPr>
                <w:rFonts w:ascii="Arial Narrow" w:eastAsia="Andale Sans UI" w:hAnsi="Arial Narrow" w:cs="Arial"/>
                <w:b/>
                <w:kern w:val="2"/>
                <w:sz w:val="24"/>
                <w:szCs w:val="20"/>
                <w:lang w:eastAsia="pl-PL" w:bidi="hi-IN"/>
              </w:rPr>
            </w:pPr>
            <w:r>
              <w:rPr>
                <w:rFonts w:ascii="Arial Narrow" w:eastAsia="Andale Sans UI" w:hAnsi="Arial Narrow" w:cs="Arial"/>
                <w:b/>
                <w:kern w:val="2"/>
                <w:sz w:val="24"/>
                <w:szCs w:val="20"/>
                <w:lang w:eastAsia="pl-PL" w:bidi="hi-IN"/>
              </w:rPr>
              <w:lastRenderedPageBreak/>
              <w:t>POSTANOWIENIA KOŃCOWE</w:t>
            </w:r>
            <w:r w:rsidRPr="00657741">
              <w:rPr>
                <w:rFonts w:ascii="Arial Narrow" w:eastAsia="Andale Sans UI" w:hAnsi="Arial Narrow" w:cs="Arial"/>
                <w:b/>
                <w:kern w:val="2"/>
                <w:sz w:val="24"/>
                <w:szCs w:val="20"/>
                <w:lang w:eastAsia="pl-PL" w:bidi="hi-IN"/>
              </w:rPr>
              <w:t xml:space="preserve"> </w:t>
            </w:r>
          </w:p>
        </w:tc>
      </w:tr>
    </w:tbl>
    <w:p w14:paraId="33FC293B" w14:textId="77777777" w:rsidR="00B569DA" w:rsidRDefault="00B569DA" w:rsidP="00B569DA">
      <w:pPr>
        <w:widowControl w:val="0"/>
        <w:suppressAutoHyphens/>
        <w:spacing w:after="0" w:line="240" w:lineRule="auto"/>
        <w:textAlignment w:val="baseline"/>
        <w:rPr>
          <w:rFonts w:ascii="Arial Narrow" w:eastAsia="Andale Sans UI" w:hAnsi="Arial Narrow" w:cs="Times New Roman"/>
          <w:kern w:val="2"/>
          <w:lang w:eastAsia="pl-PL" w:bidi="hi-IN"/>
        </w:rPr>
      </w:pPr>
      <w:r w:rsidRPr="00657741">
        <w:rPr>
          <w:rFonts w:ascii="Arial Narrow" w:eastAsia="Andale Sans UI" w:hAnsi="Arial Narrow" w:cs="Arial"/>
          <w:b/>
          <w:bCs/>
          <w:kern w:val="2"/>
          <w:sz w:val="24"/>
          <w:szCs w:val="20"/>
          <w:lang w:eastAsia="pl-PL" w:bidi="hi-IN"/>
        </w:rPr>
        <w:lastRenderedPageBreak/>
        <w:br/>
      </w:r>
      <w:r>
        <w:rPr>
          <w:rFonts w:ascii="Arial Narrow" w:eastAsia="Andale Sans UI" w:hAnsi="Arial Narrow" w:cs="Times New Roman"/>
          <w:kern w:val="2"/>
          <w:lang w:eastAsia="pl-PL" w:bidi="hi-IN"/>
        </w:rPr>
        <w:t>W sprawach nieuregulowanych w niniejszej Specyfikacji Warunków Zamówienia obowiązuje ustawa z dnia 11 września 2019r. Prawo zamówień publicznych (Dz.U. z 2019r. poz.2019 ze zm.), Kodeks Cywilny oraz odpowiednie rozporządzenia.</w:t>
      </w:r>
    </w:p>
    <w:p w14:paraId="6BC699DE" w14:textId="77777777" w:rsidR="00B569DA" w:rsidRDefault="00B569DA" w:rsidP="00B569DA">
      <w:pPr>
        <w:widowControl w:val="0"/>
        <w:suppressAutoHyphens/>
        <w:spacing w:after="0" w:line="240" w:lineRule="auto"/>
        <w:textAlignment w:val="baseline"/>
        <w:rPr>
          <w:rFonts w:ascii="Arial Narrow" w:eastAsia="Andale Sans UI" w:hAnsi="Arial Narrow"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569DA" w:rsidRPr="000F629A" w14:paraId="587BA471" w14:textId="77777777" w:rsidTr="00C21119">
        <w:tc>
          <w:tcPr>
            <w:tcW w:w="8921" w:type="dxa"/>
            <w:shd w:val="clear" w:color="auto" w:fill="E2EFD9" w:themeFill="accent6" w:themeFillTint="33"/>
          </w:tcPr>
          <w:p w14:paraId="3D09C6E5" w14:textId="77777777" w:rsidR="00B569DA" w:rsidRPr="000F629A" w:rsidRDefault="00B569DA" w:rsidP="00C21119">
            <w:pPr>
              <w:widowControl w:val="0"/>
              <w:tabs>
                <w:tab w:val="left" w:pos="855"/>
              </w:tabs>
              <w:jc w:val="both"/>
              <w:textAlignment w:val="baseline"/>
              <w:rPr>
                <w:rFonts w:ascii="Arial Narrow" w:eastAsia="Andale Sans UI" w:hAnsi="Arial Narrow" w:cs="Arial"/>
                <w:b/>
                <w:kern w:val="2"/>
                <w:sz w:val="24"/>
                <w:szCs w:val="20"/>
                <w:lang w:eastAsia="pl-PL" w:bidi="hi-IN"/>
              </w:rPr>
            </w:pPr>
            <w:r w:rsidRPr="000F629A">
              <w:rPr>
                <w:rFonts w:ascii="Arial Narrow" w:eastAsia="Andale Sans UI" w:hAnsi="Arial Narrow" w:cs="Arial"/>
                <w:b/>
                <w:kern w:val="2"/>
                <w:sz w:val="24"/>
                <w:szCs w:val="20"/>
                <w:lang w:eastAsia="pl-PL" w:bidi="hi-IN"/>
              </w:rPr>
              <w:t>Rozdział XX</w:t>
            </w:r>
            <w:r>
              <w:rPr>
                <w:rFonts w:ascii="Arial Narrow" w:eastAsia="Andale Sans UI" w:hAnsi="Arial Narrow" w:cs="Arial"/>
                <w:b/>
                <w:kern w:val="2"/>
                <w:sz w:val="24"/>
                <w:szCs w:val="20"/>
                <w:lang w:eastAsia="pl-PL" w:bidi="hi-IN"/>
              </w:rPr>
              <w:t>X</w:t>
            </w:r>
            <w:r w:rsidRPr="000F629A">
              <w:rPr>
                <w:rFonts w:ascii="Arial Narrow" w:eastAsia="Andale Sans UI" w:hAnsi="Arial Narrow" w:cs="Arial"/>
                <w:b/>
                <w:kern w:val="2"/>
                <w:sz w:val="24"/>
                <w:szCs w:val="20"/>
                <w:lang w:eastAsia="pl-PL" w:bidi="hi-IN"/>
              </w:rPr>
              <w:t xml:space="preserve">.  </w:t>
            </w:r>
          </w:p>
          <w:p w14:paraId="3B2012BD" w14:textId="77777777" w:rsidR="00B569DA" w:rsidRPr="000F629A" w:rsidRDefault="00B569DA" w:rsidP="00C21119">
            <w:pPr>
              <w:widowControl w:val="0"/>
              <w:tabs>
                <w:tab w:val="left" w:pos="855"/>
              </w:tabs>
              <w:jc w:val="both"/>
              <w:textAlignment w:val="baseline"/>
              <w:rPr>
                <w:rFonts w:ascii="Arial Narrow" w:eastAsia="Andale Sans UI" w:hAnsi="Arial Narrow" w:cs="Arial"/>
                <w:b/>
                <w:kern w:val="2"/>
                <w:sz w:val="24"/>
                <w:szCs w:val="20"/>
                <w:lang w:eastAsia="pl-PL" w:bidi="hi-IN"/>
              </w:rPr>
            </w:pPr>
            <w:r>
              <w:rPr>
                <w:rFonts w:ascii="Arial Narrow" w:eastAsia="Andale Sans UI" w:hAnsi="Arial Narrow" w:cs="Arial"/>
                <w:b/>
                <w:kern w:val="2"/>
                <w:sz w:val="24"/>
                <w:szCs w:val="20"/>
                <w:lang w:eastAsia="pl-PL" w:bidi="hi-IN"/>
              </w:rPr>
              <w:t>WYKAZ ZAŁĄCZNIKÓW DO SWZ</w:t>
            </w:r>
          </w:p>
        </w:tc>
      </w:tr>
    </w:tbl>
    <w:p w14:paraId="1A605D58" w14:textId="77777777" w:rsidR="00B569DA" w:rsidRDefault="00B569DA" w:rsidP="00B569DA">
      <w:pPr>
        <w:widowControl w:val="0"/>
        <w:suppressAutoHyphens/>
        <w:spacing w:after="0" w:line="240" w:lineRule="auto"/>
        <w:textAlignment w:val="baseline"/>
        <w:rPr>
          <w:rFonts w:ascii="Arial Narrow" w:eastAsia="Andale Sans UI" w:hAnsi="Arial Narrow" w:cs="Times New Roman"/>
          <w:kern w:val="2"/>
          <w:lang w:eastAsia="pl-PL" w:bidi="hi-IN"/>
        </w:rPr>
      </w:pPr>
    </w:p>
    <w:p w14:paraId="7DE9A7B8" w14:textId="77777777" w:rsidR="00B569DA" w:rsidRPr="000F629A" w:rsidRDefault="00B569DA" w:rsidP="00B569DA">
      <w:pPr>
        <w:widowControl w:val="0"/>
        <w:suppressAutoHyphens/>
        <w:spacing w:after="0" w:line="240" w:lineRule="auto"/>
        <w:textAlignment w:val="baseline"/>
        <w:rPr>
          <w:rFonts w:ascii="Arial Narrow" w:eastAsia="Andale Sans UI" w:hAnsi="Arial Narrow" w:cs="Times New Roman"/>
          <w:kern w:val="2"/>
          <w:lang w:eastAsia="pl-PL" w:bidi="hi-IN"/>
        </w:rPr>
      </w:pPr>
      <w:r w:rsidRPr="000F629A">
        <w:rPr>
          <w:rFonts w:ascii="Arial Narrow" w:eastAsia="Andale Sans UI" w:hAnsi="Arial Narrow" w:cs="Times New Roman"/>
          <w:kern w:val="2"/>
          <w:lang w:eastAsia="pl-PL" w:bidi="hi-IN"/>
        </w:rPr>
        <w:t>Wykaz załączników do niniejszej Specyfikacji Warunków Zamówienia będących jej integralną częścią:</w:t>
      </w:r>
    </w:p>
    <w:p w14:paraId="07D44B3D" w14:textId="77777777" w:rsidR="00B569DA" w:rsidRPr="000F629A" w:rsidRDefault="00B569DA" w:rsidP="00B569DA">
      <w:pPr>
        <w:widowControl w:val="0"/>
        <w:numPr>
          <w:ilvl w:val="0"/>
          <w:numId w:val="4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0F629A">
        <w:rPr>
          <w:rFonts w:ascii="Arial Narrow" w:eastAsia="Andale Sans UI" w:hAnsi="Arial Narrow" w:cs="Times New Roman"/>
          <w:kern w:val="2"/>
          <w:lang w:eastAsia="pl-PL" w:bidi="hi-IN"/>
        </w:rPr>
        <w:t xml:space="preserve">Załącznik nr 1 </w:t>
      </w:r>
      <w:r>
        <w:rPr>
          <w:rFonts w:ascii="Arial Narrow" w:eastAsia="Andale Sans UI" w:hAnsi="Arial Narrow" w:cs="Times New Roman"/>
          <w:kern w:val="2"/>
          <w:lang w:eastAsia="pl-PL" w:bidi="hi-IN"/>
        </w:rPr>
        <w:t xml:space="preserve">-  </w:t>
      </w:r>
      <w:r w:rsidRPr="000F629A">
        <w:rPr>
          <w:rFonts w:ascii="Arial Narrow" w:eastAsia="Andale Sans UI" w:hAnsi="Arial Narrow" w:cs="Times New Roman"/>
          <w:kern w:val="2"/>
          <w:lang w:eastAsia="pl-PL" w:bidi="hi-IN"/>
        </w:rPr>
        <w:t>Formularz ofertowy,</w:t>
      </w:r>
    </w:p>
    <w:p w14:paraId="76570D58" w14:textId="77777777" w:rsidR="00B569DA" w:rsidRPr="000F629A" w:rsidRDefault="00B569DA" w:rsidP="00B569DA">
      <w:pPr>
        <w:widowControl w:val="0"/>
        <w:numPr>
          <w:ilvl w:val="0"/>
          <w:numId w:val="4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0F629A">
        <w:rPr>
          <w:rFonts w:ascii="Arial Narrow" w:eastAsia="Andale Sans UI" w:hAnsi="Arial Narrow" w:cs="Times New Roman"/>
          <w:kern w:val="2"/>
          <w:lang w:eastAsia="pl-PL" w:bidi="hi-IN"/>
        </w:rPr>
        <w:t>Załącznik nr 2</w:t>
      </w:r>
      <w:r>
        <w:rPr>
          <w:rFonts w:ascii="Arial Narrow" w:eastAsia="Andale Sans UI" w:hAnsi="Arial Narrow" w:cs="Times New Roman"/>
          <w:kern w:val="2"/>
          <w:lang w:eastAsia="pl-PL" w:bidi="hi-IN"/>
        </w:rPr>
        <w:t xml:space="preserve"> - </w:t>
      </w:r>
      <w:r w:rsidRPr="000F629A">
        <w:rPr>
          <w:rFonts w:ascii="Arial Narrow" w:eastAsia="Andale Sans UI" w:hAnsi="Arial Narrow" w:cs="Times New Roman"/>
          <w:kern w:val="2"/>
          <w:lang w:eastAsia="pl-PL" w:bidi="hi-IN"/>
        </w:rPr>
        <w:t xml:space="preserve"> </w:t>
      </w:r>
      <w:r w:rsidRPr="000F629A">
        <w:rPr>
          <w:rFonts w:ascii="Arial Narrow" w:eastAsia="Calibri" w:hAnsi="Arial Narrow" w:cs="Garamond"/>
          <w:color w:val="000000"/>
          <w:lang w:eastAsia="ar-SA"/>
        </w:rPr>
        <w:t xml:space="preserve">oświadczenie </w:t>
      </w:r>
      <w:r>
        <w:rPr>
          <w:rFonts w:ascii="Arial Narrow" w:eastAsia="Calibri" w:hAnsi="Arial Narrow" w:cs="Garamond"/>
          <w:color w:val="000000"/>
          <w:lang w:eastAsia="ar-SA"/>
        </w:rPr>
        <w:t xml:space="preserve">o braku podstaw do wykluczenia, </w:t>
      </w:r>
    </w:p>
    <w:p w14:paraId="04A7CCED" w14:textId="77777777" w:rsidR="00B569DA" w:rsidRPr="000F629A" w:rsidRDefault="00B569DA" w:rsidP="00B569DA">
      <w:pPr>
        <w:widowControl w:val="0"/>
        <w:numPr>
          <w:ilvl w:val="0"/>
          <w:numId w:val="4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0F629A">
        <w:rPr>
          <w:rFonts w:ascii="Arial Narrow" w:eastAsia="Calibri" w:hAnsi="Arial Narrow" w:cs="Garamond"/>
          <w:color w:val="000000"/>
          <w:lang w:eastAsia="ar-SA"/>
        </w:rPr>
        <w:t xml:space="preserve">Załącznik nr 3 </w:t>
      </w:r>
      <w:r>
        <w:rPr>
          <w:rFonts w:ascii="Arial Narrow" w:eastAsia="Calibri" w:hAnsi="Arial Narrow" w:cs="Garamond"/>
          <w:color w:val="000000"/>
          <w:lang w:eastAsia="ar-SA"/>
        </w:rPr>
        <w:t xml:space="preserve">- </w:t>
      </w:r>
      <w:r w:rsidRPr="000F629A">
        <w:rPr>
          <w:rFonts w:ascii="Arial Narrow" w:eastAsia="Calibri" w:hAnsi="Arial Narrow" w:cs="Garamond"/>
          <w:color w:val="000000"/>
          <w:lang w:eastAsia="ar-SA"/>
        </w:rPr>
        <w:t>oświadczenie wykonawcy dotyczące spełnienia warunków udziału w postępowaniu,</w:t>
      </w:r>
    </w:p>
    <w:p w14:paraId="346D5F90" w14:textId="77777777" w:rsidR="00B569DA" w:rsidRPr="009C3864" w:rsidRDefault="00B569DA" w:rsidP="00B569DA">
      <w:pPr>
        <w:widowControl w:val="0"/>
        <w:numPr>
          <w:ilvl w:val="0"/>
          <w:numId w:val="4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0F629A">
        <w:rPr>
          <w:rFonts w:ascii="Arial Narrow" w:eastAsia="Calibri" w:hAnsi="Arial Narrow" w:cs="Garamond"/>
          <w:color w:val="000000"/>
          <w:lang w:eastAsia="ar-SA"/>
        </w:rPr>
        <w:t xml:space="preserve">Załącznik nr </w:t>
      </w:r>
      <w:r w:rsidRPr="000F629A">
        <w:rPr>
          <w:rFonts w:ascii="Arial Narrow" w:eastAsia="Andale Sans UI" w:hAnsi="Arial Narrow" w:cs="Times New Roman"/>
          <w:kern w:val="2"/>
          <w:lang w:eastAsia="pl-PL" w:bidi="hi-IN"/>
        </w:rPr>
        <w:t xml:space="preserve"> 4 </w:t>
      </w:r>
      <w:r>
        <w:rPr>
          <w:rFonts w:ascii="Arial Narrow" w:eastAsia="Andale Sans UI" w:hAnsi="Arial Narrow" w:cs="Times New Roman"/>
          <w:kern w:val="2"/>
          <w:lang w:eastAsia="pl-PL" w:bidi="hi-IN"/>
        </w:rPr>
        <w:t xml:space="preserve">– </w:t>
      </w:r>
      <w:r w:rsidRPr="000F629A">
        <w:rPr>
          <w:rFonts w:ascii="Arial Narrow" w:eastAsia="Andale Sans UI" w:hAnsi="Arial Narrow" w:cs="Times New Roman"/>
          <w:kern w:val="2"/>
          <w:lang w:eastAsia="pl-PL" w:bidi="hi-IN"/>
        </w:rPr>
        <w:t xml:space="preserve">wykaz </w:t>
      </w:r>
      <w:r>
        <w:rPr>
          <w:rFonts w:ascii="Arial Narrow" w:eastAsia="Andale Sans UI" w:hAnsi="Arial Narrow" w:cs="Times New Roman"/>
          <w:kern w:val="2"/>
          <w:lang w:eastAsia="pl-PL" w:bidi="hi-IN"/>
        </w:rPr>
        <w:t>robót budowlanych</w:t>
      </w:r>
    </w:p>
    <w:p w14:paraId="62F7EB61" w14:textId="77777777" w:rsidR="00B569DA" w:rsidRPr="00B934C7" w:rsidRDefault="00B569DA" w:rsidP="00B569DA">
      <w:pPr>
        <w:widowControl w:val="0"/>
        <w:numPr>
          <w:ilvl w:val="0"/>
          <w:numId w:val="4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Pr>
          <w:rFonts w:ascii="Arial Narrow" w:eastAsia="Andale Sans UI" w:hAnsi="Arial Narrow" w:cs="Times New Roman"/>
          <w:kern w:val="2"/>
          <w:lang w:eastAsia="pl-PL" w:bidi="hi-IN"/>
        </w:rPr>
        <w:t>Załącznik nr 5  - wykaz osób skierowanych do realizacji zamówienia publicznego</w:t>
      </w:r>
    </w:p>
    <w:p w14:paraId="5C0DE0CC" w14:textId="77777777" w:rsidR="00B569DA" w:rsidRPr="00B934C7" w:rsidRDefault="00B569DA" w:rsidP="00B569DA">
      <w:pPr>
        <w:widowControl w:val="0"/>
        <w:numPr>
          <w:ilvl w:val="0"/>
          <w:numId w:val="4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Pr>
          <w:rFonts w:ascii="Arial Narrow" w:eastAsia="Andale Sans UI" w:hAnsi="Arial Narrow" w:cs="Times New Roman"/>
          <w:kern w:val="2"/>
          <w:lang w:eastAsia="pl-PL" w:bidi="hi-IN"/>
        </w:rPr>
        <w:t>Załącznik nr 6 – Zobowiązanie innego podmiotu do udostępnienia niezbędnych zasobów Wykonawcy,</w:t>
      </w:r>
    </w:p>
    <w:p w14:paraId="1B75D5EB" w14:textId="77777777" w:rsidR="00B569DA" w:rsidRPr="00B934C7" w:rsidRDefault="00B569DA" w:rsidP="00B569DA">
      <w:pPr>
        <w:widowControl w:val="0"/>
        <w:numPr>
          <w:ilvl w:val="0"/>
          <w:numId w:val="4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Pr>
          <w:rFonts w:ascii="Arial Narrow" w:eastAsia="Andale Sans UI" w:hAnsi="Arial Narrow" w:cs="Times New Roman"/>
          <w:kern w:val="2"/>
          <w:lang w:eastAsia="pl-PL" w:bidi="hi-IN"/>
        </w:rPr>
        <w:t>Załącznik nr 7 – Oświadczenie dotyczące przynależności lub braku przynależności do tej samej grupy kapitałowej,</w:t>
      </w:r>
    </w:p>
    <w:p w14:paraId="129C49C0" w14:textId="77777777" w:rsidR="00B569DA" w:rsidRPr="00B934C7" w:rsidRDefault="00B569DA" w:rsidP="00B569DA">
      <w:pPr>
        <w:widowControl w:val="0"/>
        <w:numPr>
          <w:ilvl w:val="0"/>
          <w:numId w:val="4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Pr>
          <w:rFonts w:ascii="Arial Narrow" w:eastAsia="Andale Sans UI" w:hAnsi="Arial Narrow" w:cs="Times New Roman"/>
          <w:kern w:val="2"/>
          <w:lang w:eastAsia="pl-PL" w:bidi="hi-IN"/>
        </w:rPr>
        <w:t>Załącznik nr 8 – Oświadczenie Wykonawcy wspólnie ubiegających się o udzielenie zamówienia dotyczące robót budowlanych, które wykonują poszczególni Wykonawcy,</w:t>
      </w:r>
    </w:p>
    <w:p w14:paraId="10C61921" w14:textId="77777777" w:rsidR="00B569DA" w:rsidRPr="00B934C7" w:rsidRDefault="00B569DA" w:rsidP="00B569DA">
      <w:pPr>
        <w:widowControl w:val="0"/>
        <w:numPr>
          <w:ilvl w:val="0"/>
          <w:numId w:val="4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Pr>
          <w:rFonts w:ascii="Arial Narrow" w:eastAsia="Andale Sans UI" w:hAnsi="Arial Narrow" w:cs="Times New Roman"/>
          <w:kern w:val="2"/>
          <w:lang w:eastAsia="pl-PL" w:bidi="hi-IN"/>
        </w:rPr>
        <w:t xml:space="preserve">Załącznik nr 9 -  </w:t>
      </w:r>
      <w:r w:rsidRPr="00B934C7">
        <w:rPr>
          <w:rFonts w:ascii="Arial Narrow" w:eastAsia="Andale Sans UI" w:hAnsi="Arial Narrow" w:cs="Times New Roman"/>
          <w:kern w:val="2"/>
          <w:lang w:eastAsia="pl-PL" w:bidi="hi-IN"/>
        </w:rPr>
        <w:t xml:space="preserve">Projekt umowy. </w:t>
      </w:r>
    </w:p>
    <w:p w14:paraId="1ABEBA51" w14:textId="77777777" w:rsidR="00B569DA" w:rsidRPr="00323831" w:rsidRDefault="00B569DA" w:rsidP="00B569DA">
      <w:pPr>
        <w:suppressAutoHyphens/>
        <w:spacing w:after="0" w:line="240" w:lineRule="auto"/>
        <w:jc w:val="both"/>
        <w:textAlignment w:val="baseline"/>
        <w:rPr>
          <w:rFonts w:ascii="Times New Roman" w:eastAsia="Times New Roman" w:hAnsi="Times New Roman" w:cs="Times New Roman"/>
          <w:kern w:val="2"/>
          <w:sz w:val="24"/>
          <w:szCs w:val="20"/>
          <w:lang w:eastAsia="pl-PL" w:bidi="hi-IN"/>
        </w:rPr>
      </w:pPr>
      <w:r w:rsidRPr="000F629A">
        <w:rPr>
          <w:rFonts w:ascii="Arial Narrow" w:eastAsia="Andale Sans UI" w:hAnsi="Arial Narrow" w:cs="Times New Roman"/>
          <w:kern w:val="2"/>
          <w:sz w:val="24"/>
          <w:szCs w:val="20"/>
          <w:lang w:eastAsia="pl-PL" w:bidi="hi-IN"/>
        </w:rPr>
        <w:t xml:space="preserve">  </w:t>
      </w:r>
    </w:p>
    <w:p w14:paraId="077351F0" w14:textId="77777777" w:rsidR="00B569DA" w:rsidRPr="00323831" w:rsidRDefault="00B569DA" w:rsidP="00B569DA">
      <w:pPr>
        <w:pStyle w:val="Akapitzlist"/>
        <w:widowControl w:val="0"/>
        <w:spacing w:after="0"/>
        <w:ind w:left="360"/>
        <w:jc w:val="both"/>
        <w:textAlignment w:val="baseline"/>
        <w:rPr>
          <w:rFonts w:ascii="Times New Roman" w:eastAsia="Times New Roman" w:hAnsi="Times New Roman" w:cs="Times New Roman"/>
          <w:kern w:val="2"/>
          <w:lang w:eastAsia="pl-PL" w:bidi="hi-IN"/>
        </w:rPr>
      </w:pPr>
    </w:p>
    <w:p w14:paraId="169348AB" w14:textId="77777777" w:rsidR="00E70C1C" w:rsidRPr="00E70C1C" w:rsidRDefault="00E70C1C" w:rsidP="00E70C1C">
      <w:pPr>
        <w:widowControl w:val="0"/>
        <w:suppressAutoHyphens/>
        <w:spacing w:after="0" w:line="276" w:lineRule="auto"/>
        <w:ind w:left="426"/>
        <w:jc w:val="both"/>
        <w:textAlignment w:val="baseline"/>
        <w:rPr>
          <w:rFonts w:ascii="Times New Roman" w:eastAsia="Times New Roman" w:hAnsi="Times New Roman" w:cs="Times New Roman"/>
          <w:kern w:val="2"/>
          <w:lang w:eastAsia="pl-PL" w:bidi="hi-IN"/>
        </w:rPr>
      </w:pPr>
    </w:p>
    <w:p w14:paraId="256889B1" w14:textId="77777777" w:rsidR="00E70C1C" w:rsidRPr="00E70C1C" w:rsidRDefault="00E70C1C" w:rsidP="00E70C1C">
      <w:pPr>
        <w:tabs>
          <w:tab w:val="left" w:pos="567"/>
          <w:tab w:val="left" w:pos="709"/>
        </w:tabs>
        <w:suppressAutoHyphens/>
        <w:spacing w:after="0" w:line="276" w:lineRule="auto"/>
        <w:jc w:val="both"/>
        <w:rPr>
          <w:rFonts w:ascii="Arial Narrow" w:eastAsia="Andale Sans UI" w:hAnsi="Arial Narrow" w:cs="Arial"/>
          <w:b/>
          <w:bCs/>
          <w:u w:val="single"/>
          <w:lang w:eastAsia="ar-SA"/>
        </w:rPr>
      </w:pPr>
    </w:p>
    <w:p w14:paraId="36771C99" w14:textId="77777777" w:rsidR="00E70C1C" w:rsidRPr="00E70C1C" w:rsidRDefault="00E70C1C" w:rsidP="00E70C1C">
      <w:pPr>
        <w:tabs>
          <w:tab w:val="left" w:pos="567"/>
          <w:tab w:val="left" w:pos="709"/>
        </w:tabs>
        <w:suppressAutoHyphens/>
        <w:spacing w:after="0" w:line="276" w:lineRule="auto"/>
        <w:jc w:val="both"/>
        <w:rPr>
          <w:rFonts w:ascii="Arial Narrow" w:eastAsia="Andale Sans UI" w:hAnsi="Arial Narrow" w:cs="Arial"/>
          <w:b/>
          <w:bCs/>
          <w:u w:val="single"/>
          <w:lang w:eastAsia="ar-SA"/>
        </w:rPr>
      </w:pPr>
    </w:p>
    <w:bookmarkEnd w:id="2"/>
    <w:p w14:paraId="1290F67F" w14:textId="0FA2D069" w:rsidR="00E70C1C" w:rsidRDefault="00E70C1C" w:rsidP="00E70C1C">
      <w:pPr>
        <w:widowControl w:val="0"/>
        <w:suppressAutoHyphens/>
        <w:spacing w:after="0" w:line="240" w:lineRule="auto"/>
        <w:jc w:val="right"/>
        <w:rPr>
          <w:rFonts w:ascii="Arial Narrow" w:eastAsia="Andale Sans UI" w:hAnsi="Arial Narrow" w:cs="Times New Roman"/>
          <w:sz w:val="24"/>
          <w:szCs w:val="24"/>
          <w:lang w:eastAsia="pl-PL"/>
        </w:rPr>
      </w:pPr>
    </w:p>
    <w:p w14:paraId="7421FFD8" w14:textId="5760E80B"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3BB2E176" w14:textId="5880422F"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4B77E881" w14:textId="521F7820"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1C50469C" w14:textId="4EB18020"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0A8D20F9" w14:textId="63369FA9"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419800DE" w14:textId="7F6622C1"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0C504BB7" w14:textId="7F7559DC"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54053778" w14:textId="672DDBD2"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6556F056" w14:textId="534F0668"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19B5A497" w14:textId="68780267"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5F01298B" w14:textId="4AA3AA90"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03D333D4" w14:textId="5877F380"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0CC56B24" w14:textId="0CABFE4D"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3D47889E" w14:textId="7C50FB86"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49CE339F" w14:textId="069F42FE"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26D9B0CA" w14:textId="085FF6CD"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648BB98A" w14:textId="5F59BD45"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10BEED9D" w14:textId="07AE68F2"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48FCB546" w14:textId="21C32276"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560DCF26" w14:textId="6AD0CD2D"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675C3886" w14:textId="57F14C36" w:rsidR="00B569DA"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179D4E2C" w14:textId="77777777" w:rsidR="00B569DA" w:rsidRPr="00E70C1C" w:rsidRDefault="00B569DA" w:rsidP="00E70C1C">
      <w:pPr>
        <w:widowControl w:val="0"/>
        <w:suppressAutoHyphens/>
        <w:spacing w:after="0" w:line="240" w:lineRule="auto"/>
        <w:jc w:val="right"/>
        <w:rPr>
          <w:rFonts w:ascii="Arial Narrow" w:eastAsia="Andale Sans UI" w:hAnsi="Arial Narrow" w:cs="Times New Roman"/>
          <w:sz w:val="24"/>
          <w:szCs w:val="24"/>
          <w:lang w:eastAsia="pl-PL"/>
        </w:rPr>
      </w:pPr>
    </w:p>
    <w:p w14:paraId="5E4D229A" w14:textId="77777777" w:rsidR="00E70C1C" w:rsidRPr="00E70C1C" w:rsidRDefault="00E70C1C" w:rsidP="00E70C1C">
      <w:pPr>
        <w:widowControl w:val="0"/>
        <w:suppressAutoHyphens/>
        <w:spacing w:after="0" w:line="240" w:lineRule="auto"/>
        <w:jc w:val="right"/>
        <w:rPr>
          <w:rFonts w:ascii="Arial Narrow" w:eastAsia="Andale Sans UI" w:hAnsi="Arial Narrow" w:cs="Times New Roman"/>
          <w:sz w:val="24"/>
          <w:szCs w:val="24"/>
          <w:lang w:eastAsia="pl-PL"/>
        </w:rPr>
      </w:pPr>
    </w:p>
    <w:p w14:paraId="50355E30" w14:textId="77777777" w:rsidR="00E70C1C" w:rsidRPr="00E70C1C" w:rsidRDefault="00E70C1C" w:rsidP="00E70C1C">
      <w:pPr>
        <w:widowControl w:val="0"/>
        <w:suppressAutoHyphens/>
        <w:spacing w:after="0" w:line="240" w:lineRule="auto"/>
        <w:jc w:val="right"/>
        <w:rPr>
          <w:rFonts w:ascii="Arial Narrow" w:eastAsia="Andale Sans UI" w:hAnsi="Arial Narrow" w:cs="Times New Roman"/>
          <w:sz w:val="24"/>
          <w:szCs w:val="24"/>
          <w:lang w:eastAsia="pl-PL"/>
        </w:rPr>
      </w:pPr>
    </w:p>
    <w:p w14:paraId="2A6B3506" w14:textId="77777777" w:rsidR="00E70C1C" w:rsidRPr="00E70C1C" w:rsidRDefault="00E70C1C" w:rsidP="00E70C1C">
      <w:pPr>
        <w:widowControl w:val="0"/>
        <w:suppressAutoHyphens/>
        <w:spacing w:after="0" w:line="240" w:lineRule="auto"/>
        <w:jc w:val="right"/>
        <w:textAlignment w:val="baseline"/>
        <w:rPr>
          <w:rFonts w:ascii="Arial" w:eastAsia="Times New Roman" w:hAnsi="Arial" w:cs="Arial"/>
          <w:kern w:val="2"/>
          <w:sz w:val="20"/>
          <w:szCs w:val="20"/>
          <w:lang w:eastAsia="pl-PL" w:bidi="hi-IN"/>
        </w:rPr>
      </w:pPr>
      <w:r w:rsidRPr="00E70C1C">
        <w:rPr>
          <w:rFonts w:ascii="Arial" w:eastAsia="Andale Sans UI" w:hAnsi="Arial" w:cs="Arial"/>
          <w:kern w:val="2"/>
          <w:sz w:val="20"/>
          <w:szCs w:val="20"/>
          <w:lang w:eastAsia="pl-PL" w:bidi="hi-IN"/>
        </w:rPr>
        <w:t>Załącznik nr 1 do SWZ</w:t>
      </w:r>
    </w:p>
    <w:p w14:paraId="6DDDFBFF" w14:textId="77777777" w:rsidR="00E70C1C" w:rsidRPr="00E70C1C" w:rsidRDefault="00E70C1C" w:rsidP="00E70C1C">
      <w:pPr>
        <w:widowControl w:val="0"/>
        <w:suppressAutoHyphens/>
        <w:spacing w:after="0" w:line="240" w:lineRule="auto"/>
        <w:jc w:val="center"/>
        <w:textAlignment w:val="baseline"/>
        <w:rPr>
          <w:rFonts w:ascii="Arial" w:eastAsia="Times New Roman" w:hAnsi="Arial" w:cs="Arial"/>
          <w:kern w:val="2"/>
          <w:sz w:val="20"/>
          <w:szCs w:val="20"/>
          <w:lang w:eastAsia="pl-PL" w:bidi="hi-IN"/>
        </w:rPr>
      </w:pPr>
      <w:r w:rsidRPr="00E70C1C">
        <w:rPr>
          <w:rFonts w:ascii="Arial" w:eastAsia="Andale Sans UI" w:hAnsi="Arial" w:cs="Arial"/>
          <w:b/>
          <w:kern w:val="2"/>
          <w:sz w:val="20"/>
          <w:szCs w:val="20"/>
          <w:lang w:eastAsia="pl-PL" w:bidi="hi-IN"/>
        </w:rPr>
        <w:t>FORMULARZ OFERTOWY (WZÓR)</w:t>
      </w:r>
    </w:p>
    <w:p w14:paraId="78195726" w14:textId="77777777" w:rsidR="00E70C1C" w:rsidRPr="00E70C1C" w:rsidRDefault="00E70C1C" w:rsidP="00E70C1C">
      <w:pPr>
        <w:suppressAutoHyphens/>
        <w:spacing w:after="0" w:line="240" w:lineRule="auto"/>
        <w:ind w:left="5246" w:firstLine="708"/>
        <w:rPr>
          <w:rFonts w:ascii="Arial" w:eastAsia="Batang" w:hAnsi="Arial" w:cs="Arial"/>
          <w:b/>
          <w:bCs/>
          <w:sz w:val="20"/>
          <w:szCs w:val="20"/>
          <w:lang w:eastAsia="pl-PL"/>
        </w:rPr>
      </w:pPr>
    </w:p>
    <w:p w14:paraId="7F315432" w14:textId="77777777" w:rsidR="00E70C1C" w:rsidRPr="00E70C1C" w:rsidRDefault="00E70C1C" w:rsidP="00E70C1C">
      <w:pPr>
        <w:suppressAutoHyphens/>
        <w:spacing w:after="0" w:line="240" w:lineRule="auto"/>
        <w:ind w:firstLine="708"/>
        <w:rPr>
          <w:rFonts w:ascii="Arial" w:eastAsia="Batang" w:hAnsi="Arial" w:cs="Arial"/>
          <w:b/>
          <w:bCs/>
          <w:sz w:val="20"/>
          <w:szCs w:val="20"/>
          <w:lang w:eastAsia="pl-PL"/>
        </w:rPr>
      </w:pPr>
      <w:r w:rsidRPr="00E70C1C">
        <w:rPr>
          <w:rFonts w:ascii="Arial" w:eastAsia="Batang" w:hAnsi="Arial" w:cs="Arial"/>
          <w:b/>
          <w:bCs/>
          <w:sz w:val="20"/>
          <w:szCs w:val="20"/>
          <w:lang w:eastAsia="pl-PL"/>
        </w:rPr>
        <w:t>Zamawiający:</w:t>
      </w:r>
    </w:p>
    <w:p w14:paraId="22780B0F" w14:textId="06318B04" w:rsidR="00E70C1C" w:rsidRPr="00E70C1C" w:rsidRDefault="00E70C1C" w:rsidP="00E70C1C">
      <w:pPr>
        <w:suppressAutoHyphens/>
        <w:spacing w:after="0" w:line="276" w:lineRule="auto"/>
        <w:ind w:left="720"/>
        <w:contextualSpacing/>
        <w:outlineLvl w:val="0"/>
        <w:rPr>
          <w:rFonts w:ascii="Arial Narrow" w:eastAsia="Calibri" w:hAnsi="Arial Narrow" w:cs="Arial"/>
          <w:lang w:eastAsia="ar-SA"/>
        </w:rPr>
      </w:pPr>
      <w:bookmarkStart w:id="13" w:name="_Hlk63253295"/>
      <w:r w:rsidRPr="00E70C1C">
        <w:rPr>
          <w:rFonts w:ascii="Arial Narrow" w:eastAsia="Calibri" w:hAnsi="Arial Narrow" w:cs="Arial"/>
          <w:lang w:eastAsia="ar-SA"/>
        </w:rPr>
        <w:t xml:space="preserve">Miasto Gorzów Wielkopolski – </w:t>
      </w:r>
      <w:r w:rsidR="00FC149D">
        <w:rPr>
          <w:rFonts w:ascii="Arial Narrow" w:eastAsia="Calibri" w:hAnsi="Arial Narrow" w:cs="Arial"/>
          <w:lang w:eastAsia="ar-SA"/>
        </w:rPr>
        <w:t xml:space="preserve">Przedszkole Miejskie nr 11 </w:t>
      </w:r>
      <w:r w:rsidRPr="00E70C1C">
        <w:rPr>
          <w:rFonts w:ascii="Arial Narrow" w:eastAsia="Calibri" w:hAnsi="Arial Narrow" w:cs="Arial"/>
          <w:lang w:eastAsia="ar-SA"/>
        </w:rPr>
        <w:t>w Gorzowie Wielkopolskim</w:t>
      </w:r>
    </w:p>
    <w:p w14:paraId="724D12E4" w14:textId="0D72985F" w:rsidR="00E70C1C" w:rsidRPr="00E70C1C" w:rsidRDefault="00E70C1C" w:rsidP="00E70C1C">
      <w:pPr>
        <w:spacing w:after="0" w:line="276" w:lineRule="auto"/>
        <w:rPr>
          <w:rFonts w:ascii="Arial Narrow" w:eastAsia="Calibri" w:hAnsi="Arial Narrow" w:cs="Arial"/>
        </w:rPr>
      </w:pPr>
      <w:r w:rsidRPr="00E70C1C">
        <w:rPr>
          <w:rFonts w:ascii="Arial Narrow" w:eastAsia="Calibri" w:hAnsi="Arial Narrow" w:cs="Arial"/>
        </w:rPr>
        <w:t xml:space="preserve">               ul. </w:t>
      </w:r>
      <w:r w:rsidR="00FC149D">
        <w:rPr>
          <w:rFonts w:ascii="Arial Narrow" w:eastAsia="Calibri" w:hAnsi="Arial Narrow" w:cs="Arial"/>
        </w:rPr>
        <w:t>Malczewskiego 2</w:t>
      </w:r>
    </w:p>
    <w:p w14:paraId="11DAA9DF" w14:textId="77777777" w:rsidR="00E70C1C" w:rsidRPr="00E70C1C" w:rsidRDefault="00E70C1C" w:rsidP="00E70C1C">
      <w:pPr>
        <w:spacing w:after="0" w:line="276" w:lineRule="auto"/>
        <w:ind w:firstLine="709"/>
        <w:rPr>
          <w:rFonts w:ascii="Arial Narrow" w:eastAsia="Calibri" w:hAnsi="Arial Narrow" w:cs="Arial"/>
        </w:rPr>
      </w:pPr>
      <w:r w:rsidRPr="00E70C1C">
        <w:rPr>
          <w:rFonts w:ascii="Arial Narrow" w:eastAsia="Calibri" w:hAnsi="Arial Narrow" w:cs="Arial"/>
        </w:rPr>
        <w:t>66-400 Gorzów Wielkopolski</w:t>
      </w:r>
    </w:p>
    <w:bookmarkEnd w:id="13"/>
    <w:p w14:paraId="0CB37900" w14:textId="77777777" w:rsidR="00E70C1C" w:rsidRPr="00E70C1C" w:rsidRDefault="00E70C1C" w:rsidP="00E70C1C">
      <w:pPr>
        <w:suppressAutoHyphens/>
        <w:spacing w:after="0" w:line="240" w:lineRule="auto"/>
        <w:ind w:firstLine="708"/>
        <w:rPr>
          <w:rFonts w:ascii="Arial" w:eastAsia="Batang" w:hAnsi="Arial" w:cs="Arial"/>
          <w:sz w:val="20"/>
          <w:szCs w:val="20"/>
          <w:lang w:eastAsia="pl-PL"/>
        </w:rPr>
      </w:pPr>
      <w:r w:rsidRPr="00E70C1C">
        <w:rPr>
          <w:rFonts w:ascii="Arial" w:eastAsia="Batang" w:hAnsi="Arial" w:cs="Arial"/>
          <w:sz w:val="20"/>
          <w:szCs w:val="20"/>
          <w:lang w:eastAsia="pl-PL"/>
        </w:rPr>
        <w:t xml:space="preserve"> </w:t>
      </w:r>
    </w:p>
    <w:p w14:paraId="5C35B630" w14:textId="77777777" w:rsidR="00E70C1C" w:rsidRPr="00E70C1C" w:rsidRDefault="00E70C1C" w:rsidP="00E70C1C">
      <w:pPr>
        <w:suppressAutoHyphens/>
        <w:spacing w:after="0" w:line="240" w:lineRule="auto"/>
        <w:jc w:val="center"/>
        <w:rPr>
          <w:rFonts w:ascii="Arial" w:eastAsia="Andale Sans UI" w:hAnsi="Arial" w:cs="Arial"/>
          <w:b/>
        </w:rPr>
      </w:pPr>
    </w:p>
    <w:p w14:paraId="139B2A54" w14:textId="70FF9010" w:rsidR="00E70C1C" w:rsidRPr="00E70C1C" w:rsidRDefault="00E70C1C" w:rsidP="00E70C1C">
      <w:pPr>
        <w:widowControl w:val="0"/>
        <w:suppressAutoHyphens/>
        <w:spacing w:after="0" w:line="276" w:lineRule="auto"/>
        <w:ind w:left="567"/>
        <w:jc w:val="center"/>
        <w:rPr>
          <w:rFonts w:ascii="Arial Narrow" w:eastAsia="Andale Sans UI" w:hAnsi="Arial Narrow" w:cs="Arial"/>
          <w:b/>
        </w:rPr>
      </w:pPr>
      <w:r w:rsidRPr="00E70C1C">
        <w:rPr>
          <w:rFonts w:ascii="Arial Narrow" w:eastAsia="Andale Sans UI" w:hAnsi="Arial Narrow" w:cs="Arial"/>
          <w:b/>
        </w:rPr>
        <w:t>”</w:t>
      </w:r>
      <w:r w:rsidR="00FC149D">
        <w:rPr>
          <w:rFonts w:ascii="Arial Narrow" w:eastAsia="Andale Sans UI" w:hAnsi="Arial Narrow" w:cs="Arial"/>
          <w:b/>
        </w:rPr>
        <w:t xml:space="preserve">Docieplenie </w:t>
      </w:r>
      <w:r w:rsidR="00781F9F">
        <w:rPr>
          <w:rFonts w:ascii="Arial Narrow" w:eastAsia="Andale Sans UI" w:hAnsi="Arial Narrow" w:cs="Arial"/>
          <w:b/>
        </w:rPr>
        <w:t>elewacji budynku Przedszkola Miejskiego nr 11 w Gorzowie Wielkopolskim</w:t>
      </w:r>
      <w:r w:rsidRPr="00E70C1C">
        <w:rPr>
          <w:rFonts w:ascii="Arial Narrow" w:eastAsia="Andale Sans UI" w:hAnsi="Arial Narrow" w:cs="Arial"/>
          <w:b/>
        </w:rPr>
        <w:t>”</w:t>
      </w:r>
    </w:p>
    <w:p w14:paraId="42B398A8" w14:textId="77777777" w:rsidR="00E70C1C" w:rsidRPr="00E70C1C" w:rsidRDefault="00E70C1C" w:rsidP="00E70C1C">
      <w:pPr>
        <w:suppressAutoHyphens/>
        <w:spacing w:after="0" w:line="240" w:lineRule="auto"/>
        <w:jc w:val="center"/>
        <w:rPr>
          <w:rFonts w:ascii="Arial" w:eastAsia="Batang" w:hAnsi="Arial" w:cs="Arial"/>
          <w:b/>
          <w:sz w:val="20"/>
          <w:szCs w:val="20"/>
          <w:lang w:eastAsia="pl-PL"/>
        </w:rPr>
      </w:pPr>
    </w:p>
    <w:p w14:paraId="7EF42B16" w14:textId="77777777" w:rsidR="00E70C1C" w:rsidRPr="00E70C1C" w:rsidRDefault="00E70C1C" w:rsidP="00E70C1C">
      <w:pPr>
        <w:suppressAutoHyphens/>
        <w:spacing w:after="0" w:line="240" w:lineRule="auto"/>
        <w:rPr>
          <w:rFonts w:ascii="Arial" w:eastAsia="Batang" w:hAnsi="Arial" w:cs="Arial"/>
          <w:b/>
          <w:color w:val="0000FF"/>
          <w:sz w:val="20"/>
          <w:szCs w:val="20"/>
          <w:lang w:eastAsia="pl-PL"/>
        </w:rPr>
      </w:pPr>
    </w:p>
    <w:p w14:paraId="7825E4D3" w14:textId="77777777" w:rsidR="00E70C1C" w:rsidRPr="00E70C1C" w:rsidRDefault="00E70C1C" w:rsidP="00781F9F">
      <w:pPr>
        <w:numPr>
          <w:ilvl w:val="0"/>
          <w:numId w:val="53"/>
        </w:numPr>
        <w:suppressAutoHyphens/>
        <w:spacing w:after="0" w:line="240" w:lineRule="auto"/>
        <w:rPr>
          <w:rFonts w:ascii="Arial" w:eastAsia="Batang" w:hAnsi="Arial" w:cs="Arial"/>
          <w:b/>
          <w:i/>
          <w:sz w:val="20"/>
          <w:szCs w:val="20"/>
          <w:lang w:eastAsia="pl-PL"/>
        </w:rPr>
      </w:pPr>
      <w:r w:rsidRPr="00E70C1C">
        <w:rPr>
          <w:rFonts w:ascii="Arial" w:eastAsia="Batang" w:hAnsi="Arial"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E70C1C" w:rsidRPr="00E70C1C" w14:paraId="3E118888" w14:textId="77777777" w:rsidTr="003D2407">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60C859FA" w14:textId="77777777" w:rsidR="00E70C1C" w:rsidRPr="00E70C1C" w:rsidRDefault="00E70C1C" w:rsidP="00781F9F">
            <w:pPr>
              <w:numPr>
                <w:ilvl w:val="0"/>
                <w:numId w:val="51"/>
              </w:numPr>
              <w:tabs>
                <w:tab w:val="left" w:pos="300"/>
              </w:tabs>
              <w:suppressAutoHyphens/>
              <w:spacing w:after="0" w:line="240" w:lineRule="auto"/>
              <w:ind w:left="300" w:hanging="300"/>
              <w:rPr>
                <w:rFonts w:ascii="Arial" w:eastAsia="Batang" w:hAnsi="Arial" w:cs="Arial"/>
                <w:b/>
                <w:sz w:val="20"/>
                <w:szCs w:val="20"/>
                <w:lang w:eastAsia="pl-PL"/>
              </w:rPr>
            </w:pPr>
            <w:r w:rsidRPr="00E70C1C">
              <w:rPr>
                <w:rFonts w:ascii="Arial" w:eastAsia="Batang" w:hAnsi="Arial"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0130B83F"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p w14:paraId="4518F5FE"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p w14:paraId="69A1F873"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p w14:paraId="05C53DA8"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p w14:paraId="7ADAFC64"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20"/>
                <w:szCs w:val="20"/>
                <w:lang w:eastAsia="pl-PL"/>
              </w:rPr>
              <w:t>…………………………………………………………</w:t>
            </w:r>
          </w:p>
        </w:tc>
      </w:tr>
      <w:tr w:rsidR="00E70C1C" w:rsidRPr="00E70C1C" w14:paraId="0EEC1249" w14:textId="77777777" w:rsidTr="003D2407">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1AF9B27" w14:textId="77777777" w:rsidR="00E70C1C" w:rsidRPr="00E70C1C" w:rsidRDefault="00E70C1C" w:rsidP="00781F9F">
            <w:pPr>
              <w:numPr>
                <w:ilvl w:val="0"/>
                <w:numId w:val="51"/>
              </w:numPr>
              <w:tabs>
                <w:tab w:val="left" w:pos="300"/>
              </w:tabs>
              <w:suppressAutoHyphens/>
              <w:spacing w:after="0" w:line="240" w:lineRule="auto"/>
              <w:ind w:left="300" w:hanging="300"/>
              <w:rPr>
                <w:rFonts w:ascii="Arial" w:eastAsia="Batang" w:hAnsi="Arial" w:cs="Arial"/>
                <w:b/>
                <w:sz w:val="20"/>
                <w:szCs w:val="20"/>
                <w:lang w:eastAsia="pl-PL"/>
              </w:rPr>
            </w:pPr>
            <w:r w:rsidRPr="00E70C1C">
              <w:rPr>
                <w:rFonts w:ascii="Arial" w:eastAsia="Batang" w:hAnsi="Arial" w:cs="Arial"/>
                <w:b/>
                <w:sz w:val="20"/>
                <w:szCs w:val="20"/>
                <w:lang w:eastAsia="pl-PL"/>
              </w:rPr>
              <w:t>Siedziba Wykonawcy: ulica, nr domu, nr lokalu</w:t>
            </w:r>
          </w:p>
          <w:p w14:paraId="08E00788" w14:textId="77777777" w:rsidR="00E70C1C" w:rsidRPr="00E70C1C" w:rsidRDefault="00E70C1C" w:rsidP="00E70C1C">
            <w:pPr>
              <w:tabs>
                <w:tab w:val="left" w:pos="300"/>
              </w:tabs>
              <w:suppressAutoHyphens/>
              <w:spacing w:after="0" w:line="240" w:lineRule="auto"/>
              <w:ind w:left="300"/>
              <w:rPr>
                <w:rFonts w:ascii="Arial" w:eastAsia="Batang" w:hAnsi="Arial" w:cs="Arial"/>
                <w:b/>
                <w:sz w:val="20"/>
                <w:szCs w:val="20"/>
                <w:lang w:eastAsia="pl-PL"/>
              </w:rPr>
            </w:pPr>
          </w:p>
          <w:p w14:paraId="158D9026" w14:textId="77777777" w:rsidR="00E70C1C" w:rsidRPr="00E70C1C" w:rsidRDefault="00E70C1C" w:rsidP="00E70C1C">
            <w:pPr>
              <w:tabs>
                <w:tab w:val="left" w:pos="300"/>
              </w:tabs>
              <w:suppressAutoHyphens/>
              <w:spacing w:after="0" w:line="240" w:lineRule="auto"/>
              <w:ind w:left="300"/>
              <w:rPr>
                <w:rFonts w:ascii="Arial" w:eastAsia="Batang" w:hAnsi="Arial"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2DFCDEE" w14:textId="77777777" w:rsidR="00E70C1C" w:rsidRPr="00E70C1C" w:rsidRDefault="00E70C1C" w:rsidP="00E70C1C">
            <w:pPr>
              <w:suppressAutoHyphens/>
              <w:spacing w:after="0" w:line="240" w:lineRule="auto"/>
              <w:jc w:val="center"/>
              <w:rPr>
                <w:rFonts w:ascii="Arial" w:eastAsia="Batang" w:hAnsi="Arial" w:cs="Arial"/>
                <w:bCs/>
                <w:i/>
                <w:iCs/>
                <w:color w:val="0000FF"/>
                <w:sz w:val="20"/>
                <w:szCs w:val="20"/>
                <w:lang w:eastAsia="pl-PL"/>
              </w:rPr>
            </w:pPr>
          </w:p>
        </w:tc>
      </w:tr>
      <w:tr w:rsidR="00E70C1C" w:rsidRPr="00E70C1C" w14:paraId="6AE278C4" w14:textId="77777777" w:rsidTr="003D2407">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1862083" w14:textId="77777777" w:rsidR="00E70C1C" w:rsidRPr="00E70C1C" w:rsidRDefault="00E70C1C" w:rsidP="00781F9F">
            <w:pPr>
              <w:numPr>
                <w:ilvl w:val="0"/>
                <w:numId w:val="51"/>
              </w:numPr>
              <w:tabs>
                <w:tab w:val="left" w:pos="300"/>
              </w:tabs>
              <w:suppressAutoHyphens/>
              <w:spacing w:after="0" w:line="240" w:lineRule="auto"/>
              <w:ind w:left="300" w:hanging="300"/>
              <w:rPr>
                <w:rFonts w:ascii="Arial" w:eastAsia="Batang" w:hAnsi="Arial" w:cs="Arial"/>
                <w:b/>
                <w:sz w:val="20"/>
                <w:szCs w:val="20"/>
                <w:lang w:eastAsia="pl-PL"/>
              </w:rPr>
            </w:pPr>
            <w:r w:rsidRPr="00E70C1C">
              <w:rPr>
                <w:rFonts w:ascii="Arial" w:eastAsia="Batang" w:hAnsi="Arial"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199F896"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20"/>
                <w:szCs w:val="20"/>
                <w:lang w:eastAsia="pl-PL"/>
              </w:rPr>
              <w:t>…………………………………………………………</w:t>
            </w:r>
          </w:p>
        </w:tc>
      </w:tr>
      <w:tr w:rsidR="00E70C1C" w:rsidRPr="00E70C1C" w14:paraId="3AC6C2EC" w14:textId="77777777" w:rsidTr="003D2407">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D3FF516" w14:textId="77777777" w:rsidR="00E70C1C" w:rsidRPr="00E70C1C" w:rsidRDefault="00E70C1C" w:rsidP="00E70C1C">
            <w:pPr>
              <w:spacing w:after="0" w:line="240" w:lineRule="auto"/>
              <w:rPr>
                <w:rFonts w:ascii="Arial" w:eastAsia="Batang" w:hAnsi="Arial" w:cs="Arial"/>
                <w:b/>
                <w:sz w:val="20"/>
                <w:szCs w:val="20"/>
                <w:lang w:eastAsia="pl-PL"/>
              </w:rPr>
            </w:pPr>
            <w:r w:rsidRPr="00E70C1C">
              <w:rPr>
                <w:rFonts w:ascii="Arial" w:eastAsia="Batang" w:hAnsi="Arial"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9AA0676"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20"/>
                <w:szCs w:val="20"/>
                <w:lang w:eastAsia="pl-PL"/>
              </w:rPr>
              <w:t>…………………………………………………………</w:t>
            </w:r>
          </w:p>
        </w:tc>
      </w:tr>
      <w:tr w:rsidR="00E70C1C" w:rsidRPr="00E70C1C" w14:paraId="6792462F" w14:textId="77777777" w:rsidTr="003D2407">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6309A58" w14:textId="77777777" w:rsidR="00E70C1C" w:rsidRPr="00E70C1C" w:rsidRDefault="00E70C1C" w:rsidP="00E70C1C">
            <w:pPr>
              <w:tabs>
                <w:tab w:val="left" w:pos="300"/>
              </w:tabs>
              <w:suppressAutoHyphens/>
              <w:spacing w:after="0" w:line="240" w:lineRule="auto"/>
              <w:rPr>
                <w:rFonts w:ascii="Arial" w:eastAsia="Batang" w:hAnsi="Arial" w:cs="Arial"/>
                <w:b/>
                <w:sz w:val="20"/>
                <w:szCs w:val="20"/>
                <w:lang w:eastAsia="pl-PL"/>
              </w:rPr>
            </w:pPr>
            <w:r w:rsidRPr="00E70C1C">
              <w:rPr>
                <w:rFonts w:ascii="Arial" w:eastAsia="Batang" w:hAnsi="Arial"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19E0E2A"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20"/>
                <w:szCs w:val="20"/>
                <w:lang w:eastAsia="pl-PL"/>
              </w:rPr>
              <w:t>…………………………………………………………</w:t>
            </w:r>
          </w:p>
        </w:tc>
      </w:tr>
      <w:tr w:rsidR="00E70C1C" w:rsidRPr="00E70C1C" w14:paraId="63ED492C" w14:textId="77777777" w:rsidTr="003D2407">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19B6C9C" w14:textId="77777777" w:rsidR="00E70C1C" w:rsidRPr="00E70C1C" w:rsidRDefault="00E70C1C" w:rsidP="00E70C1C">
            <w:pPr>
              <w:tabs>
                <w:tab w:val="left" w:pos="300"/>
              </w:tabs>
              <w:suppressAutoHyphens/>
              <w:spacing w:after="0" w:line="240" w:lineRule="auto"/>
              <w:rPr>
                <w:rFonts w:ascii="Arial" w:eastAsia="Batang" w:hAnsi="Arial" w:cs="Arial"/>
                <w:b/>
                <w:sz w:val="20"/>
                <w:szCs w:val="20"/>
                <w:lang w:eastAsia="pl-PL"/>
              </w:rPr>
            </w:pPr>
            <w:r w:rsidRPr="00E70C1C">
              <w:rPr>
                <w:rFonts w:ascii="Arial" w:eastAsia="Batang" w:hAnsi="Arial"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2A2A051"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r>
      <w:tr w:rsidR="00E70C1C" w:rsidRPr="00E70C1C" w14:paraId="52ADEEA4" w14:textId="77777777" w:rsidTr="003D2407">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11CFFAB" w14:textId="77777777" w:rsidR="00E70C1C" w:rsidRPr="00E70C1C" w:rsidRDefault="00E70C1C" w:rsidP="00E70C1C">
            <w:pPr>
              <w:tabs>
                <w:tab w:val="left" w:pos="300"/>
              </w:tabs>
              <w:suppressAutoHyphens/>
              <w:spacing w:after="0" w:line="240" w:lineRule="auto"/>
              <w:rPr>
                <w:rFonts w:ascii="Arial" w:eastAsia="Batang" w:hAnsi="Arial" w:cs="Arial"/>
                <w:b/>
                <w:sz w:val="20"/>
                <w:szCs w:val="20"/>
                <w:lang w:eastAsia="pl-PL"/>
              </w:rPr>
            </w:pPr>
            <w:r w:rsidRPr="00E70C1C">
              <w:rPr>
                <w:rFonts w:ascii="Arial" w:eastAsia="Batang" w:hAnsi="Arial"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88FF10"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20"/>
                <w:szCs w:val="20"/>
                <w:lang w:eastAsia="pl-PL"/>
              </w:rPr>
              <w:t>…………………………………………………………</w:t>
            </w:r>
          </w:p>
        </w:tc>
      </w:tr>
      <w:tr w:rsidR="00E70C1C" w:rsidRPr="00E70C1C" w14:paraId="6E42AB58" w14:textId="77777777" w:rsidTr="003D240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5A8DDB8" w14:textId="77777777" w:rsidR="00E70C1C" w:rsidRPr="00E70C1C" w:rsidRDefault="00E70C1C" w:rsidP="00E70C1C">
            <w:pPr>
              <w:tabs>
                <w:tab w:val="left" w:pos="300"/>
              </w:tabs>
              <w:suppressAutoHyphens/>
              <w:spacing w:after="0" w:line="240" w:lineRule="auto"/>
              <w:rPr>
                <w:rFonts w:ascii="Arial" w:eastAsia="Batang" w:hAnsi="Arial" w:cs="Arial"/>
                <w:sz w:val="20"/>
                <w:szCs w:val="20"/>
                <w:lang w:eastAsia="pl-PL"/>
              </w:rPr>
            </w:pPr>
            <w:r w:rsidRPr="00E70C1C">
              <w:rPr>
                <w:rFonts w:ascii="Arial" w:eastAsia="Batang" w:hAnsi="Arial"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4EDB5F"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20"/>
                <w:szCs w:val="20"/>
                <w:lang w:eastAsia="pl-PL"/>
              </w:rPr>
              <w:t>………………………………………………………</w:t>
            </w:r>
          </w:p>
        </w:tc>
      </w:tr>
      <w:tr w:rsidR="00E70C1C" w:rsidRPr="00E70C1C" w14:paraId="17B59653" w14:textId="77777777" w:rsidTr="003D240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EB43506" w14:textId="77777777" w:rsidR="00E70C1C" w:rsidRPr="00E70C1C" w:rsidRDefault="00E70C1C" w:rsidP="00E70C1C">
            <w:pPr>
              <w:tabs>
                <w:tab w:val="left" w:pos="300"/>
              </w:tabs>
              <w:suppressAutoHyphens/>
              <w:spacing w:after="0" w:line="240" w:lineRule="auto"/>
              <w:rPr>
                <w:rFonts w:ascii="Arial" w:eastAsia="Batang" w:hAnsi="Arial" w:cs="Arial"/>
                <w:b/>
                <w:sz w:val="20"/>
                <w:szCs w:val="20"/>
                <w:lang w:eastAsia="pl-PL"/>
              </w:rPr>
            </w:pPr>
            <w:r w:rsidRPr="00E70C1C">
              <w:rPr>
                <w:rFonts w:ascii="Arial" w:eastAsia="Batang" w:hAnsi="Arial"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262E9F1"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r>
      <w:tr w:rsidR="00E70C1C" w:rsidRPr="00E70C1C" w14:paraId="3A2E0921" w14:textId="77777777" w:rsidTr="003D240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C54A47A" w14:textId="77777777" w:rsidR="00E70C1C" w:rsidRPr="00E70C1C" w:rsidRDefault="00E70C1C" w:rsidP="00E70C1C">
            <w:pPr>
              <w:tabs>
                <w:tab w:val="left" w:pos="300"/>
              </w:tabs>
              <w:suppressAutoHyphens/>
              <w:spacing w:after="0" w:line="240" w:lineRule="auto"/>
              <w:rPr>
                <w:rFonts w:ascii="Arial" w:eastAsia="Batang" w:hAnsi="Arial" w:cs="Arial"/>
                <w:b/>
                <w:sz w:val="20"/>
                <w:szCs w:val="20"/>
                <w:lang w:eastAsia="pl-PL"/>
              </w:rPr>
            </w:pPr>
            <w:r w:rsidRPr="00E70C1C">
              <w:rPr>
                <w:rFonts w:ascii="Arial" w:eastAsia="Batang" w:hAnsi="Arial"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636AA3F"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r>
      <w:tr w:rsidR="00E70C1C" w:rsidRPr="00E70C1C" w14:paraId="0A03C181" w14:textId="77777777" w:rsidTr="003D240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3211374" w14:textId="77777777" w:rsidR="00E70C1C" w:rsidRPr="00E70C1C" w:rsidRDefault="00E70C1C" w:rsidP="00E70C1C">
            <w:pPr>
              <w:tabs>
                <w:tab w:val="left" w:pos="300"/>
              </w:tabs>
              <w:suppressAutoHyphens/>
              <w:spacing w:after="0" w:line="240" w:lineRule="auto"/>
              <w:rPr>
                <w:rFonts w:ascii="Arial" w:eastAsia="Batang" w:hAnsi="Arial" w:cs="Arial"/>
                <w:b/>
                <w:sz w:val="20"/>
                <w:szCs w:val="20"/>
                <w:lang w:eastAsia="pl-PL"/>
              </w:rPr>
            </w:pPr>
            <w:r w:rsidRPr="00E70C1C">
              <w:rPr>
                <w:rFonts w:ascii="Arial" w:eastAsia="Batang" w:hAnsi="Arial"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6F40228"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r>
      <w:tr w:rsidR="00E70C1C" w:rsidRPr="00E70C1C" w14:paraId="3670A4AD" w14:textId="77777777" w:rsidTr="003D240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2326D6" w14:textId="77777777" w:rsidR="00E70C1C" w:rsidRPr="00E70C1C" w:rsidRDefault="00E70C1C" w:rsidP="00E70C1C">
            <w:pPr>
              <w:tabs>
                <w:tab w:val="left" w:pos="300"/>
              </w:tabs>
              <w:spacing w:after="0" w:line="240" w:lineRule="auto"/>
              <w:rPr>
                <w:rFonts w:ascii="Arial" w:eastAsia="Batang" w:hAnsi="Arial" w:cs="Arial"/>
                <w:b/>
                <w:sz w:val="20"/>
                <w:szCs w:val="20"/>
                <w:lang w:eastAsia="pl-PL"/>
              </w:rPr>
            </w:pPr>
            <w:r w:rsidRPr="00E70C1C">
              <w:rPr>
                <w:rFonts w:ascii="Arial" w:eastAsia="Batang" w:hAnsi="Arial"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895C9B1"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20"/>
                <w:szCs w:val="20"/>
                <w:lang w:eastAsia="pl-PL"/>
              </w:rPr>
              <w:t>…………………………………………………………..</w:t>
            </w:r>
          </w:p>
          <w:p w14:paraId="05675F00" w14:textId="77777777" w:rsidR="00E70C1C" w:rsidRPr="00E70C1C" w:rsidRDefault="00E70C1C" w:rsidP="00E70C1C">
            <w:pPr>
              <w:suppressAutoHyphens/>
              <w:spacing w:after="0" w:line="240" w:lineRule="auto"/>
              <w:jc w:val="center"/>
              <w:rPr>
                <w:rFonts w:ascii="Arial" w:eastAsia="Batang" w:hAnsi="Arial" w:cs="Arial"/>
                <w:sz w:val="16"/>
                <w:szCs w:val="16"/>
                <w:lang w:eastAsia="pl-PL"/>
              </w:rPr>
            </w:pPr>
            <w:r w:rsidRPr="00E70C1C">
              <w:rPr>
                <w:rFonts w:ascii="Arial" w:eastAsia="Batang" w:hAnsi="Arial" w:cs="Arial"/>
                <w:sz w:val="16"/>
                <w:szCs w:val="16"/>
                <w:lang w:eastAsia="pl-PL"/>
              </w:rPr>
              <w:t>(pełna nazwa)</w:t>
            </w:r>
          </w:p>
          <w:p w14:paraId="69B4325A" w14:textId="77777777" w:rsidR="00E70C1C" w:rsidRPr="00E70C1C" w:rsidRDefault="00E70C1C" w:rsidP="00E70C1C">
            <w:pPr>
              <w:suppressAutoHyphens/>
              <w:spacing w:after="0" w:line="240" w:lineRule="auto"/>
              <w:jc w:val="center"/>
              <w:rPr>
                <w:rFonts w:ascii="Arial" w:eastAsia="Batang" w:hAnsi="Arial" w:cs="Arial"/>
                <w:sz w:val="16"/>
                <w:szCs w:val="16"/>
                <w:lang w:eastAsia="pl-PL"/>
              </w:rPr>
            </w:pPr>
            <w:r w:rsidRPr="00E70C1C">
              <w:rPr>
                <w:rFonts w:ascii="Arial" w:eastAsia="Batang" w:hAnsi="Arial" w:cs="Arial"/>
                <w:sz w:val="16"/>
                <w:szCs w:val="16"/>
                <w:lang w:eastAsia="pl-PL"/>
              </w:rPr>
              <w:t>…………………………………………………………..</w:t>
            </w:r>
          </w:p>
          <w:p w14:paraId="40FC9F1B"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16"/>
                <w:szCs w:val="16"/>
                <w:lang w:eastAsia="pl-PL"/>
              </w:rPr>
              <w:t>(adres siedziby: miejscowość, ulica, województwo)</w:t>
            </w:r>
          </w:p>
        </w:tc>
      </w:tr>
      <w:tr w:rsidR="00E70C1C" w:rsidRPr="00E70C1C" w14:paraId="028BE501" w14:textId="77777777" w:rsidTr="003D240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A6A60D5" w14:textId="77777777" w:rsidR="00E70C1C" w:rsidRPr="00E70C1C" w:rsidRDefault="00E70C1C" w:rsidP="00E70C1C">
            <w:pPr>
              <w:tabs>
                <w:tab w:val="left" w:pos="300"/>
              </w:tabs>
              <w:spacing w:after="0" w:line="240" w:lineRule="auto"/>
              <w:rPr>
                <w:rFonts w:ascii="Arial" w:eastAsia="Batang" w:hAnsi="Arial" w:cs="Arial"/>
                <w:b/>
                <w:sz w:val="20"/>
                <w:szCs w:val="20"/>
                <w:lang w:eastAsia="pl-PL"/>
              </w:rPr>
            </w:pPr>
            <w:r w:rsidRPr="00E70C1C">
              <w:rPr>
                <w:rFonts w:ascii="Arial" w:eastAsia="Batang" w:hAnsi="Arial" w:cs="Arial"/>
                <w:b/>
                <w:sz w:val="20"/>
                <w:szCs w:val="20"/>
                <w:lang w:eastAsia="pl-PL"/>
              </w:rPr>
              <w:t>13. Rodzaj Wykonawcy</w:t>
            </w:r>
          </w:p>
          <w:p w14:paraId="7E119900" w14:textId="77777777" w:rsidR="00E70C1C" w:rsidRPr="00E70C1C" w:rsidRDefault="00E70C1C" w:rsidP="00E70C1C">
            <w:pPr>
              <w:tabs>
                <w:tab w:val="left" w:pos="300"/>
              </w:tabs>
              <w:spacing w:after="0" w:line="240" w:lineRule="auto"/>
              <w:rPr>
                <w:rFonts w:ascii="Arial" w:eastAsia="Batang" w:hAnsi="Arial" w:cs="Arial"/>
                <w:bCs/>
                <w:sz w:val="18"/>
                <w:szCs w:val="18"/>
                <w:lang w:eastAsia="pl-PL"/>
              </w:rPr>
            </w:pPr>
            <w:r w:rsidRPr="00E70C1C">
              <w:rPr>
                <w:rFonts w:ascii="Arial" w:eastAsia="Batang" w:hAnsi="Arial" w:cs="Arial"/>
                <w:bCs/>
                <w:sz w:val="18"/>
                <w:szCs w:val="18"/>
                <w:lang w:eastAsia="pl-PL"/>
              </w:rPr>
              <w:t>Czy Wykonawca jest mikroprzedsiębiorstwem, małym przedsiębiorstwem czy średnim przedsiębiorstwem*</w:t>
            </w:r>
            <w:r w:rsidRPr="00E70C1C">
              <w:rPr>
                <w:rFonts w:ascii="Arial" w:eastAsia="Batang" w:hAnsi="Arial" w:cs="Arial"/>
                <w:bCs/>
                <w:sz w:val="18"/>
                <w:szCs w:val="18"/>
                <w:vertAlign w:val="superscript"/>
                <w:lang w:eastAsia="pl-PL"/>
              </w:rPr>
              <w:t>1</w:t>
            </w:r>
            <w:r w:rsidRPr="00E70C1C">
              <w:rPr>
                <w:rFonts w:ascii="Arial" w:eastAsia="Batang" w:hAnsi="Arial" w:cs="Arial"/>
                <w:bCs/>
                <w:sz w:val="18"/>
                <w:szCs w:val="18"/>
                <w:lang w:eastAsia="pl-PL"/>
              </w:rPr>
              <w:t xml:space="preserve"> ?</w:t>
            </w:r>
          </w:p>
          <w:p w14:paraId="04279C1A" w14:textId="77777777" w:rsidR="00E70C1C" w:rsidRPr="00E70C1C" w:rsidRDefault="00E70C1C" w:rsidP="00E70C1C">
            <w:pPr>
              <w:tabs>
                <w:tab w:val="left" w:pos="300"/>
              </w:tabs>
              <w:spacing w:after="0" w:line="240" w:lineRule="auto"/>
              <w:jc w:val="both"/>
              <w:rPr>
                <w:rFonts w:ascii="Arial" w:eastAsia="Batang" w:hAnsi="Arial" w:cs="Arial"/>
                <w:bCs/>
                <w:sz w:val="16"/>
                <w:szCs w:val="16"/>
                <w:lang w:eastAsia="pl-PL"/>
              </w:rPr>
            </w:pPr>
            <w:r w:rsidRPr="00E70C1C">
              <w:rPr>
                <w:rFonts w:ascii="Arial" w:eastAsia="Batang" w:hAnsi="Arial" w:cs="Arial"/>
                <w:b/>
                <w:sz w:val="20"/>
                <w:szCs w:val="20"/>
                <w:lang w:eastAsia="pl-PL"/>
              </w:rPr>
              <w:lastRenderedPageBreak/>
              <w:t>*</w:t>
            </w:r>
            <w:r w:rsidRPr="00E70C1C">
              <w:rPr>
                <w:rFonts w:ascii="Arial" w:eastAsia="Batang" w:hAnsi="Arial" w:cs="Arial"/>
                <w:b/>
                <w:sz w:val="20"/>
                <w:szCs w:val="20"/>
                <w:vertAlign w:val="superscript"/>
                <w:lang w:eastAsia="pl-PL"/>
              </w:rPr>
              <w:t>1</w:t>
            </w:r>
            <w:r w:rsidRPr="00E70C1C">
              <w:rPr>
                <w:rFonts w:ascii="Arial" w:eastAsia="Batang" w:hAnsi="Arial" w:cs="Arial"/>
                <w:b/>
                <w:sz w:val="20"/>
                <w:szCs w:val="20"/>
                <w:lang w:eastAsia="pl-PL"/>
              </w:rPr>
              <w:t xml:space="preserve"> </w:t>
            </w:r>
            <w:r w:rsidRPr="00E70C1C">
              <w:rPr>
                <w:rFonts w:ascii="Arial" w:eastAsia="Batang" w:hAnsi="Arial"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7E9C31BC" w14:textId="77777777" w:rsidR="00E70C1C" w:rsidRPr="00E70C1C" w:rsidRDefault="00E70C1C" w:rsidP="00E70C1C">
            <w:pPr>
              <w:tabs>
                <w:tab w:val="left" w:pos="300"/>
              </w:tabs>
              <w:spacing w:after="0" w:line="240" w:lineRule="auto"/>
              <w:jc w:val="both"/>
              <w:rPr>
                <w:rFonts w:ascii="Arial" w:eastAsia="Batang" w:hAnsi="Arial" w:cs="Arial"/>
                <w:bCs/>
                <w:sz w:val="16"/>
                <w:szCs w:val="16"/>
                <w:lang w:eastAsia="pl-PL"/>
              </w:rPr>
            </w:pPr>
            <w:r w:rsidRPr="00E70C1C">
              <w:rPr>
                <w:rFonts w:ascii="Arial" w:eastAsia="Batang" w:hAnsi="Arial" w:cs="Arial"/>
                <w:b/>
                <w:sz w:val="16"/>
                <w:szCs w:val="16"/>
                <w:u w:val="single"/>
                <w:lang w:eastAsia="pl-PL"/>
              </w:rPr>
              <w:t>Mikroprzedsiębiorstwo</w:t>
            </w:r>
            <w:r w:rsidRPr="00E70C1C">
              <w:rPr>
                <w:rFonts w:ascii="Arial" w:eastAsia="Batang" w:hAnsi="Arial" w:cs="Arial"/>
                <w:bCs/>
                <w:sz w:val="16"/>
                <w:szCs w:val="16"/>
                <w:lang w:eastAsia="pl-PL"/>
              </w:rPr>
              <w:t>: przedsiębiorstwo, które zatrudnia mniej niż</w:t>
            </w:r>
            <w:r w:rsidRPr="00E70C1C">
              <w:rPr>
                <w:rFonts w:ascii="Arial" w:eastAsia="Batang" w:hAnsi="Arial" w:cs="Arial"/>
                <w:b/>
                <w:sz w:val="16"/>
                <w:szCs w:val="16"/>
                <w:lang w:eastAsia="pl-PL"/>
              </w:rPr>
              <w:t xml:space="preserve"> </w:t>
            </w:r>
            <w:r w:rsidRPr="00E70C1C">
              <w:rPr>
                <w:rFonts w:ascii="Arial" w:eastAsia="Batang" w:hAnsi="Arial" w:cs="Arial"/>
                <w:bCs/>
                <w:sz w:val="16"/>
                <w:szCs w:val="16"/>
                <w:lang w:eastAsia="pl-PL"/>
              </w:rPr>
              <w:t>10 osób i którego roczny obrót lub roczna suma bilansowa nie przekracza 2 milionów EURO</w:t>
            </w:r>
          </w:p>
          <w:p w14:paraId="492D0483" w14:textId="77777777" w:rsidR="00E70C1C" w:rsidRPr="00E70C1C" w:rsidRDefault="00E70C1C" w:rsidP="00E70C1C">
            <w:pPr>
              <w:tabs>
                <w:tab w:val="left" w:pos="300"/>
              </w:tabs>
              <w:spacing w:after="0" w:line="240" w:lineRule="auto"/>
              <w:jc w:val="both"/>
              <w:rPr>
                <w:rFonts w:ascii="Arial" w:eastAsia="Batang" w:hAnsi="Arial" w:cs="Arial"/>
                <w:bCs/>
                <w:sz w:val="16"/>
                <w:szCs w:val="16"/>
                <w:lang w:eastAsia="pl-PL"/>
              </w:rPr>
            </w:pPr>
            <w:r w:rsidRPr="00E70C1C">
              <w:rPr>
                <w:rFonts w:ascii="Arial" w:eastAsia="Batang" w:hAnsi="Arial" w:cs="Arial"/>
                <w:b/>
                <w:sz w:val="16"/>
                <w:szCs w:val="16"/>
                <w:u w:val="single"/>
                <w:lang w:eastAsia="pl-PL"/>
              </w:rPr>
              <w:t>Małe przedsiębiorstwo</w:t>
            </w:r>
            <w:r w:rsidRPr="00E70C1C">
              <w:rPr>
                <w:rFonts w:ascii="Arial" w:eastAsia="Batang" w:hAnsi="Arial" w:cs="Arial"/>
                <w:bCs/>
                <w:sz w:val="16"/>
                <w:szCs w:val="16"/>
                <w:lang w:eastAsia="pl-PL"/>
              </w:rPr>
              <w:t>: Mikroprzedsiębiorstwo: przedsiębiorstwo, które zatrudnia mniej niż 50 osób i którego roczny obrót lub roczna suma bilansowa nie przekracza 10 milionów EURO</w:t>
            </w:r>
          </w:p>
          <w:p w14:paraId="5F13024F" w14:textId="77777777" w:rsidR="00E70C1C" w:rsidRPr="00E70C1C" w:rsidRDefault="00E70C1C" w:rsidP="00E70C1C">
            <w:pPr>
              <w:tabs>
                <w:tab w:val="left" w:pos="300"/>
              </w:tabs>
              <w:spacing w:after="0" w:line="240" w:lineRule="auto"/>
              <w:jc w:val="both"/>
              <w:rPr>
                <w:rFonts w:ascii="Arial" w:eastAsia="Batang" w:hAnsi="Arial" w:cs="Arial"/>
                <w:bCs/>
                <w:sz w:val="16"/>
                <w:szCs w:val="16"/>
                <w:lang w:eastAsia="pl-PL"/>
              </w:rPr>
            </w:pPr>
            <w:r w:rsidRPr="00E70C1C">
              <w:rPr>
                <w:rFonts w:ascii="Arial" w:eastAsia="Batang" w:hAnsi="Arial" w:cs="Arial"/>
                <w:b/>
                <w:sz w:val="16"/>
                <w:szCs w:val="16"/>
                <w:u w:val="single"/>
                <w:lang w:eastAsia="pl-PL"/>
              </w:rPr>
              <w:t>Średnie przedsiębiorstwo</w:t>
            </w:r>
            <w:r w:rsidRPr="00E70C1C">
              <w:rPr>
                <w:rFonts w:ascii="Arial" w:eastAsia="Batang" w:hAnsi="Arial"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774C800A" w14:textId="77777777" w:rsidR="00E70C1C" w:rsidRPr="00E70C1C" w:rsidRDefault="00E70C1C" w:rsidP="00E70C1C">
            <w:pPr>
              <w:tabs>
                <w:tab w:val="left" w:pos="300"/>
              </w:tabs>
              <w:spacing w:after="0" w:line="240" w:lineRule="auto"/>
              <w:rPr>
                <w:rFonts w:ascii="Arial" w:eastAsia="Batang" w:hAnsi="Arial" w:cs="Arial"/>
                <w:bCs/>
                <w:sz w:val="16"/>
                <w:szCs w:val="16"/>
                <w:lang w:eastAsia="pl-PL"/>
              </w:rPr>
            </w:pPr>
            <w:r w:rsidRPr="00E70C1C">
              <w:rPr>
                <w:rFonts w:ascii="Arial" w:eastAsia="Batang" w:hAnsi="Arial" w:cs="Arial"/>
                <w:bCs/>
                <w:sz w:val="16"/>
                <w:szCs w:val="16"/>
                <w:lang w:eastAsia="pl-PL"/>
              </w:rPr>
              <w:t xml:space="preserve"> </w:t>
            </w:r>
          </w:p>
          <w:p w14:paraId="4CD8FCB0" w14:textId="77777777" w:rsidR="00E70C1C" w:rsidRPr="00E70C1C" w:rsidRDefault="00E70C1C" w:rsidP="00E70C1C">
            <w:pPr>
              <w:tabs>
                <w:tab w:val="left" w:pos="300"/>
              </w:tabs>
              <w:spacing w:after="0" w:line="240" w:lineRule="auto"/>
              <w:rPr>
                <w:rFonts w:ascii="Arial" w:eastAsia="Batang" w:hAnsi="Arial"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E70C1C" w:rsidRPr="00E70C1C" w14:paraId="0F15411E" w14:textId="77777777" w:rsidTr="003D2407">
              <w:trPr>
                <w:trHeight w:val="174"/>
              </w:trPr>
              <w:tc>
                <w:tcPr>
                  <w:tcW w:w="590" w:type="dxa"/>
                </w:tcPr>
                <w:p w14:paraId="3B62CBEC" w14:textId="77777777" w:rsidR="00E70C1C" w:rsidRPr="00E70C1C" w:rsidRDefault="00E70C1C" w:rsidP="00E70C1C">
                  <w:pPr>
                    <w:rPr>
                      <w:rFonts w:ascii="Arial" w:hAnsi="Arial" w:cs="Arial"/>
                      <w:sz w:val="18"/>
                      <w:szCs w:val="18"/>
                    </w:rPr>
                  </w:pPr>
                  <w:r w:rsidRPr="00E70C1C">
                    <w:rPr>
                      <w:rFonts w:ascii="Arial" w:hAnsi="Arial" w:cs="Arial"/>
                      <w:sz w:val="18"/>
                      <w:szCs w:val="18"/>
                    </w:rPr>
                    <w:lastRenderedPageBreak/>
                    <w:sym w:font="Symbol" w:char="F07F"/>
                  </w:r>
                </w:p>
              </w:tc>
              <w:tc>
                <w:tcPr>
                  <w:tcW w:w="4275" w:type="dxa"/>
                </w:tcPr>
                <w:p w14:paraId="5835EA5C" w14:textId="77777777" w:rsidR="00E70C1C" w:rsidRPr="00E70C1C" w:rsidRDefault="00E70C1C" w:rsidP="00E70C1C">
                  <w:pPr>
                    <w:rPr>
                      <w:rFonts w:ascii="Arial" w:hAnsi="Arial" w:cs="Arial"/>
                      <w:sz w:val="18"/>
                      <w:szCs w:val="18"/>
                    </w:rPr>
                  </w:pPr>
                  <w:r w:rsidRPr="00E70C1C">
                    <w:rPr>
                      <w:rFonts w:ascii="Arial" w:hAnsi="Arial" w:cs="Arial"/>
                      <w:sz w:val="18"/>
                      <w:szCs w:val="18"/>
                    </w:rPr>
                    <w:t>Wykonawca jest mikroprzedsiębiorstwem</w:t>
                  </w:r>
                </w:p>
                <w:p w14:paraId="276CAC28" w14:textId="77777777" w:rsidR="00E70C1C" w:rsidRPr="00E70C1C" w:rsidRDefault="00E70C1C" w:rsidP="00E70C1C">
                  <w:pPr>
                    <w:rPr>
                      <w:rFonts w:ascii="Arial" w:hAnsi="Arial" w:cs="Arial"/>
                      <w:sz w:val="18"/>
                      <w:szCs w:val="18"/>
                    </w:rPr>
                  </w:pPr>
                </w:p>
              </w:tc>
            </w:tr>
            <w:tr w:rsidR="00E70C1C" w:rsidRPr="00E70C1C" w14:paraId="0198336E" w14:textId="77777777" w:rsidTr="003D2407">
              <w:trPr>
                <w:trHeight w:val="174"/>
              </w:trPr>
              <w:tc>
                <w:tcPr>
                  <w:tcW w:w="590" w:type="dxa"/>
                </w:tcPr>
                <w:p w14:paraId="3D6FD36C" w14:textId="77777777" w:rsidR="00E70C1C" w:rsidRPr="00E70C1C" w:rsidRDefault="00E70C1C" w:rsidP="00E70C1C">
                  <w:pPr>
                    <w:rPr>
                      <w:rFonts w:ascii="Arial" w:hAnsi="Arial" w:cs="Arial"/>
                      <w:sz w:val="18"/>
                      <w:szCs w:val="18"/>
                    </w:rPr>
                  </w:pPr>
                  <w:r w:rsidRPr="00E70C1C">
                    <w:rPr>
                      <w:rFonts w:ascii="Arial" w:hAnsi="Arial" w:cs="Arial"/>
                      <w:sz w:val="18"/>
                      <w:szCs w:val="18"/>
                    </w:rPr>
                    <w:sym w:font="Symbol" w:char="F07F"/>
                  </w:r>
                </w:p>
              </w:tc>
              <w:tc>
                <w:tcPr>
                  <w:tcW w:w="4275" w:type="dxa"/>
                </w:tcPr>
                <w:p w14:paraId="060EA091" w14:textId="77777777" w:rsidR="00E70C1C" w:rsidRPr="00E70C1C" w:rsidRDefault="00E70C1C" w:rsidP="00E70C1C">
                  <w:pPr>
                    <w:rPr>
                      <w:rFonts w:ascii="Arial" w:hAnsi="Arial" w:cs="Arial"/>
                      <w:sz w:val="18"/>
                      <w:szCs w:val="18"/>
                    </w:rPr>
                  </w:pPr>
                  <w:r w:rsidRPr="00E70C1C">
                    <w:rPr>
                      <w:rFonts w:ascii="Arial" w:hAnsi="Arial" w:cs="Arial"/>
                      <w:sz w:val="18"/>
                      <w:szCs w:val="18"/>
                    </w:rPr>
                    <w:t>Wykonawca jest małym przedsiębiorstwem</w:t>
                  </w:r>
                </w:p>
                <w:p w14:paraId="7A329557" w14:textId="77777777" w:rsidR="00E70C1C" w:rsidRPr="00E70C1C" w:rsidRDefault="00E70C1C" w:rsidP="00E70C1C">
                  <w:pPr>
                    <w:rPr>
                      <w:rFonts w:ascii="Arial" w:hAnsi="Arial" w:cs="Arial"/>
                      <w:sz w:val="18"/>
                      <w:szCs w:val="18"/>
                    </w:rPr>
                  </w:pPr>
                </w:p>
              </w:tc>
            </w:tr>
            <w:tr w:rsidR="00E70C1C" w:rsidRPr="00E70C1C" w14:paraId="52B9B6E5" w14:textId="77777777" w:rsidTr="003D2407">
              <w:trPr>
                <w:trHeight w:val="184"/>
              </w:trPr>
              <w:tc>
                <w:tcPr>
                  <w:tcW w:w="590" w:type="dxa"/>
                </w:tcPr>
                <w:p w14:paraId="46F9AA26" w14:textId="77777777" w:rsidR="00E70C1C" w:rsidRPr="00E70C1C" w:rsidRDefault="00E70C1C" w:rsidP="00E70C1C">
                  <w:pPr>
                    <w:rPr>
                      <w:rFonts w:ascii="Arial" w:hAnsi="Arial" w:cs="Arial"/>
                      <w:sz w:val="18"/>
                      <w:szCs w:val="18"/>
                    </w:rPr>
                  </w:pPr>
                  <w:r w:rsidRPr="00E70C1C">
                    <w:rPr>
                      <w:rFonts w:ascii="Arial" w:hAnsi="Arial" w:cs="Arial"/>
                      <w:sz w:val="18"/>
                      <w:szCs w:val="18"/>
                    </w:rPr>
                    <w:sym w:font="Symbol" w:char="F07F"/>
                  </w:r>
                </w:p>
              </w:tc>
              <w:tc>
                <w:tcPr>
                  <w:tcW w:w="4275" w:type="dxa"/>
                </w:tcPr>
                <w:p w14:paraId="73014D91" w14:textId="77777777" w:rsidR="00E70C1C" w:rsidRPr="00E70C1C" w:rsidRDefault="00E70C1C" w:rsidP="00E70C1C">
                  <w:pPr>
                    <w:rPr>
                      <w:rFonts w:ascii="Arial" w:hAnsi="Arial" w:cs="Arial"/>
                      <w:sz w:val="18"/>
                      <w:szCs w:val="18"/>
                    </w:rPr>
                  </w:pPr>
                  <w:r w:rsidRPr="00E70C1C">
                    <w:rPr>
                      <w:rFonts w:ascii="Arial" w:hAnsi="Arial" w:cs="Arial"/>
                      <w:sz w:val="18"/>
                      <w:szCs w:val="18"/>
                    </w:rPr>
                    <w:t>Wykonawca jest średnim przedsiębiorstwem</w:t>
                  </w:r>
                </w:p>
                <w:p w14:paraId="1409B036" w14:textId="77777777" w:rsidR="00E70C1C" w:rsidRPr="00E70C1C" w:rsidRDefault="00E70C1C" w:rsidP="00E70C1C">
                  <w:pPr>
                    <w:rPr>
                      <w:rFonts w:ascii="Arial" w:hAnsi="Arial" w:cs="Arial"/>
                      <w:sz w:val="18"/>
                      <w:szCs w:val="18"/>
                    </w:rPr>
                  </w:pPr>
                </w:p>
              </w:tc>
            </w:tr>
            <w:tr w:rsidR="00E70C1C" w:rsidRPr="00E70C1C" w14:paraId="200D98A1" w14:textId="77777777" w:rsidTr="003D2407">
              <w:trPr>
                <w:trHeight w:val="330"/>
              </w:trPr>
              <w:tc>
                <w:tcPr>
                  <w:tcW w:w="590" w:type="dxa"/>
                </w:tcPr>
                <w:p w14:paraId="39AA60A2" w14:textId="77777777" w:rsidR="00E70C1C" w:rsidRPr="00E70C1C" w:rsidRDefault="00E70C1C" w:rsidP="00E70C1C">
                  <w:pPr>
                    <w:rPr>
                      <w:rFonts w:ascii="Arial" w:hAnsi="Arial" w:cs="Arial"/>
                      <w:sz w:val="18"/>
                      <w:szCs w:val="18"/>
                    </w:rPr>
                  </w:pPr>
                  <w:r w:rsidRPr="00E70C1C">
                    <w:rPr>
                      <w:rFonts w:ascii="Arial" w:hAnsi="Arial" w:cs="Arial"/>
                      <w:sz w:val="18"/>
                      <w:szCs w:val="18"/>
                    </w:rPr>
                    <w:lastRenderedPageBreak/>
                    <w:sym w:font="Symbol" w:char="F07F"/>
                  </w:r>
                </w:p>
              </w:tc>
              <w:tc>
                <w:tcPr>
                  <w:tcW w:w="4275" w:type="dxa"/>
                </w:tcPr>
                <w:p w14:paraId="584A00D7" w14:textId="77777777" w:rsidR="00E70C1C" w:rsidRPr="00E70C1C" w:rsidRDefault="00E70C1C" w:rsidP="00E70C1C">
                  <w:pPr>
                    <w:rPr>
                      <w:rFonts w:ascii="Arial" w:hAnsi="Arial" w:cs="Arial"/>
                      <w:sz w:val="18"/>
                      <w:szCs w:val="18"/>
                    </w:rPr>
                  </w:pPr>
                  <w:r w:rsidRPr="00E70C1C">
                    <w:rPr>
                      <w:rFonts w:ascii="Arial" w:hAnsi="Arial" w:cs="Arial"/>
                      <w:sz w:val="18"/>
                      <w:szCs w:val="18"/>
                    </w:rPr>
                    <w:t xml:space="preserve">Wykonawca prowadzi jednoosobową działalność gospodarczą </w:t>
                  </w:r>
                </w:p>
                <w:p w14:paraId="2A0F17B7" w14:textId="77777777" w:rsidR="00E70C1C" w:rsidRPr="00E70C1C" w:rsidRDefault="00E70C1C" w:rsidP="00E70C1C">
                  <w:pPr>
                    <w:rPr>
                      <w:rFonts w:ascii="Arial" w:hAnsi="Arial" w:cs="Arial"/>
                      <w:sz w:val="18"/>
                      <w:szCs w:val="18"/>
                    </w:rPr>
                  </w:pPr>
                </w:p>
              </w:tc>
            </w:tr>
            <w:tr w:rsidR="00E70C1C" w:rsidRPr="00E70C1C" w14:paraId="49BB69D7" w14:textId="77777777" w:rsidTr="003D2407">
              <w:trPr>
                <w:trHeight w:val="330"/>
              </w:trPr>
              <w:tc>
                <w:tcPr>
                  <w:tcW w:w="590" w:type="dxa"/>
                </w:tcPr>
                <w:p w14:paraId="44A52776" w14:textId="77777777" w:rsidR="00E70C1C" w:rsidRPr="00E70C1C" w:rsidRDefault="00E70C1C" w:rsidP="00E70C1C">
                  <w:pPr>
                    <w:rPr>
                      <w:rFonts w:ascii="Arial" w:hAnsi="Arial" w:cs="Arial"/>
                      <w:sz w:val="18"/>
                      <w:szCs w:val="18"/>
                    </w:rPr>
                  </w:pPr>
                  <w:r w:rsidRPr="00E70C1C">
                    <w:rPr>
                      <w:rFonts w:ascii="Arial" w:hAnsi="Arial" w:cs="Arial"/>
                      <w:sz w:val="18"/>
                      <w:szCs w:val="18"/>
                    </w:rPr>
                    <w:sym w:font="Symbol" w:char="F07F"/>
                  </w:r>
                </w:p>
              </w:tc>
              <w:tc>
                <w:tcPr>
                  <w:tcW w:w="4275" w:type="dxa"/>
                </w:tcPr>
                <w:p w14:paraId="0EE7C4F1" w14:textId="77777777" w:rsidR="00E70C1C" w:rsidRPr="00E70C1C" w:rsidRDefault="00E70C1C" w:rsidP="00E70C1C">
                  <w:pPr>
                    <w:rPr>
                      <w:rFonts w:ascii="Arial" w:hAnsi="Arial" w:cs="Arial"/>
                      <w:sz w:val="18"/>
                      <w:szCs w:val="18"/>
                    </w:rPr>
                  </w:pPr>
                  <w:r w:rsidRPr="00E70C1C">
                    <w:rPr>
                      <w:rFonts w:ascii="Arial" w:hAnsi="Arial" w:cs="Arial"/>
                      <w:sz w:val="18"/>
                      <w:szCs w:val="18"/>
                    </w:rPr>
                    <w:t xml:space="preserve">Wykonawca jest osobą fizyczną nieprowadzącą działalności gospodarczej </w:t>
                  </w:r>
                </w:p>
                <w:p w14:paraId="6C7B1AAE" w14:textId="77777777" w:rsidR="00E70C1C" w:rsidRPr="00E70C1C" w:rsidRDefault="00E70C1C" w:rsidP="00E70C1C">
                  <w:pPr>
                    <w:rPr>
                      <w:rFonts w:ascii="Arial" w:hAnsi="Arial" w:cs="Arial"/>
                      <w:sz w:val="18"/>
                      <w:szCs w:val="18"/>
                    </w:rPr>
                  </w:pPr>
                </w:p>
              </w:tc>
            </w:tr>
            <w:tr w:rsidR="00E70C1C" w:rsidRPr="00E70C1C" w14:paraId="619CF9EF" w14:textId="77777777" w:rsidTr="003D2407">
              <w:trPr>
                <w:trHeight w:val="330"/>
              </w:trPr>
              <w:tc>
                <w:tcPr>
                  <w:tcW w:w="590" w:type="dxa"/>
                </w:tcPr>
                <w:p w14:paraId="35D834D9" w14:textId="77777777" w:rsidR="00E70C1C" w:rsidRPr="00E70C1C" w:rsidRDefault="00E70C1C" w:rsidP="00E70C1C">
                  <w:pPr>
                    <w:rPr>
                      <w:rFonts w:ascii="Arial" w:hAnsi="Arial" w:cs="Arial"/>
                      <w:sz w:val="18"/>
                      <w:szCs w:val="18"/>
                    </w:rPr>
                  </w:pPr>
                  <w:r w:rsidRPr="00E70C1C">
                    <w:rPr>
                      <w:rFonts w:ascii="Arial" w:hAnsi="Arial" w:cs="Arial"/>
                      <w:sz w:val="18"/>
                      <w:szCs w:val="18"/>
                    </w:rPr>
                    <w:sym w:font="Symbol" w:char="F07F"/>
                  </w:r>
                </w:p>
              </w:tc>
              <w:tc>
                <w:tcPr>
                  <w:tcW w:w="4275" w:type="dxa"/>
                </w:tcPr>
                <w:p w14:paraId="42703735" w14:textId="77777777" w:rsidR="00E70C1C" w:rsidRPr="00E70C1C" w:rsidRDefault="00E70C1C" w:rsidP="00E70C1C">
                  <w:pPr>
                    <w:rPr>
                      <w:rFonts w:ascii="Arial" w:hAnsi="Arial" w:cs="Arial"/>
                      <w:sz w:val="18"/>
                      <w:szCs w:val="18"/>
                    </w:rPr>
                  </w:pPr>
                  <w:r w:rsidRPr="00E70C1C">
                    <w:rPr>
                      <w:rFonts w:ascii="Arial" w:hAnsi="Arial" w:cs="Arial"/>
                      <w:sz w:val="18"/>
                      <w:szCs w:val="18"/>
                    </w:rPr>
                    <w:t>Inny rodzaj</w:t>
                  </w:r>
                </w:p>
                <w:p w14:paraId="6602C5F1" w14:textId="77777777" w:rsidR="00E70C1C" w:rsidRPr="00E70C1C" w:rsidRDefault="00E70C1C" w:rsidP="00E70C1C">
                  <w:pPr>
                    <w:rPr>
                      <w:rFonts w:ascii="Arial" w:hAnsi="Arial" w:cs="Arial"/>
                      <w:sz w:val="18"/>
                      <w:szCs w:val="18"/>
                    </w:rPr>
                  </w:pPr>
                  <w:r w:rsidRPr="00E70C1C">
                    <w:rPr>
                      <w:rFonts w:ascii="Arial" w:hAnsi="Arial" w:cs="Arial"/>
                      <w:sz w:val="18"/>
                      <w:szCs w:val="18"/>
                    </w:rPr>
                    <w:t>(właściwą odpowiedź zaznaczyć)</w:t>
                  </w:r>
                </w:p>
                <w:p w14:paraId="137098A7" w14:textId="77777777" w:rsidR="00E70C1C" w:rsidRPr="00E70C1C" w:rsidRDefault="00E70C1C" w:rsidP="00E70C1C">
                  <w:pPr>
                    <w:rPr>
                      <w:rFonts w:ascii="Arial" w:hAnsi="Arial" w:cs="Arial"/>
                      <w:sz w:val="18"/>
                      <w:szCs w:val="18"/>
                    </w:rPr>
                  </w:pPr>
                </w:p>
              </w:tc>
            </w:tr>
          </w:tbl>
          <w:p w14:paraId="5E2D39A9"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p w14:paraId="080A018F"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p w14:paraId="02EA736A"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p w14:paraId="775A6047"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p w14:paraId="612C7B87"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r>
      <w:tr w:rsidR="00E70C1C" w:rsidRPr="00E70C1C" w14:paraId="1123230C" w14:textId="77777777" w:rsidTr="003D240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BDD0D9C" w14:textId="77777777" w:rsidR="00E70C1C" w:rsidRPr="00E70C1C" w:rsidRDefault="00E70C1C" w:rsidP="00E70C1C">
            <w:pPr>
              <w:tabs>
                <w:tab w:val="left" w:pos="300"/>
              </w:tabs>
              <w:spacing w:after="0" w:line="240" w:lineRule="auto"/>
              <w:rPr>
                <w:rFonts w:ascii="Arial" w:eastAsia="Batang" w:hAnsi="Arial" w:cs="Arial"/>
                <w:b/>
                <w:sz w:val="20"/>
                <w:szCs w:val="20"/>
                <w:lang w:eastAsia="pl-PL"/>
              </w:rPr>
            </w:pPr>
            <w:r w:rsidRPr="00E70C1C">
              <w:rPr>
                <w:rFonts w:ascii="Arial" w:eastAsia="Batang" w:hAnsi="Arial" w:cs="Arial"/>
                <w:b/>
                <w:sz w:val="20"/>
                <w:szCs w:val="20"/>
                <w:lang w:eastAsia="pl-PL"/>
              </w:rPr>
              <w:lastRenderedPageBreak/>
              <w:t xml:space="preserve">14. Ofertę składam(-y) samodzielnie/w imieniu Wykonawców wspólnie ubiegających się o udzielenie zamówienia </w:t>
            </w:r>
            <w:r w:rsidRPr="00E70C1C">
              <w:rPr>
                <w:rFonts w:ascii="Arial" w:eastAsia="Batang" w:hAnsi="Arial"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A6006FE" w14:textId="77777777" w:rsidR="00E70C1C" w:rsidRPr="00E70C1C" w:rsidRDefault="00E70C1C" w:rsidP="00E70C1C">
            <w:pPr>
              <w:rPr>
                <w:rFonts w:ascii="Arial" w:hAnsi="Arial" w:cs="Arial"/>
                <w:sz w:val="18"/>
                <w:szCs w:val="18"/>
              </w:rPr>
            </w:pPr>
            <w:r w:rsidRPr="00E70C1C">
              <w:rPr>
                <w:rFonts w:ascii="Arial" w:hAnsi="Arial" w:cs="Arial"/>
                <w:sz w:val="18"/>
                <w:szCs w:val="18"/>
              </w:rPr>
              <w:t>Nazwy i siedziby wszystkich Wykonawców wspólnie ubiegających się o udzielenie zamówienia, (jeżeli dotyczy).</w:t>
            </w:r>
          </w:p>
          <w:p w14:paraId="50F92FA4" w14:textId="77777777" w:rsidR="00E70C1C" w:rsidRPr="00E70C1C" w:rsidRDefault="00E70C1C" w:rsidP="00E70C1C">
            <w:pPr>
              <w:rPr>
                <w:rFonts w:ascii="Arial" w:hAnsi="Arial" w:cs="Arial"/>
                <w:sz w:val="18"/>
                <w:szCs w:val="18"/>
              </w:rPr>
            </w:pPr>
            <w:r w:rsidRPr="00E70C1C">
              <w:rPr>
                <w:rFonts w:ascii="Arial" w:hAnsi="Arial" w:cs="Arial"/>
                <w:sz w:val="18"/>
                <w:szCs w:val="18"/>
              </w:rPr>
              <w:t>Lider:……………………………………………………………</w:t>
            </w:r>
          </w:p>
          <w:p w14:paraId="02A579AD" w14:textId="77777777" w:rsidR="00E70C1C" w:rsidRPr="00E70C1C" w:rsidRDefault="00E70C1C" w:rsidP="00E70C1C">
            <w:pPr>
              <w:rPr>
                <w:rFonts w:ascii="Arial" w:hAnsi="Arial" w:cs="Arial"/>
                <w:sz w:val="18"/>
                <w:szCs w:val="18"/>
              </w:rPr>
            </w:pPr>
            <w:r w:rsidRPr="00E70C1C">
              <w:rPr>
                <w:rFonts w:ascii="Arial" w:hAnsi="Arial" w:cs="Arial"/>
                <w:sz w:val="18"/>
                <w:szCs w:val="18"/>
              </w:rPr>
              <w:t>Adres:…………………………………………………………..</w:t>
            </w:r>
          </w:p>
          <w:p w14:paraId="2139A62F" w14:textId="77777777" w:rsidR="00E70C1C" w:rsidRPr="00E70C1C" w:rsidRDefault="00E70C1C" w:rsidP="00E70C1C">
            <w:pPr>
              <w:rPr>
                <w:rFonts w:ascii="Arial" w:hAnsi="Arial" w:cs="Arial"/>
                <w:sz w:val="18"/>
                <w:szCs w:val="18"/>
              </w:rPr>
            </w:pPr>
            <w:r w:rsidRPr="00E70C1C">
              <w:rPr>
                <w:rFonts w:ascii="Arial" w:hAnsi="Arial" w:cs="Arial"/>
                <w:sz w:val="18"/>
                <w:szCs w:val="18"/>
              </w:rPr>
              <w:t>Partnerzy:</w:t>
            </w:r>
          </w:p>
          <w:p w14:paraId="3BA925BB" w14:textId="77777777" w:rsidR="00E70C1C" w:rsidRPr="00E70C1C" w:rsidRDefault="00E70C1C" w:rsidP="00E70C1C">
            <w:pPr>
              <w:rPr>
                <w:rFonts w:ascii="Arial" w:hAnsi="Arial" w:cs="Arial"/>
                <w:sz w:val="18"/>
                <w:szCs w:val="18"/>
              </w:rPr>
            </w:pPr>
            <w:r w:rsidRPr="00E70C1C">
              <w:rPr>
                <w:rFonts w:ascii="Arial" w:hAnsi="Arial" w:cs="Arial"/>
                <w:sz w:val="18"/>
                <w:szCs w:val="18"/>
              </w:rPr>
              <w:t>Nazwa:………………………………………………………….</w:t>
            </w:r>
          </w:p>
          <w:p w14:paraId="63193A71" w14:textId="77777777" w:rsidR="00E70C1C" w:rsidRPr="00E70C1C" w:rsidRDefault="00E70C1C" w:rsidP="00E70C1C">
            <w:pPr>
              <w:rPr>
                <w:rFonts w:ascii="Arial" w:hAnsi="Arial" w:cs="Arial"/>
                <w:sz w:val="18"/>
                <w:szCs w:val="18"/>
              </w:rPr>
            </w:pPr>
            <w:r w:rsidRPr="00E70C1C">
              <w:rPr>
                <w:rFonts w:ascii="Arial" w:hAnsi="Arial" w:cs="Arial"/>
                <w:sz w:val="18"/>
                <w:szCs w:val="18"/>
              </w:rPr>
              <w:t>Adres:…………………………………………………………..</w:t>
            </w:r>
          </w:p>
          <w:p w14:paraId="59E3F424" w14:textId="77777777" w:rsidR="00E70C1C" w:rsidRPr="00E70C1C" w:rsidRDefault="00E70C1C" w:rsidP="00E70C1C">
            <w:pPr>
              <w:rPr>
                <w:rFonts w:ascii="Arial" w:hAnsi="Arial" w:cs="Arial"/>
                <w:sz w:val="18"/>
                <w:szCs w:val="18"/>
              </w:rPr>
            </w:pPr>
            <w:r w:rsidRPr="00E70C1C">
              <w:rPr>
                <w:rFonts w:ascii="Arial" w:hAnsi="Arial" w:cs="Arial"/>
                <w:sz w:val="18"/>
                <w:szCs w:val="18"/>
              </w:rPr>
              <w:t>Nazwa:………………………………………………………….</w:t>
            </w:r>
          </w:p>
          <w:p w14:paraId="1919E2EB" w14:textId="77777777" w:rsidR="00E70C1C" w:rsidRPr="00E70C1C" w:rsidRDefault="00E70C1C" w:rsidP="00E70C1C">
            <w:pPr>
              <w:rPr>
                <w:rFonts w:ascii="Arial" w:hAnsi="Arial" w:cs="Arial"/>
                <w:sz w:val="18"/>
                <w:szCs w:val="18"/>
              </w:rPr>
            </w:pPr>
            <w:r w:rsidRPr="00E70C1C">
              <w:rPr>
                <w:rFonts w:ascii="Arial" w:hAnsi="Arial" w:cs="Arial"/>
                <w:sz w:val="18"/>
                <w:szCs w:val="18"/>
              </w:rPr>
              <w:t>Adres:…………………………………………………………..</w:t>
            </w:r>
          </w:p>
        </w:tc>
      </w:tr>
      <w:tr w:rsidR="00E70C1C" w:rsidRPr="00E70C1C" w14:paraId="7E964FAE" w14:textId="77777777" w:rsidTr="003D240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C043664" w14:textId="77777777" w:rsidR="00E70C1C" w:rsidRPr="00E70C1C" w:rsidRDefault="00E70C1C" w:rsidP="00E70C1C">
            <w:pPr>
              <w:tabs>
                <w:tab w:val="left" w:pos="300"/>
              </w:tabs>
              <w:spacing w:after="0" w:line="240" w:lineRule="auto"/>
              <w:rPr>
                <w:rFonts w:ascii="Arial" w:eastAsia="Batang" w:hAnsi="Arial" w:cs="Arial"/>
                <w:b/>
                <w:sz w:val="20"/>
                <w:szCs w:val="20"/>
                <w:lang w:eastAsia="pl-PL"/>
              </w:rPr>
            </w:pPr>
            <w:r w:rsidRPr="00E70C1C">
              <w:rPr>
                <w:rFonts w:ascii="Arial" w:eastAsia="Batang" w:hAnsi="Arial"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8A74231" w14:textId="77777777" w:rsidR="00E70C1C" w:rsidRPr="00E70C1C" w:rsidRDefault="00E70C1C" w:rsidP="00E70C1C">
            <w:pPr>
              <w:rPr>
                <w:rFonts w:ascii="Arial" w:hAnsi="Arial" w:cs="Arial"/>
                <w:sz w:val="18"/>
                <w:szCs w:val="18"/>
              </w:rPr>
            </w:pPr>
            <w:r w:rsidRPr="00E70C1C">
              <w:rPr>
                <w:rFonts w:ascii="Arial" w:hAnsi="Arial" w:cs="Arial"/>
                <w:sz w:val="18"/>
                <w:szCs w:val="18"/>
              </w:rPr>
              <w:t>Stanowisko:………………………………………………………</w:t>
            </w:r>
          </w:p>
          <w:p w14:paraId="63A31D8D" w14:textId="77777777" w:rsidR="00E70C1C" w:rsidRPr="00E70C1C" w:rsidRDefault="00E70C1C" w:rsidP="00E70C1C">
            <w:pPr>
              <w:rPr>
                <w:rFonts w:ascii="Arial" w:hAnsi="Arial" w:cs="Arial"/>
                <w:sz w:val="18"/>
                <w:szCs w:val="18"/>
              </w:rPr>
            </w:pPr>
            <w:r w:rsidRPr="00E70C1C">
              <w:rPr>
                <w:rFonts w:ascii="Arial" w:hAnsi="Arial" w:cs="Arial"/>
                <w:sz w:val="18"/>
                <w:szCs w:val="18"/>
              </w:rPr>
              <w:t>Imię i nazwisko:………………………………………………….</w:t>
            </w:r>
          </w:p>
          <w:p w14:paraId="03B19C91" w14:textId="77777777" w:rsidR="00E70C1C" w:rsidRPr="00E70C1C" w:rsidRDefault="00E70C1C" w:rsidP="00E70C1C">
            <w:pPr>
              <w:rPr>
                <w:rFonts w:ascii="Arial" w:hAnsi="Arial" w:cs="Arial"/>
                <w:sz w:val="18"/>
                <w:szCs w:val="18"/>
              </w:rPr>
            </w:pPr>
            <w:r w:rsidRPr="00E70C1C">
              <w:rPr>
                <w:rFonts w:ascii="Arial" w:hAnsi="Arial" w:cs="Arial"/>
                <w:sz w:val="18"/>
                <w:szCs w:val="18"/>
              </w:rPr>
              <w:t>Tel.:………………………………………………………………..</w:t>
            </w:r>
          </w:p>
          <w:p w14:paraId="4FD02132" w14:textId="77777777" w:rsidR="00E70C1C" w:rsidRPr="00E70C1C" w:rsidRDefault="00E70C1C" w:rsidP="00E70C1C">
            <w:pPr>
              <w:rPr>
                <w:rFonts w:ascii="Arial" w:hAnsi="Arial" w:cs="Arial"/>
                <w:sz w:val="18"/>
                <w:szCs w:val="18"/>
              </w:rPr>
            </w:pPr>
            <w:r w:rsidRPr="00E70C1C">
              <w:rPr>
                <w:rFonts w:ascii="Arial" w:hAnsi="Arial" w:cs="Arial"/>
                <w:sz w:val="18"/>
                <w:szCs w:val="18"/>
              </w:rPr>
              <w:t>e-mail:…………………………………………………………….</w:t>
            </w:r>
          </w:p>
        </w:tc>
      </w:tr>
    </w:tbl>
    <w:p w14:paraId="677BC237" w14:textId="77777777" w:rsidR="00E70C1C" w:rsidRPr="00E70C1C" w:rsidRDefault="00E70C1C" w:rsidP="00E70C1C">
      <w:pPr>
        <w:suppressAutoHyphens/>
        <w:spacing w:after="0" w:line="240" w:lineRule="auto"/>
        <w:ind w:left="300" w:hanging="300"/>
        <w:jc w:val="both"/>
        <w:rPr>
          <w:rFonts w:ascii="Arial" w:eastAsia="Batang" w:hAnsi="Arial" w:cs="Arial"/>
          <w:b/>
          <w:sz w:val="20"/>
          <w:szCs w:val="20"/>
          <w:lang w:eastAsia="pl-PL"/>
        </w:rPr>
      </w:pPr>
    </w:p>
    <w:p w14:paraId="11D6A980" w14:textId="6C1E0D05" w:rsidR="00E70C1C" w:rsidRPr="00E70C1C" w:rsidRDefault="00E70C1C" w:rsidP="00E70C1C">
      <w:pPr>
        <w:widowControl w:val="0"/>
        <w:suppressAutoHyphens/>
        <w:spacing w:after="0" w:line="276" w:lineRule="auto"/>
        <w:jc w:val="both"/>
        <w:rPr>
          <w:rFonts w:ascii="Garamond" w:eastAsia="Andale Sans UI" w:hAnsi="Garamond" w:cs="Arial"/>
          <w:b/>
          <w:color w:val="000000"/>
          <w:sz w:val="20"/>
          <w:szCs w:val="20"/>
        </w:rPr>
      </w:pPr>
      <w:r w:rsidRPr="00E70C1C">
        <w:rPr>
          <w:rFonts w:ascii="Arial" w:eastAsia="Batang" w:hAnsi="Arial" w:cs="Arial"/>
          <w:b/>
          <w:sz w:val="20"/>
          <w:szCs w:val="20"/>
          <w:lang w:eastAsia="pl-PL"/>
        </w:rPr>
        <w:t xml:space="preserve">II. Przystępując do postępowania o udzielenie zamówienia publicznego prowadzonego przez Miasto Gorzów Wielkopolski – </w:t>
      </w:r>
      <w:r w:rsidR="00781F9F">
        <w:rPr>
          <w:rFonts w:ascii="Arial" w:eastAsia="Batang" w:hAnsi="Arial" w:cs="Arial"/>
          <w:b/>
          <w:sz w:val="20"/>
          <w:szCs w:val="20"/>
          <w:lang w:eastAsia="pl-PL"/>
        </w:rPr>
        <w:t xml:space="preserve">Przedszkole Miejskie nr 11 </w:t>
      </w:r>
      <w:r w:rsidRPr="00E70C1C">
        <w:rPr>
          <w:rFonts w:ascii="Arial" w:eastAsia="Batang" w:hAnsi="Arial" w:cs="Arial"/>
          <w:b/>
          <w:sz w:val="20"/>
          <w:szCs w:val="20"/>
          <w:lang w:eastAsia="pl-PL"/>
        </w:rPr>
        <w:t xml:space="preserve">w Gorzowie Wielkopolskim </w:t>
      </w:r>
      <w:r w:rsidRPr="00E70C1C">
        <w:rPr>
          <w:rFonts w:ascii="Arial" w:eastAsia="Batang" w:hAnsi="Arial" w:cs="Arial"/>
          <w:bCs/>
          <w:sz w:val="20"/>
          <w:szCs w:val="20"/>
          <w:lang w:eastAsia="pl-PL"/>
        </w:rPr>
        <w:t>pn.”</w:t>
      </w:r>
      <w:r w:rsidR="00781F9F">
        <w:rPr>
          <w:rFonts w:ascii="Arial" w:eastAsia="Batang" w:hAnsi="Arial" w:cs="Arial"/>
          <w:bCs/>
          <w:sz w:val="20"/>
          <w:szCs w:val="20"/>
          <w:lang w:eastAsia="pl-PL"/>
        </w:rPr>
        <w:t xml:space="preserve">Docieplenie elewacji budynku Przedszkola nr 11 </w:t>
      </w:r>
      <w:r w:rsidRPr="00E70C1C">
        <w:rPr>
          <w:rFonts w:ascii="Arial" w:eastAsia="Andale Sans UI" w:hAnsi="Arial" w:cs="Arial"/>
          <w:bCs/>
          <w:sz w:val="20"/>
          <w:szCs w:val="20"/>
        </w:rPr>
        <w:t>w Gorzowie Wielkopolskim</w:t>
      </w:r>
      <w:r w:rsidRPr="00E70C1C">
        <w:rPr>
          <w:rFonts w:ascii="Arial" w:eastAsia="Andale Sans UI" w:hAnsi="Arial" w:cs="Arial"/>
          <w:b/>
          <w:sz w:val="20"/>
          <w:szCs w:val="20"/>
          <w:lang w:eastAsia="ar-SA"/>
        </w:rPr>
        <w:t xml:space="preserve">, </w:t>
      </w:r>
      <w:r w:rsidRPr="00E70C1C">
        <w:rPr>
          <w:rFonts w:ascii="Arial" w:eastAsia="Andale Sans UI" w:hAnsi="Arial" w:cs="Arial"/>
          <w:bCs/>
          <w:sz w:val="20"/>
          <w:szCs w:val="20"/>
          <w:lang w:eastAsia="ar-SA"/>
        </w:rPr>
        <w:t>oferujemy wykonanie przedmiotu zamówienia zgodnie z wymogami Specyfikacji Warunków Zamówienia</w:t>
      </w:r>
      <w:r w:rsidRPr="00E70C1C">
        <w:rPr>
          <w:rFonts w:ascii="Arial" w:eastAsia="Andale Sans UI" w:hAnsi="Arial" w:cs="Arial"/>
          <w:b/>
          <w:sz w:val="20"/>
          <w:szCs w:val="20"/>
          <w:lang w:eastAsia="ar-SA"/>
        </w:rPr>
        <w:t xml:space="preserve"> </w:t>
      </w:r>
      <w:r w:rsidRPr="00E70C1C">
        <w:rPr>
          <w:rFonts w:ascii="Arial" w:eastAsia="Andale Sans UI" w:hAnsi="Arial" w:cs="Arial"/>
          <w:bCs/>
          <w:sz w:val="20"/>
          <w:szCs w:val="20"/>
          <w:lang w:eastAsia="ar-SA"/>
        </w:rPr>
        <w:t xml:space="preserve">oraz w niniejszym Formularzu Ofertowym, zawierającym wszystkie koszty, które Wykonawca musi ponieść do realizacji zamówienia, uwzględniając wszystkie zapisy, ilości i wymagania, które są określone przez </w:t>
      </w:r>
      <w:r w:rsidR="00C21119" w:rsidRPr="00E70C1C">
        <w:rPr>
          <w:rFonts w:ascii="Arial" w:eastAsia="Andale Sans UI" w:hAnsi="Arial" w:cs="Arial"/>
          <w:bCs/>
          <w:sz w:val="20"/>
          <w:szCs w:val="20"/>
          <w:lang w:eastAsia="ar-SA"/>
        </w:rPr>
        <w:t>Zamawiającego</w:t>
      </w:r>
      <w:r w:rsidRPr="00E70C1C">
        <w:rPr>
          <w:rFonts w:ascii="Arial" w:eastAsia="Andale Sans UI" w:hAnsi="Arial" w:cs="Arial"/>
          <w:bCs/>
          <w:sz w:val="20"/>
          <w:szCs w:val="20"/>
          <w:lang w:eastAsia="ar-SA"/>
        </w:rPr>
        <w:t xml:space="preserve"> w Specyfikacji Warunków Zamówienia i załącznikach</w:t>
      </w:r>
      <w:r w:rsidRPr="00E70C1C">
        <w:rPr>
          <w:rFonts w:ascii="Arial" w:eastAsia="Andale Sans UI" w:hAnsi="Arial" w:cs="Arial"/>
          <w:b/>
          <w:sz w:val="20"/>
          <w:szCs w:val="20"/>
          <w:lang w:eastAsia="ar-SA"/>
        </w:rPr>
        <w:t xml:space="preserve">, </w:t>
      </w:r>
      <w:r w:rsidRPr="00E70C1C">
        <w:rPr>
          <w:rFonts w:ascii="Arial" w:eastAsia="Batang" w:hAnsi="Arial" w:cs="Arial"/>
          <w:b/>
          <w:bCs/>
          <w:sz w:val="20"/>
          <w:szCs w:val="20"/>
          <w:u w:val="single"/>
          <w:lang w:eastAsia="pl-PL"/>
        </w:rPr>
        <w:t>za cenę w wysokości:</w:t>
      </w:r>
      <w:r w:rsidRPr="00E70C1C">
        <w:rPr>
          <w:rFonts w:ascii="Arial" w:eastAsia="Batang" w:hAnsi="Arial" w:cs="Arial"/>
          <w:sz w:val="20"/>
          <w:szCs w:val="20"/>
          <w:lang w:eastAsia="pl-PL"/>
        </w:rPr>
        <w:t xml:space="preserve"> </w:t>
      </w:r>
    </w:p>
    <w:p w14:paraId="73314E17" w14:textId="77777777" w:rsidR="00E70C1C" w:rsidRPr="00E70C1C" w:rsidRDefault="00E70C1C" w:rsidP="00E70C1C">
      <w:pPr>
        <w:suppressAutoHyphens/>
        <w:spacing w:after="0" w:line="240" w:lineRule="auto"/>
        <w:jc w:val="both"/>
        <w:rPr>
          <w:rFonts w:ascii="Arial" w:eastAsia="Times New Roman" w:hAnsi="Arial" w:cs="Arial"/>
          <w:b/>
          <w:color w:val="0000FF"/>
          <w:sz w:val="20"/>
          <w:szCs w:val="20"/>
          <w:lang w:eastAsia="pl-PL"/>
        </w:rPr>
      </w:pPr>
    </w:p>
    <w:p w14:paraId="458DCA35" w14:textId="77777777" w:rsidR="00E70C1C" w:rsidRPr="00E70C1C" w:rsidRDefault="00E70C1C" w:rsidP="00781F9F">
      <w:pPr>
        <w:numPr>
          <w:ilvl w:val="0"/>
          <w:numId w:val="52"/>
        </w:numPr>
        <w:tabs>
          <w:tab w:val="left" w:pos="900"/>
        </w:tabs>
        <w:suppressAutoHyphens/>
        <w:spacing w:after="0" w:line="240" w:lineRule="auto"/>
        <w:ind w:left="3119" w:hanging="1276"/>
        <w:jc w:val="both"/>
        <w:rPr>
          <w:rFonts w:ascii="Arial" w:eastAsia="Batang" w:hAnsi="Arial" w:cs="Arial"/>
          <w:b/>
          <w:sz w:val="20"/>
          <w:szCs w:val="20"/>
          <w:u w:val="single"/>
          <w:lang w:eastAsia="pl-PL"/>
        </w:rPr>
      </w:pPr>
      <w:r w:rsidRPr="00E70C1C">
        <w:rPr>
          <w:rFonts w:ascii="Arial" w:eastAsia="Batang" w:hAnsi="Arial" w:cs="Arial"/>
          <w:b/>
          <w:sz w:val="20"/>
          <w:szCs w:val="20"/>
          <w:u w:val="single"/>
          <w:lang w:eastAsia="pl-PL"/>
        </w:rPr>
        <w:t>Kryterium – CENA</w:t>
      </w:r>
    </w:p>
    <w:p w14:paraId="6B9324D9" w14:textId="77777777" w:rsidR="00E70C1C" w:rsidRPr="00E70C1C" w:rsidRDefault="00E70C1C" w:rsidP="00E70C1C">
      <w:pPr>
        <w:suppressAutoHyphens/>
        <w:spacing w:after="0" w:line="240" w:lineRule="auto"/>
        <w:ind w:left="2340"/>
        <w:jc w:val="both"/>
        <w:rPr>
          <w:rFonts w:ascii="Arial" w:eastAsia="Batang" w:hAnsi="Arial" w:cs="Arial"/>
          <w:b/>
          <w:sz w:val="20"/>
          <w:szCs w:val="20"/>
          <w:u w:val="single"/>
          <w:lang w:eastAsia="pl-PL"/>
        </w:rPr>
      </w:pPr>
    </w:p>
    <w:tbl>
      <w:tblPr>
        <w:tblW w:w="9072" w:type="dxa"/>
        <w:tblInd w:w="250" w:type="dxa"/>
        <w:tblLook w:val="01E0" w:firstRow="1" w:lastRow="1" w:firstColumn="1" w:lastColumn="1" w:noHBand="0" w:noVBand="0"/>
      </w:tblPr>
      <w:tblGrid>
        <w:gridCol w:w="2836"/>
        <w:gridCol w:w="1559"/>
        <w:gridCol w:w="1986"/>
        <w:gridCol w:w="2691"/>
      </w:tblGrid>
      <w:tr w:rsidR="00E70C1C" w:rsidRPr="00E70C1C" w14:paraId="2C199484" w14:textId="77777777" w:rsidTr="003D2407">
        <w:tc>
          <w:tcPr>
            <w:tcW w:w="2836" w:type="dxa"/>
            <w:tcBorders>
              <w:top w:val="single" w:sz="8" w:space="0" w:color="000000"/>
              <w:left w:val="single" w:sz="8" w:space="0" w:color="000000"/>
              <w:bottom w:val="single" w:sz="8" w:space="0" w:color="000000"/>
              <w:right w:val="single" w:sz="8" w:space="0" w:color="000000"/>
            </w:tcBorders>
            <w:vAlign w:val="center"/>
          </w:tcPr>
          <w:p w14:paraId="06F9919F"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20"/>
                <w:szCs w:val="20"/>
                <w:lang w:eastAsia="pl-PL"/>
              </w:rPr>
              <w:t>Cena netto PLN (ogółem)</w:t>
            </w:r>
          </w:p>
        </w:tc>
        <w:tc>
          <w:tcPr>
            <w:tcW w:w="1559" w:type="dxa"/>
            <w:tcBorders>
              <w:top w:val="single" w:sz="8" w:space="0" w:color="000000"/>
              <w:left w:val="single" w:sz="8" w:space="0" w:color="000000"/>
              <w:bottom w:val="single" w:sz="8" w:space="0" w:color="000000"/>
              <w:right w:val="single" w:sz="8" w:space="0" w:color="000000"/>
            </w:tcBorders>
            <w:vAlign w:val="center"/>
          </w:tcPr>
          <w:p w14:paraId="2F542CBF"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20"/>
                <w:szCs w:val="20"/>
                <w:lang w:eastAsia="pl-PL"/>
              </w:rPr>
              <w:t xml:space="preserve">stawka  % VAT </w:t>
            </w:r>
          </w:p>
        </w:tc>
        <w:tc>
          <w:tcPr>
            <w:tcW w:w="1986" w:type="dxa"/>
            <w:tcBorders>
              <w:top w:val="single" w:sz="8" w:space="0" w:color="000000"/>
              <w:left w:val="single" w:sz="8" w:space="0" w:color="000000"/>
              <w:bottom w:val="single" w:sz="8" w:space="0" w:color="000000"/>
              <w:right w:val="single" w:sz="8" w:space="0" w:color="000000"/>
            </w:tcBorders>
            <w:vAlign w:val="center"/>
          </w:tcPr>
          <w:p w14:paraId="4B4566C4"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20"/>
                <w:szCs w:val="20"/>
                <w:lang w:eastAsia="pl-PL"/>
              </w:rPr>
              <w:t>kwota podatku VAT PLN</w:t>
            </w:r>
          </w:p>
        </w:tc>
        <w:tc>
          <w:tcPr>
            <w:tcW w:w="2691" w:type="dxa"/>
            <w:tcBorders>
              <w:top w:val="single" w:sz="8" w:space="0" w:color="000000"/>
              <w:left w:val="single" w:sz="8" w:space="0" w:color="000000"/>
              <w:bottom w:val="single" w:sz="8" w:space="0" w:color="000000"/>
              <w:right w:val="single" w:sz="8" w:space="0" w:color="000000"/>
            </w:tcBorders>
            <w:vAlign w:val="center"/>
          </w:tcPr>
          <w:p w14:paraId="40843CB4"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r w:rsidRPr="00E70C1C">
              <w:rPr>
                <w:rFonts w:ascii="Arial" w:eastAsia="Batang" w:hAnsi="Arial" w:cs="Arial"/>
                <w:sz w:val="20"/>
                <w:szCs w:val="20"/>
                <w:lang w:eastAsia="pl-PL"/>
              </w:rPr>
              <w:t>Wartość brutto PLN  (Ogółem)</w:t>
            </w:r>
          </w:p>
        </w:tc>
      </w:tr>
      <w:tr w:rsidR="00E70C1C" w:rsidRPr="00E70C1C" w14:paraId="102D88FC" w14:textId="77777777" w:rsidTr="003D2407">
        <w:tc>
          <w:tcPr>
            <w:tcW w:w="2836" w:type="dxa"/>
            <w:tcBorders>
              <w:top w:val="single" w:sz="8" w:space="0" w:color="000000"/>
              <w:left w:val="single" w:sz="8" w:space="0" w:color="000000"/>
              <w:bottom w:val="single" w:sz="8" w:space="0" w:color="000000"/>
              <w:right w:val="single" w:sz="8" w:space="0" w:color="000000"/>
            </w:tcBorders>
            <w:vAlign w:val="center"/>
          </w:tcPr>
          <w:p w14:paraId="6C635E99"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p w14:paraId="3B30FAD5"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p w14:paraId="6113A2E8"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495D7CD7"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c>
          <w:tcPr>
            <w:tcW w:w="1986" w:type="dxa"/>
            <w:tcBorders>
              <w:top w:val="single" w:sz="8" w:space="0" w:color="000000"/>
              <w:left w:val="single" w:sz="8" w:space="0" w:color="000000"/>
              <w:bottom w:val="single" w:sz="8" w:space="0" w:color="000000"/>
              <w:right w:val="single" w:sz="8" w:space="0" w:color="000000"/>
            </w:tcBorders>
            <w:vAlign w:val="center"/>
          </w:tcPr>
          <w:p w14:paraId="228B26CA"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c>
          <w:tcPr>
            <w:tcW w:w="2691" w:type="dxa"/>
            <w:tcBorders>
              <w:top w:val="single" w:sz="8" w:space="0" w:color="000000"/>
              <w:left w:val="single" w:sz="8" w:space="0" w:color="000000"/>
              <w:bottom w:val="single" w:sz="8" w:space="0" w:color="000000"/>
              <w:right w:val="single" w:sz="8" w:space="0" w:color="000000"/>
            </w:tcBorders>
            <w:vAlign w:val="center"/>
          </w:tcPr>
          <w:p w14:paraId="4F5BCF53"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r>
      <w:tr w:rsidR="00E70C1C" w:rsidRPr="00E70C1C" w14:paraId="6C7D2FC3" w14:textId="77777777" w:rsidTr="003D2407">
        <w:tc>
          <w:tcPr>
            <w:tcW w:w="2836" w:type="dxa"/>
            <w:tcBorders>
              <w:top w:val="single" w:sz="8" w:space="0" w:color="000000"/>
              <w:left w:val="single" w:sz="8" w:space="0" w:color="000000"/>
              <w:bottom w:val="single" w:sz="8" w:space="0" w:color="000000"/>
              <w:right w:val="single" w:sz="8" w:space="0" w:color="000000"/>
            </w:tcBorders>
            <w:vAlign w:val="center"/>
          </w:tcPr>
          <w:p w14:paraId="3DECD941" w14:textId="77777777" w:rsidR="00E70C1C" w:rsidRPr="00E70C1C" w:rsidRDefault="00E70C1C" w:rsidP="00E70C1C">
            <w:pPr>
              <w:suppressAutoHyphens/>
              <w:spacing w:after="0" w:line="240" w:lineRule="auto"/>
              <w:rPr>
                <w:rFonts w:ascii="Arial" w:eastAsia="Batang" w:hAnsi="Arial" w:cs="Arial"/>
                <w:sz w:val="20"/>
                <w:szCs w:val="20"/>
                <w:lang w:eastAsia="pl-PL"/>
              </w:rPr>
            </w:pPr>
            <w:r w:rsidRPr="00E70C1C">
              <w:rPr>
                <w:rFonts w:ascii="Arial" w:eastAsia="Batang" w:hAnsi="Arial" w:cs="Arial"/>
                <w:sz w:val="20"/>
                <w:szCs w:val="20"/>
                <w:lang w:eastAsia="pl-PL"/>
              </w:rPr>
              <w:t>Słownie:</w:t>
            </w:r>
          </w:p>
          <w:p w14:paraId="425764CF"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2DC33D01"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c>
          <w:tcPr>
            <w:tcW w:w="1986" w:type="dxa"/>
            <w:tcBorders>
              <w:top w:val="single" w:sz="8" w:space="0" w:color="000000"/>
              <w:left w:val="single" w:sz="8" w:space="0" w:color="000000"/>
              <w:bottom w:val="single" w:sz="8" w:space="0" w:color="000000"/>
              <w:right w:val="single" w:sz="8" w:space="0" w:color="000000"/>
            </w:tcBorders>
            <w:vAlign w:val="center"/>
          </w:tcPr>
          <w:p w14:paraId="3608271B" w14:textId="77777777" w:rsidR="00E70C1C" w:rsidRPr="00E70C1C" w:rsidRDefault="00E70C1C" w:rsidP="00E70C1C">
            <w:pPr>
              <w:suppressAutoHyphens/>
              <w:spacing w:after="0" w:line="240" w:lineRule="auto"/>
              <w:rPr>
                <w:rFonts w:ascii="Arial" w:eastAsia="Batang" w:hAnsi="Arial" w:cs="Arial"/>
                <w:sz w:val="20"/>
                <w:szCs w:val="20"/>
                <w:lang w:eastAsia="pl-PL"/>
              </w:rPr>
            </w:pPr>
            <w:r w:rsidRPr="00E70C1C">
              <w:rPr>
                <w:rFonts w:ascii="Arial" w:eastAsia="Batang" w:hAnsi="Arial" w:cs="Arial"/>
                <w:sz w:val="20"/>
                <w:szCs w:val="20"/>
                <w:lang w:eastAsia="pl-PL"/>
              </w:rPr>
              <w:t>Słownie:</w:t>
            </w:r>
          </w:p>
          <w:p w14:paraId="71D1052E"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c>
          <w:tcPr>
            <w:tcW w:w="2691" w:type="dxa"/>
            <w:tcBorders>
              <w:top w:val="single" w:sz="8" w:space="0" w:color="000000"/>
              <w:left w:val="single" w:sz="8" w:space="0" w:color="000000"/>
              <w:bottom w:val="single" w:sz="8" w:space="0" w:color="000000"/>
              <w:right w:val="single" w:sz="8" w:space="0" w:color="000000"/>
            </w:tcBorders>
            <w:vAlign w:val="center"/>
          </w:tcPr>
          <w:p w14:paraId="7AC0B5C3" w14:textId="77777777" w:rsidR="00E70C1C" w:rsidRPr="00E70C1C" w:rsidRDefault="00E70C1C" w:rsidP="00E70C1C">
            <w:pPr>
              <w:suppressAutoHyphens/>
              <w:spacing w:after="0" w:line="240" w:lineRule="auto"/>
              <w:rPr>
                <w:rFonts w:ascii="Arial" w:eastAsia="Batang" w:hAnsi="Arial" w:cs="Arial"/>
                <w:sz w:val="20"/>
                <w:szCs w:val="20"/>
                <w:lang w:eastAsia="pl-PL"/>
              </w:rPr>
            </w:pPr>
            <w:r w:rsidRPr="00E70C1C">
              <w:rPr>
                <w:rFonts w:ascii="Arial" w:eastAsia="Batang" w:hAnsi="Arial" w:cs="Arial"/>
                <w:sz w:val="20"/>
                <w:szCs w:val="20"/>
                <w:lang w:eastAsia="pl-PL"/>
              </w:rPr>
              <w:t>Słownie:</w:t>
            </w:r>
          </w:p>
          <w:p w14:paraId="4E09E403" w14:textId="77777777" w:rsidR="00E70C1C" w:rsidRPr="00E70C1C" w:rsidRDefault="00E70C1C" w:rsidP="00E70C1C">
            <w:pPr>
              <w:suppressAutoHyphens/>
              <w:spacing w:after="0" w:line="240" w:lineRule="auto"/>
              <w:jc w:val="center"/>
              <w:rPr>
                <w:rFonts w:ascii="Arial" w:eastAsia="Batang" w:hAnsi="Arial" w:cs="Arial"/>
                <w:sz w:val="20"/>
                <w:szCs w:val="20"/>
                <w:lang w:eastAsia="pl-PL"/>
              </w:rPr>
            </w:pPr>
          </w:p>
        </w:tc>
      </w:tr>
    </w:tbl>
    <w:p w14:paraId="199E4287" w14:textId="77777777" w:rsidR="00E70C1C" w:rsidRPr="00E70C1C" w:rsidRDefault="00E70C1C" w:rsidP="00E70C1C">
      <w:pPr>
        <w:suppressAutoHyphens/>
        <w:spacing w:after="0" w:line="240" w:lineRule="auto"/>
        <w:ind w:left="200"/>
        <w:jc w:val="both"/>
        <w:rPr>
          <w:rFonts w:ascii="Arial" w:eastAsia="Batang" w:hAnsi="Arial" w:cs="Arial"/>
          <w:b/>
          <w:color w:val="0000FF"/>
          <w:sz w:val="20"/>
          <w:szCs w:val="20"/>
          <w:u w:val="single"/>
          <w:lang w:eastAsia="pl-PL"/>
        </w:rPr>
      </w:pPr>
    </w:p>
    <w:p w14:paraId="676B0417" w14:textId="77777777" w:rsidR="00E70C1C" w:rsidRPr="00E70C1C" w:rsidRDefault="00E70C1C" w:rsidP="00E70C1C">
      <w:pPr>
        <w:suppressAutoHyphens/>
        <w:spacing w:after="0" w:line="240" w:lineRule="auto"/>
        <w:jc w:val="both"/>
        <w:rPr>
          <w:rFonts w:ascii="Arial" w:eastAsia="Times New Roman" w:hAnsi="Arial" w:cs="Arial"/>
          <w:b/>
          <w:color w:val="0000FF"/>
          <w:sz w:val="20"/>
          <w:szCs w:val="20"/>
          <w:lang w:eastAsia="pl-PL"/>
        </w:rPr>
      </w:pPr>
    </w:p>
    <w:p w14:paraId="0F88D866" w14:textId="77777777" w:rsidR="00E70C1C" w:rsidRPr="00E70C1C" w:rsidRDefault="00E70C1C" w:rsidP="00781F9F">
      <w:pPr>
        <w:numPr>
          <w:ilvl w:val="0"/>
          <w:numId w:val="52"/>
        </w:numPr>
        <w:tabs>
          <w:tab w:val="left" w:pos="900"/>
        </w:tabs>
        <w:suppressAutoHyphens/>
        <w:spacing w:after="0" w:line="240" w:lineRule="auto"/>
        <w:ind w:left="1418" w:hanging="425"/>
        <w:jc w:val="both"/>
        <w:rPr>
          <w:rFonts w:ascii="Arial" w:eastAsia="Batang" w:hAnsi="Arial" w:cs="Arial"/>
          <w:b/>
          <w:sz w:val="20"/>
          <w:szCs w:val="20"/>
          <w:u w:val="single"/>
          <w:lang w:eastAsia="pl-PL"/>
        </w:rPr>
      </w:pPr>
      <w:r w:rsidRPr="00E70C1C">
        <w:rPr>
          <w:rFonts w:ascii="Arial" w:eastAsia="Batang" w:hAnsi="Arial" w:cs="Arial"/>
          <w:b/>
          <w:sz w:val="20"/>
          <w:szCs w:val="20"/>
          <w:u w:val="single"/>
          <w:lang w:eastAsia="pl-PL"/>
        </w:rPr>
        <w:t xml:space="preserve">Kryterium – Okres gwarancji </w:t>
      </w:r>
    </w:p>
    <w:tbl>
      <w:tblPr>
        <w:tblW w:w="9159" w:type="dxa"/>
        <w:tblInd w:w="250" w:type="dxa"/>
        <w:tblLook w:val="01E0" w:firstRow="1" w:lastRow="1" w:firstColumn="1" w:lastColumn="1" w:noHBand="0" w:noVBand="0"/>
      </w:tblPr>
      <w:tblGrid>
        <w:gridCol w:w="2178"/>
        <w:gridCol w:w="6981"/>
      </w:tblGrid>
      <w:tr w:rsidR="00E70C1C" w:rsidRPr="00E70C1C" w14:paraId="007D11B6" w14:textId="77777777" w:rsidTr="003D2407">
        <w:trPr>
          <w:trHeight w:val="1034"/>
        </w:trPr>
        <w:tc>
          <w:tcPr>
            <w:tcW w:w="2178" w:type="dxa"/>
            <w:tcBorders>
              <w:top w:val="single" w:sz="8" w:space="0" w:color="000000"/>
              <w:left w:val="single" w:sz="8" w:space="0" w:color="000000"/>
              <w:bottom w:val="single" w:sz="8" w:space="0" w:color="000000"/>
              <w:right w:val="single" w:sz="8" w:space="0" w:color="000000"/>
            </w:tcBorders>
            <w:vAlign w:val="center"/>
          </w:tcPr>
          <w:p w14:paraId="0FE28611" w14:textId="77777777" w:rsidR="00E70C1C" w:rsidRPr="00E70C1C" w:rsidRDefault="00E70C1C" w:rsidP="00E70C1C">
            <w:pPr>
              <w:suppressAutoHyphens/>
              <w:spacing w:after="0" w:line="240" w:lineRule="auto"/>
              <w:jc w:val="center"/>
              <w:rPr>
                <w:rFonts w:ascii="Arial" w:eastAsia="Batang" w:hAnsi="Arial" w:cs="Arial"/>
                <w:b/>
                <w:sz w:val="20"/>
                <w:szCs w:val="20"/>
                <w:lang w:eastAsia="pl-PL"/>
              </w:rPr>
            </w:pPr>
            <w:r w:rsidRPr="00E70C1C">
              <w:rPr>
                <w:rFonts w:ascii="Arial" w:eastAsia="Batang" w:hAnsi="Arial" w:cs="Arial"/>
                <w:b/>
                <w:sz w:val="20"/>
                <w:szCs w:val="20"/>
                <w:lang w:eastAsia="pl-PL"/>
              </w:rPr>
              <w:t>Okres gwarancji</w:t>
            </w:r>
          </w:p>
        </w:tc>
        <w:tc>
          <w:tcPr>
            <w:tcW w:w="6980" w:type="dxa"/>
            <w:tcBorders>
              <w:top w:val="single" w:sz="8" w:space="0" w:color="000000"/>
              <w:left w:val="single" w:sz="8" w:space="0" w:color="000000"/>
              <w:bottom w:val="single" w:sz="8" w:space="0" w:color="000000"/>
              <w:right w:val="single" w:sz="8" w:space="0" w:color="000000"/>
            </w:tcBorders>
            <w:vAlign w:val="center"/>
          </w:tcPr>
          <w:p w14:paraId="003DF8D2" w14:textId="77777777" w:rsidR="00E70C1C" w:rsidRPr="00E70C1C" w:rsidRDefault="00E70C1C" w:rsidP="00E70C1C">
            <w:pPr>
              <w:widowControl w:val="0"/>
              <w:suppressAutoHyphens/>
              <w:spacing w:after="0" w:line="240" w:lineRule="auto"/>
              <w:rPr>
                <w:rFonts w:ascii="Arial Narrow" w:eastAsia="Andale Sans UI" w:hAnsi="Arial Narrow" w:cs="Times New Roman"/>
                <w:sz w:val="24"/>
                <w:szCs w:val="24"/>
                <w:lang w:eastAsia="pl-PL"/>
              </w:rPr>
            </w:pPr>
            <w:r w:rsidRPr="00E70C1C">
              <w:rPr>
                <w:rFonts w:ascii="Arial Narrow" w:eastAsia="Andale Sans UI" w:hAnsi="Arial Narrow" w:cs="Arial"/>
                <w:sz w:val="24"/>
                <w:szCs w:val="24"/>
                <w:lang w:eastAsia="pl-PL"/>
              </w:rPr>
              <w:t xml:space="preserve">Deklaruję wydłużenie minimalnego 24 okresu gwarancji, wymaganego przez Zamawiającego, do  </w:t>
            </w:r>
            <w:r w:rsidRPr="00E70C1C">
              <w:rPr>
                <w:rFonts w:ascii="Arial Narrow" w:eastAsia="Andale Sans UI" w:hAnsi="Arial Narrow" w:cs="Arial"/>
                <w:b/>
                <w:sz w:val="24"/>
                <w:szCs w:val="24"/>
                <w:lang w:eastAsia="pl-PL"/>
              </w:rPr>
              <w:t xml:space="preserve">……………miesięcy ** </w:t>
            </w:r>
          </w:p>
          <w:p w14:paraId="647F3E11" w14:textId="77777777" w:rsidR="00E70C1C" w:rsidRPr="00E70C1C" w:rsidRDefault="00E70C1C" w:rsidP="00E70C1C">
            <w:pPr>
              <w:widowControl w:val="0"/>
              <w:rPr>
                <w:rFonts w:ascii="Arial Narrow" w:eastAsia="Andale Sans UI" w:hAnsi="Arial Narrow" w:cs="Times New Roman"/>
                <w:b/>
                <w:szCs w:val="24"/>
                <w:u w:val="single"/>
                <w:lang w:eastAsia="pl-PL"/>
              </w:rPr>
            </w:pPr>
            <w:r w:rsidRPr="00E70C1C">
              <w:rPr>
                <w:rFonts w:ascii="Arial Narrow" w:eastAsia="Andale Sans UI" w:hAnsi="Arial Narrow" w:cs="Times New Roman"/>
                <w:bCs/>
                <w:i/>
                <w:iCs/>
                <w:szCs w:val="24"/>
                <w:lang w:eastAsia="pl-PL"/>
              </w:rPr>
              <w:t>(** punktowany przez Zamawiającego okres gwarancji nie może być krótszy niż 24 miesiące i nie dłuższy niż 72 miesięcy).</w:t>
            </w:r>
          </w:p>
        </w:tc>
      </w:tr>
    </w:tbl>
    <w:p w14:paraId="591D1476" w14:textId="77777777" w:rsidR="00E70C1C" w:rsidRPr="00E70C1C" w:rsidRDefault="00E70C1C" w:rsidP="00E70C1C">
      <w:pPr>
        <w:spacing w:after="0" w:line="240" w:lineRule="auto"/>
        <w:jc w:val="both"/>
        <w:rPr>
          <w:rFonts w:ascii="Arial" w:eastAsia="Batang" w:hAnsi="Arial" w:cs="Arial"/>
          <w:bCs/>
          <w:sz w:val="20"/>
          <w:szCs w:val="20"/>
          <w:lang w:eastAsia="pl-PL"/>
        </w:rPr>
      </w:pPr>
    </w:p>
    <w:p w14:paraId="4BA6C630" w14:textId="77777777" w:rsidR="00E70C1C" w:rsidRPr="00E70C1C" w:rsidRDefault="00E70C1C" w:rsidP="00E70C1C">
      <w:pPr>
        <w:spacing w:after="0" w:line="240" w:lineRule="auto"/>
        <w:jc w:val="both"/>
        <w:rPr>
          <w:rFonts w:ascii="Arial" w:eastAsia="Batang" w:hAnsi="Arial" w:cs="Arial"/>
          <w:b/>
          <w:sz w:val="20"/>
          <w:szCs w:val="20"/>
          <w:lang w:eastAsia="pl-PL"/>
        </w:rPr>
      </w:pPr>
      <w:r w:rsidRPr="00E70C1C">
        <w:rPr>
          <w:rFonts w:ascii="Arial" w:eastAsia="Batang" w:hAnsi="Arial" w:cs="Arial"/>
          <w:b/>
          <w:sz w:val="20"/>
          <w:szCs w:val="20"/>
          <w:lang w:eastAsia="pl-PL"/>
        </w:rPr>
        <w:t>III. OŚWIADCZENIA:</w:t>
      </w:r>
    </w:p>
    <w:p w14:paraId="580E0424" w14:textId="77777777" w:rsidR="00E70C1C" w:rsidRPr="00E70C1C" w:rsidRDefault="00E70C1C" w:rsidP="00E70C1C">
      <w:pPr>
        <w:suppressAutoHyphens/>
        <w:spacing w:after="0" w:line="240" w:lineRule="auto"/>
        <w:rPr>
          <w:rFonts w:ascii="Arial" w:eastAsia="Batang" w:hAnsi="Arial" w:cs="Arial"/>
          <w:sz w:val="20"/>
          <w:szCs w:val="20"/>
          <w:lang w:eastAsia="pl-PL"/>
        </w:rPr>
      </w:pPr>
    </w:p>
    <w:p w14:paraId="2CC1B7B7" w14:textId="77777777" w:rsidR="00E70C1C" w:rsidRPr="00E70C1C" w:rsidRDefault="00E70C1C" w:rsidP="00781F9F">
      <w:pPr>
        <w:numPr>
          <w:ilvl w:val="0"/>
          <w:numId w:val="50"/>
        </w:numPr>
        <w:tabs>
          <w:tab w:val="left" w:pos="300"/>
        </w:tabs>
        <w:suppressAutoHyphens/>
        <w:spacing w:after="0" w:line="240" w:lineRule="auto"/>
        <w:ind w:left="300" w:hanging="300"/>
        <w:jc w:val="both"/>
        <w:rPr>
          <w:rFonts w:ascii="Arial" w:eastAsia="Batang" w:hAnsi="Arial" w:cs="Arial"/>
          <w:sz w:val="20"/>
          <w:szCs w:val="20"/>
          <w:lang w:eastAsia="pl-PL"/>
        </w:rPr>
      </w:pPr>
      <w:r w:rsidRPr="00E70C1C">
        <w:rPr>
          <w:rFonts w:ascii="Arial" w:eastAsia="Batang" w:hAnsi="Arial" w:cs="Arial"/>
          <w:sz w:val="20"/>
          <w:szCs w:val="20"/>
          <w:lang w:eastAsia="pl-PL"/>
        </w:rPr>
        <w:t>Oświadczamy, że oferowana cena brutto obejmuje całość przedmiotu zamówienia objętych postępowaniem w zakresie określonym w Specyfikacji Warunków Zamówienia wraz z załącznikami oraz w projekcie umowy. Przy ustaleniu ceny uwzględniono wszystkie koszty mogące wystąpić w trakcie realizacji niniejszego zamówienia.</w:t>
      </w:r>
    </w:p>
    <w:p w14:paraId="1EB1AAC5" w14:textId="77777777" w:rsidR="00E70C1C" w:rsidRPr="00E70C1C" w:rsidRDefault="00E70C1C" w:rsidP="00E70C1C">
      <w:pPr>
        <w:suppressAutoHyphens/>
        <w:spacing w:after="0" w:line="240" w:lineRule="auto"/>
        <w:jc w:val="both"/>
        <w:rPr>
          <w:rFonts w:ascii="Arial" w:eastAsia="Batang" w:hAnsi="Arial" w:cs="Arial"/>
          <w:sz w:val="20"/>
          <w:szCs w:val="20"/>
          <w:lang w:eastAsia="pl-PL"/>
        </w:rPr>
      </w:pPr>
    </w:p>
    <w:p w14:paraId="20F0FF64" w14:textId="77777777" w:rsidR="00E70C1C" w:rsidRPr="00E70C1C" w:rsidRDefault="00E70C1C" w:rsidP="00781F9F">
      <w:pPr>
        <w:numPr>
          <w:ilvl w:val="0"/>
          <w:numId w:val="50"/>
        </w:numPr>
        <w:tabs>
          <w:tab w:val="left" w:pos="300"/>
        </w:tabs>
        <w:suppressAutoHyphens/>
        <w:spacing w:after="0" w:line="240" w:lineRule="auto"/>
        <w:ind w:left="300" w:hanging="300"/>
        <w:jc w:val="both"/>
        <w:rPr>
          <w:rFonts w:ascii="Arial" w:eastAsia="Batang" w:hAnsi="Arial" w:cs="Arial"/>
          <w:sz w:val="20"/>
          <w:szCs w:val="20"/>
          <w:lang w:eastAsia="pl-PL"/>
        </w:rPr>
      </w:pPr>
      <w:r w:rsidRPr="00E70C1C">
        <w:rPr>
          <w:rFonts w:ascii="Arial" w:eastAsia="Batang" w:hAnsi="Arial" w:cs="Arial"/>
          <w:sz w:val="20"/>
          <w:szCs w:val="20"/>
          <w:lang w:eastAsia="pl-PL"/>
        </w:rPr>
        <w:t>Oświadczamy, że przedmiot umowy wykonamy w wymaganym terminie oraz akceptujemy proponowany termin wykonania zamówienia i warunki płatności zawarte w projekcie umowy oraz w SWZ.</w:t>
      </w:r>
    </w:p>
    <w:p w14:paraId="58825F2A" w14:textId="77777777" w:rsidR="00E70C1C" w:rsidRPr="00E70C1C" w:rsidRDefault="00E70C1C" w:rsidP="00E70C1C">
      <w:pPr>
        <w:suppressAutoHyphens/>
        <w:spacing w:after="0" w:line="240" w:lineRule="auto"/>
        <w:jc w:val="both"/>
        <w:rPr>
          <w:rFonts w:ascii="Arial" w:eastAsia="Batang" w:hAnsi="Arial" w:cs="Arial"/>
          <w:sz w:val="20"/>
          <w:szCs w:val="20"/>
          <w:lang w:eastAsia="pl-PL"/>
        </w:rPr>
      </w:pPr>
    </w:p>
    <w:p w14:paraId="1C89C52C" w14:textId="77777777" w:rsidR="00E70C1C" w:rsidRPr="00E70C1C" w:rsidRDefault="00E70C1C" w:rsidP="00781F9F">
      <w:pPr>
        <w:numPr>
          <w:ilvl w:val="0"/>
          <w:numId w:val="50"/>
        </w:numPr>
        <w:tabs>
          <w:tab w:val="left" w:pos="300"/>
        </w:tabs>
        <w:suppressAutoHyphens/>
        <w:spacing w:after="0" w:line="240" w:lineRule="auto"/>
        <w:ind w:left="300" w:hanging="300"/>
        <w:jc w:val="both"/>
        <w:rPr>
          <w:rFonts w:ascii="Garamond" w:hAnsi="Garamond" w:cs="Garamond"/>
          <w:b/>
          <w:bCs/>
          <w:color w:val="000000"/>
        </w:rPr>
      </w:pPr>
      <w:r w:rsidRPr="00E70C1C">
        <w:rPr>
          <w:rFonts w:ascii="Arial" w:eastAsia="Batang" w:hAnsi="Arial" w:cs="Arial"/>
          <w:sz w:val="20"/>
          <w:szCs w:val="20"/>
          <w:lang w:eastAsia="pl-PL"/>
        </w:rPr>
        <w:t xml:space="preserve">Oświadczamy, że uważamy się za związanych niniejszą ofertą od dnia upływu terminu składania ofert do </w:t>
      </w:r>
      <w:r w:rsidRPr="00E70C1C">
        <w:rPr>
          <w:rFonts w:ascii="Arial" w:eastAsia="Batang" w:hAnsi="Arial" w:cs="Arial"/>
          <w:sz w:val="20"/>
          <w:szCs w:val="20"/>
          <w:highlight w:val="yellow"/>
          <w:lang w:eastAsia="pl-PL"/>
        </w:rPr>
        <w:t>dnia ………</w:t>
      </w:r>
    </w:p>
    <w:p w14:paraId="6C5DE693" w14:textId="77777777" w:rsidR="00E70C1C" w:rsidRPr="00E70C1C" w:rsidRDefault="00E70C1C" w:rsidP="00E70C1C">
      <w:pPr>
        <w:tabs>
          <w:tab w:val="left" w:pos="300"/>
        </w:tabs>
        <w:suppressAutoHyphens/>
        <w:spacing w:after="0" w:line="240" w:lineRule="auto"/>
        <w:jc w:val="both"/>
        <w:rPr>
          <w:rFonts w:ascii="Garamond" w:hAnsi="Garamond" w:cs="Garamond"/>
          <w:b/>
          <w:bCs/>
          <w:color w:val="000000"/>
        </w:rPr>
      </w:pPr>
    </w:p>
    <w:p w14:paraId="69637B14" w14:textId="77777777" w:rsidR="00E70C1C" w:rsidRPr="00E70C1C" w:rsidRDefault="00E70C1C" w:rsidP="00781F9F">
      <w:pPr>
        <w:numPr>
          <w:ilvl w:val="0"/>
          <w:numId w:val="50"/>
        </w:numPr>
        <w:tabs>
          <w:tab w:val="left" w:pos="300"/>
        </w:tabs>
        <w:suppressAutoHyphens/>
        <w:spacing w:after="0" w:line="240" w:lineRule="auto"/>
        <w:ind w:left="300" w:hanging="300"/>
        <w:jc w:val="both"/>
        <w:rPr>
          <w:rFonts w:ascii="Arial" w:hAnsi="Arial" w:cs="Arial"/>
          <w:color w:val="000000"/>
          <w:sz w:val="20"/>
          <w:szCs w:val="20"/>
        </w:rPr>
      </w:pPr>
      <w:r w:rsidRPr="00E70C1C">
        <w:rPr>
          <w:rFonts w:ascii="Arial" w:hAnsi="Arial" w:cs="Arial"/>
          <w:color w:val="000000"/>
          <w:sz w:val="20"/>
          <w:szCs w:val="20"/>
        </w:rPr>
        <w:t>Oświadczamy, że uzyskaliśmy wszelkie informacje niezbędne do prawidłowego przygotowania i złożenia niniejszej oferty.</w:t>
      </w:r>
    </w:p>
    <w:p w14:paraId="28759AD7" w14:textId="77777777" w:rsidR="00E70C1C" w:rsidRPr="00E70C1C" w:rsidRDefault="00E70C1C" w:rsidP="00E70C1C">
      <w:pPr>
        <w:suppressAutoHyphens/>
        <w:spacing w:after="200" w:line="276" w:lineRule="auto"/>
        <w:ind w:left="720"/>
        <w:rPr>
          <w:rFonts w:ascii="Arial" w:eastAsia="Calibri" w:hAnsi="Arial" w:cs="Arial"/>
          <w:color w:val="000000"/>
          <w:sz w:val="20"/>
          <w:szCs w:val="20"/>
          <w:lang w:eastAsia="ar-SA"/>
        </w:rPr>
      </w:pPr>
    </w:p>
    <w:p w14:paraId="42C1E526" w14:textId="77777777" w:rsidR="00E70C1C" w:rsidRPr="00E70C1C" w:rsidRDefault="00E70C1C" w:rsidP="00781F9F">
      <w:pPr>
        <w:numPr>
          <w:ilvl w:val="0"/>
          <w:numId w:val="50"/>
        </w:numPr>
        <w:tabs>
          <w:tab w:val="left" w:pos="300"/>
        </w:tabs>
        <w:suppressAutoHyphens/>
        <w:spacing w:after="0" w:line="240" w:lineRule="auto"/>
        <w:ind w:left="300" w:hanging="300"/>
        <w:jc w:val="both"/>
        <w:rPr>
          <w:rFonts w:ascii="Arial" w:hAnsi="Arial" w:cs="Arial"/>
          <w:color w:val="000000"/>
          <w:sz w:val="20"/>
          <w:szCs w:val="20"/>
        </w:rPr>
      </w:pPr>
      <w:r w:rsidRPr="00E70C1C">
        <w:rPr>
          <w:rFonts w:ascii="Arial" w:hAnsi="Arial" w:cs="Arial"/>
          <w:color w:val="000000"/>
          <w:sz w:val="20"/>
          <w:szCs w:val="20"/>
        </w:rPr>
        <w:t>Oświadczamy, że przedmiot zamówienia zrealizujemy sami / z udziałem podwykonawców:</w:t>
      </w:r>
    </w:p>
    <w:p w14:paraId="2380C1BE" w14:textId="77777777" w:rsidR="00E70C1C" w:rsidRPr="00E70C1C" w:rsidRDefault="00E70C1C" w:rsidP="00E70C1C">
      <w:pPr>
        <w:suppressAutoHyphens/>
        <w:spacing w:after="200" w:line="276" w:lineRule="auto"/>
        <w:ind w:left="720"/>
        <w:rPr>
          <w:rFonts w:ascii="Arial" w:eastAsia="Calibri" w:hAnsi="Arial" w:cs="Arial"/>
          <w:color w:val="000000"/>
          <w:sz w:val="20"/>
          <w:szCs w:val="20"/>
          <w:lang w:eastAsia="ar-SA"/>
        </w:rPr>
      </w:pPr>
    </w:p>
    <w:tbl>
      <w:tblPr>
        <w:tblStyle w:val="Tabela-Siatka"/>
        <w:tblW w:w="0" w:type="auto"/>
        <w:tblInd w:w="300" w:type="dxa"/>
        <w:tblLook w:val="04A0" w:firstRow="1" w:lastRow="0" w:firstColumn="1" w:lastColumn="0" w:noHBand="0" w:noVBand="1"/>
      </w:tblPr>
      <w:tblGrid>
        <w:gridCol w:w="829"/>
        <w:gridCol w:w="3544"/>
        <w:gridCol w:w="4814"/>
      </w:tblGrid>
      <w:tr w:rsidR="00E70C1C" w:rsidRPr="00E70C1C" w14:paraId="0A2DE980" w14:textId="77777777" w:rsidTr="003D2407">
        <w:tc>
          <w:tcPr>
            <w:tcW w:w="829" w:type="dxa"/>
          </w:tcPr>
          <w:p w14:paraId="1D954ED2" w14:textId="77777777" w:rsidR="00E70C1C" w:rsidRPr="00E70C1C" w:rsidRDefault="00E70C1C" w:rsidP="00E70C1C">
            <w:pPr>
              <w:tabs>
                <w:tab w:val="left" w:pos="300"/>
              </w:tabs>
              <w:suppressAutoHyphens/>
              <w:jc w:val="center"/>
              <w:rPr>
                <w:rFonts w:ascii="Arial" w:hAnsi="Arial" w:cs="Arial"/>
                <w:b/>
                <w:bCs/>
                <w:i/>
                <w:iCs/>
                <w:color w:val="000000"/>
              </w:rPr>
            </w:pPr>
            <w:r w:rsidRPr="00E70C1C">
              <w:rPr>
                <w:rFonts w:ascii="Arial" w:hAnsi="Arial" w:cs="Arial"/>
                <w:b/>
                <w:bCs/>
                <w:i/>
                <w:iCs/>
                <w:color w:val="000000"/>
              </w:rPr>
              <w:t>Lp.</w:t>
            </w:r>
          </w:p>
        </w:tc>
        <w:tc>
          <w:tcPr>
            <w:tcW w:w="3544" w:type="dxa"/>
          </w:tcPr>
          <w:p w14:paraId="03FD9BFE" w14:textId="77777777" w:rsidR="00E70C1C" w:rsidRPr="00E70C1C" w:rsidRDefault="00E70C1C" w:rsidP="00E70C1C">
            <w:pPr>
              <w:tabs>
                <w:tab w:val="left" w:pos="300"/>
              </w:tabs>
              <w:suppressAutoHyphens/>
              <w:jc w:val="center"/>
              <w:rPr>
                <w:rFonts w:ascii="Arial" w:hAnsi="Arial" w:cs="Arial"/>
                <w:b/>
                <w:bCs/>
                <w:i/>
                <w:iCs/>
                <w:color w:val="000000"/>
              </w:rPr>
            </w:pPr>
            <w:r w:rsidRPr="00E70C1C">
              <w:rPr>
                <w:rFonts w:ascii="Arial" w:hAnsi="Arial" w:cs="Arial"/>
                <w:b/>
                <w:bCs/>
                <w:i/>
                <w:iCs/>
                <w:color w:val="000000"/>
              </w:rPr>
              <w:t>Nazwa (Firma) Podwykonawcy</w:t>
            </w:r>
          </w:p>
        </w:tc>
        <w:tc>
          <w:tcPr>
            <w:tcW w:w="4814" w:type="dxa"/>
          </w:tcPr>
          <w:p w14:paraId="3356209D" w14:textId="77777777" w:rsidR="00E70C1C" w:rsidRPr="00E70C1C" w:rsidRDefault="00E70C1C" w:rsidP="00E70C1C">
            <w:pPr>
              <w:tabs>
                <w:tab w:val="left" w:pos="300"/>
              </w:tabs>
              <w:suppressAutoHyphens/>
              <w:jc w:val="center"/>
              <w:rPr>
                <w:rFonts w:ascii="Arial" w:hAnsi="Arial" w:cs="Arial"/>
                <w:b/>
                <w:bCs/>
                <w:i/>
                <w:iCs/>
                <w:color w:val="000000"/>
              </w:rPr>
            </w:pPr>
            <w:r w:rsidRPr="00E70C1C">
              <w:rPr>
                <w:rFonts w:ascii="Arial" w:hAnsi="Arial" w:cs="Arial"/>
                <w:b/>
                <w:bCs/>
                <w:i/>
                <w:iCs/>
                <w:color w:val="000000"/>
              </w:rPr>
              <w:t>Zakres zamówienia powierzony podwykonawcy</w:t>
            </w:r>
          </w:p>
        </w:tc>
      </w:tr>
      <w:tr w:rsidR="00E70C1C" w:rsidRPr="00E70C1C" w14:paraId="7E1CEDED" w14:textId="77777777" w:rsidTr="003D2407">
        <w:tc>
          <w:tcPr>
            <w:tcW w:w="829" w:type="dxa"/>
          </w:tcPr>
          <w:p w14:paraId="1E638B66" w14:textId="77777777" w:rsidR="00E70C1C" w:rsidRPr="00E70C1C" w:rsidRDefault="00E70C1C" w:rsidP="00E70C1C">
            <w:pPr>
              <w:tabs>
                <w:tab w:val="left" w:pos="300"/>
              </w:tabs>
              <w:suppressAutoHyphens/>
              <w:jc w:val="both"/>
              <w:rPr>
                <w:rFonts w:ascii="Arial" w:hAnsi="Arial" w:cs="Arial"/>
                <w:color w:val="000000"/>
              </w:rPr>
            </w:pPr>
          </w:p>
        </w:tc>
        <w:tc>
          <w:tcPr>
            <w:tcW w:w="3544" w:type="dxa"/>
          </w:tcPr>
          <w:p w14:paraId="6BE78EDC" w14:textId="77777777" w:rsidR="00E70C1C" w:rsidRPr="00E70C1C" w:rsidRDefault="00E70C1C" w:rsidP="00E70C1C">
            <w:pPr>
              <w:tabs>
                <w:tab w:val="left" w:pos="300"/>
              </w:tabs>
              <w:suppressAutoHyphens/>
              <w:jc w:val="both"/>
              <w:rPr>
                <w:rFonts w:ascii="Arial" w:hAnsi="Arial" w:cs="Arial"/>
                <w:color w:val="000000"/>
              </w:rPr>
            </w:pPr>
          </w:p>
          <w:p w14:paraId="2D6080B7" w14:textId="77777777" w:rsidR="00E70C1C" w:rsidRPr="00E70C1C" w:rsidRDefault="00E70C1C" w:rsidP="00E70C1C">
            <w:pPr>
              <w:tabs>
                <w:tab w:val="left" w:pos="300"/>
              </w:tabs>
              <w:suppressAutoHyphens/>
              <w:jc w:val="both"/>
              <w:rPr>
                <w:rFonts w:ascii="Arial" w:hAnsi="Arial" w:cs="Arial"/>
                <w:color w:val="000000"/>
              </w:rPr>
            </w:pPr>
          </w:p>
          <w:p w14:paraId="6A36AA72" w14:textId="77777777" w:rsidR="00E70C1C" w:rsidRPr="00E70C1C" w:rsidRDefault="00E70C1C" w:rsidP="00E70C1C">
            <w:pPr>
              <w:tabs>
                <w:tab w:val="left" w:pos="300"/>
              </w:tabs>
              <w:suppressAutoHyphens/>
              <w:jc w:val="both"/>
              <w:rPr>
                <w:rFonts w:ascii="Arial" w:hAnsi="Arial" w:cs="Arial"/>
                <w:color w:val="000000"/>
              </w:rPr>
            </w:pPr>
          </w:p>
        </w:tc>
        <w:tc>
          <w:tcPr>
            <w:tcW w:w="4814" w:type="dxa"/>
          </w:tcPr>
          <w:p w14:paraId="4E35B992" w14:textId="77777777" w:rsidR="00E70C1C" w:rsidRPr="00E70C1C" w:rsidRDefault="00E70C1C" w:rsidP="00E70C1C">
            <w:pPr>
              <w:tabs>
                <w:tab w:val="left" w:pos="300"/>
              </w:tabs>
              <w:suppressAutoHyphens/>
              <w:jc w:val="both"/>
              <w:rPr>
                <w:rFonts w:ascii="Arial" w:hAnsi="Arial" w:cs="Arial"/>
                <w:color w:val="000000"/>
              </w:rPr>
            </w:pPr>
          </w:p>
        </w:tc>
      </w:tr>
    </w:tbl>
    <w:p w14:paraId="36E09FC6" w14:textId="77777777" w:rsidR="00E70C1C" w:rsidRPr="00E70C1C" w:rsidRDefault="00E70C1C" w:rsidP="00E70C1C">
      <w:pPr>
        <w:tabs>
          <w:tab w:val="left" w:pos="300"/>
        </w:tabs>
        <w:suppressAutoHyphens/>
        <w:spacing w:after="0" w:line="240" w:lineRule="auto"/>
        <w:ind w:left="300"/>
        <w:jc w:val="both"/>
        <w:rPr>
          <w:rFonts w:ascii="Arial" w:hAnsi="Arial" w:cs="Arial"/>
          <w:color w:val="000000"/>
          <w:sz w:val="20"/>
          <w:szCs w:val="20"/>
        </w:rPr>
      </w:pPr>
    </w:p>
    <w:p w14:paraId="625E4060" w14:textId="77777777" w:rsidR="00E70C1C" w:rsidRPr="00E70C1C" w:rsidRDefault="00E70C1C" w:rsidP="00781F9F">
      <w:pPr>
        <w:numPr>
          <w:ilvl w:val="0"/>
          <w:numId w:val="50"/>
        </w:numPr>
        <w:tabs>
          <w:tab w:val="left" w:pos="300"/>
        </w:tabs>
        <w:suppressAutoHyphens/>
        <w:spacing w:after="0" w:line="360" w:lineRule="auto"/>
        <w:ind w:left="300" w:hanging="300"/>
        <w:jc w:val="both"/>
        <w:rPr>
          <w:rFonts w:ascii="Arial" w:hAnsi="Arial" w:cs="Arial"/>
          <w:color w:val="000000"/>
          <w:sz w:val="20"/>
          <w:szCs w:val="20"/>
        </w:rPr>
      </w:pPr>
      <w:r w:rsidRPr="00E70C1C">
        <w:rPr>
          <w:rFonts w:ascii="Arial" w:hAnsi="Arial" w:cs="Arial"/>
          <w:b/>
          <w:bCs/>
          <w:color w:val="000000"/>
          <w:sz w:val="20"/>
          <w:szCs w:val="20"/>
        </w:rPr>
        <w:t>Oświadczamy</w:t>
      </w:r>
      <w:r w:rsidRPr="00E70C1C">
        <w:rPr>
          <w:rFonts w:ascii="Arial" w:hAnsi="Arial" w:cs="Arial"/>
          <w:color w:val="000000"/>
          <w:sz w:val="20"/>
          <w:szCs w:val="20"/>
        </w:rPr>
        <w:t>, że</w:t>
      </w:r>
      <w:r w:rsidRPr="00E70C1C">
        <w:rPr>
          <w:rFonts w:ascii="Arial" w:hAnsi="Arial" w:cs="Arial"/>
          <w:b/>
          <w:bCs/>
          <w:color w:val="000000"/>
          <w:sz w:val="20"/>
          <w:szCs w:val="20"/>
        </w:rPr>
        <w:t xml:space="preserve"> polegamy </w:t>
      </w:r>
      <w:r w:rsidRPr="00E70C1C">
        <w:rPr>
          <w:rFonts w:ascii="Arial" w:hAnsi="Arial" w:cs="Arial"/>
          <w:color w:val="000000"/>
          <w:sz w:val="20"/>
          <w:szCs w:val="20"/>
        </w:rPr>
        <w:t>na zdolnościach lub sytuacji innych podmiotów na zasadach określonych w art. 118 ust. 1 ustawy Pzp w celu potwierdzenia spełniania warunków udziału w postępowaniu w następującym zakresie</w:t>
      </w:r>
      <w:r w:rsidRPr="00E70C1C">
        <w:rPr>
          <w:rFonts w:ascii="Garamond" w:hAnsi="Garamond" w:cs="Garamond"/>
          <w:color w:val="000000"/>
        </w:rPr>
        <w:t>: .................................................................................................................................................</w:t>
      </w:r>
    </w:p>
    <w:p w14:paraId="54D88DB9"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i/>
          <w:iCs/>
          <w:color w:val="000000"/>
          <w:kern w:val="3"/>
          <w:sz w:val="18"/>
          <w:szCs w:val="18"/>
          <w:lang w:eastAsia="ar-SA"/>
        </w:rPr>
      </w:pPr>
      <w:r w:rsidRPr="00E70C1C">
        <w:rPr>
          <w:rFonts w:ascii="Arial" w:eastAsia="Times New Roman" w:hAnsi="Arial" w:cs="Arial"/>
          <w:b/>
          <w:bCs/>
          <w:i/>
          <w:iCs/>
          <w:color w:val="000000"/>
          <w:kern w:val="3"/>
          <w:sz w:val="18"/>
          <w:szCs w:val="18"/>
          <w:lang w:eastAsia="ar-SA"/>
        </w:rPr>
        <w:t xml:space="preserve">Uwaga: </w:t>
      </w:r>
      <w:r w:rsidRPr="00E70C1C">
        <w:rPr>
          <w:rFonts w:ascii="Arial" w:eastAsia="Times New Roman" w:hAnsi="Arial" w:cs="Arial"/>
          <w:i/>
          <w:iCs/>
          <w:color w:val="000000"/>
          <w:kern w:val="3"/>
          <w:sz w:val="18"/>
          <w:szCs w:val="18"/>
          <w:lang w:eastAsia="ar-SA"/>
        </w:rPr>
        <w:t>Zobowiązanie tych podmiotów do oddania do dyspozycji Wykonawcy niezbędnych zasobów na potrzeby</w:t>
      </w:r>
      <w:r w:rsidRPr="00E70C1C">
        <w:rPr>
          <w:rFonts w:ascii="Arial" w:eastAsia="Times New Roman" w:hAnsi="Arial" w:cs="Arial"/>
          <w:b/>
          <w:bCs/>
          <w:i/>
          <w:iCs/>
          <w:color w:val="000000"/>
          <w:kern w:val="3"/>
          <w:sz w:val="18"/>
          <w:szCs w:val="18"/>
          <w:lang w:eastAsia="ar-SA"/>
        </w:rPr>
        <w:t xml:space="preserve"> </w:t>
      </w:r>
      <w:r w:rsidRPr="00E70C1C">
        <w:rPr>
          <w:rFonts w:ascii="Arial" w:eastAsia="Times New Roman" w:hAnsi="Arial" w:cs="Arial"/>
          <w:i/>
          <w:iCs/>
          <w:color w:val="000000"/>
          <w:kern w:val="3"/>
          <w:sz w:val="18"/>
          <w:szCs w:val="18"/>
          <w:lang w:eastAsia="ar-SA"/>
        </w:rPr>
        <w:t xml:space="preserve">realizacji zamówienia należy przedstawić </w:t>
      </w:r>
      <w:r w:rsidRPr="00E70C1C">
        <w:rPr>
          <w:rFonts w:ascii="Arial" w:eastAsia="Times New Roman" w:hAnsi="Arial" w:cs="Arial"/>
          <w:b/>
          <w:bCs/>
          <w:i/>
          <w:iCs/>
          <w:color w:val="000000"/>
          <w:kern w:val="3"/>
          <w:sz w:val="18"/>
          <w:szCs w:val="18"/>
          <w:lang w:eastAsia="ar-SA"/>
        </w:rPr>
        <w:t>w oryginale</w:t>
      </w:r>
      <w:r w:rsidRPr="00E70C1C">
        <w:rPr>
          <w:rFonts w:ascii="Arial" w:eastAsia="Times New Roman" w:hAnsi="Arial" w:cs="Arial"/>
          <w:i/>
          <w:iCs/>
          <w:color w:val="000000"/>
          <w:kern w:val="3"/>
          <w:sz w:val="18"/>
          <w:szCs w:val="18"/>
          <w:lang w:eastAsia="ar-SA"/>
        </w:rPr>
        <w:t>.</w:t>
      </w:r>
    </w:p>
    <w:p w14:paraId="12C1CCCC" w14:textId="77777777" w:rsidR="00E70C1C" w:rsidRPr="00E70C1C" w:rsidRDefault="00E70C1C" w:rsidP="00E70C1C">
      <w:pPr>
        <w:tabs>
          <w:tab w:val="left" w:pos="0"/>
        </w:tabs>
        <w:suppressAutoHyphens/>
        <w:autoSpaceDN w:val="0"/>
        <w:spacing w:after="0" w:line="276" w:lineRule="auto"/>
        <w:jc w:val="both"/>
        <w:textAlignment w:val="baseline"/>
        <w:rPr>
          <w:rFonts w:ascii="Garamond" w:eastAsia="Times New Roman" w:hAnsi="Garamond" w:cs="Garamond"/>
          <w:b/>
          <w:bCs/>
          <w:color w:val="000000"/>
          <w:kern w:val="3"/>
          <w:sz w:val="20"/>
          <w:szCs w:val="20"/>
          <w:lang w:eastAsia="ar-SA"/>
        </w:rPr>
      </w:pPr>
    </w:p>
    <w:p w14:paraId="2FDA78BD"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bookmarkStart w:id="14" w:name="page23"/>
      <w:bookmarkEnd w:id="14"/>
      <w:r w:rsidRPr="00E70C1C">
        <w:rPr>
          <w:rFonts w:ascii="Arial" w:eastAsia="Times New Roman" w:hAnsi="Arial" w:cs="Arial"/>
          <w:b/>
          <w:bCs/>
          <w:color w:val="000000"/>
          <w:kern w:val="3"/>
          <w:sz w:val="20"/>
          <w:szCs w:val="20"/>
          <w:lang w:eastAsia="ar-SA"/>
        </w:rPr>
        <w:t>7. </w:t>
      </w:r>
      <w:r w:rsidRPr="00E70C1C">
        <w:rPr>
          <w:rFonts w:ascii="Arial" w:eastAsia="Times New Roman" w:hAnsi="Arial" w:cs="Arial"/>
          <w:color w:val="000000"/>
          <w:kern w:val="3"/>
          <w:sz w:val="20"/>
          <w:szCs w:val="20"/>
          <w:lang w:eastAsia="ar-SA"/>
        </w:rPr>
        <w:t>**</w:t>
      </w:r>
      <w:r w:rsidRPr="00E70C1C">
        <w:rPr>
          <w:rFonts w:ascii="Arial" w:eastAsia="Times New Roman" w:hAnsi="Arial" w:cs="Arial"/>
          <w:b/>
          <w:bCs/>
          <w:color w:val="000000"/>
          <w:kern w:val="3"/>
          <w:sz w:val="20"/>
          <w:szCs w:val="20"/>
          <w:lang w:eastAsia="ar-SA"/>
        </w:rPr>
        <w:t>Oświadczamy</w:t>
      </w:r>
      <w:r w:rsidRPr="00E70C1C">
        <w:rPr>
          <w:rFonts w:ascii="Arial" w:eastAsia="Times New Roman" w:hAnsi="Arial" w:cs="Arial"/>
          <w:color w:val="000000"/>
          <w:kern w:val="3"/>
          <w:sz w:val="20"/>
          <w:szCs w:val="20"/>
          <w:lang w:eastAsia="ar-SA"/>
        </w:rPr>
        <w:t>, że wybór oferty</w:t>
      </w:r>
      <w:r w:rsidRPr="00E70C1C">
        <w:rPr>
          <w:rFonts w:ascii="Arial" w:eastAsia="Times New Roman" w:hAnsi="Arial" w:cs="Arial"/>
          <w:b/>
          <w:bCs/>
          <w:color w:val="000000"/>
          <w:kern w:val="3"/>
          <w:sz w:val="20"/>
          <w:szCs w:val="20"/>
          <w:lang w:eastAsia="ar-SA"/>
        </w:rPr>
        <w:t xml:space="preserve"> prowadzi </w:t>
      </w:r>
      <w:r w:rsidRPr="00E70C1C">
        <w:rPr>
          <w:rFonts w:ascii="Arial" w:eastAsia="Times New Roman" w:hAnsi="Arial" w:cs="Arial"/>
          <w:color w:val="000000"/>
          <w:kern w:val="3"/>
          <w:sz w:val="20"/>
          <w:szCs w:val="20"/>
          <w:lang w:eastAsia="ar-SA"/>
        </w:rPr>
        <w:t>do powstania u zamawiającego obowiązku</w:t>
      </w:r>
      <w:r w:rsidRPr="00E70C1C">
        <w:rPr>
          <w:rFonts w:ascii="Arial" w:eastAsia="Times New Roman" w:hAnsi="Arial" w:cs="Arial"/>
          <w:b/>
          <w:bCs/>
          <w:color w:val="000000"/>
          <w:kern w:val="3"/>
          <w:sz w:val="20"/>
          <w:szCs w:val="20"/>
          <w:lang w:eastAsia="ar-SA"/>
        </w:rPr>
        <w:t xml:space="preserve"> </w:t>
      </w:r>
      <w:r w:rsidRPr="00E70C1C">
        <w:rPr>
          <w:rFonts w:ascii="Arial" w:eastAsia="Times New Roman" w:hAnsi="Arial" w:cs="Arial"/>
          <w:color w:val="000000"/>
          <w:kern w:val="3"/>
          <w:sz w:val="20"/>
          <w:szCs w:val="20"/>
          <w:lang w:eastAsia="ar-SA"/>
        </w:rPr>
        <w:t>podatkowego :               a) *nazwa towaru lub usługi, których dostawa lub świadczenie będzie prowadzić do powstania obowiązku</w:t>
      </w:r>
    </w:p>
    <w:p w14:paraId="6B56C133"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r w:rsidRPr="00E70C1C">
        <w:rPr>
          <w:rFonts w:ascii="Arial" w:eastAsia="Times New Roman" w:hAnsi="Arial" w:cs="Arial"/>
          <w:color w:val="000000"/>
          <w:kern w:val="3"/>
          <w:sz w:val="20"/>
          <w:szCs w:val="20"/>
          <w:lang w:eastAsia="ar-SA"/>
        </w:rPr>
        <w:t>podatkowego:................................................................................................................................................</w:t>
      </w:r>
    </w:p>
    <w:p w14:paraId="7A3EB9DC"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r w:rsidRPr="00E70C1C">
        <w:rPr>
          <w:rFonts w:ascii="Arial" w:eastAsia="Times New Roman" w:hAnsi="Arial" w:cs="Arial"/>
          <w:color w:val="000000"/>
          <w:kern w:val="3"/>
          <w:sz w:val="20"/>
          <w:szCs w:val="20"/>
          <w:lang w:eastAsia="ar-SA"/>
        </w:rPr>
        <w:t>b)* wartość towaru lub usługi bez kwoty podatku VAT:..................................</w:t>
      </w:r>
    </w:p>
    <w:p w14:paraId="536D2255"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b/>
          <w:bCs/>
          <w:color w:val="000000"/>
          <w:kern w:val="3"/>
          <w:sz w:val="20"/>
          <w:szCs w:val="20"/>
          <w:lang w:eastAsia="ar-SA"/>
        </w:rPr>
      </w:pPr>
    </w:p>
    <w:p w14:paraId="1CCB08FF"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r w:rsidRPr="00E70C1C">
        <w:rPr>
          <w:rFonts w:ascii="Arial" w:eastAsia="Times New Roman" w:hAnsi="Arial" w:cs="Arial"/>
          <w:b/>
          <w:bCs/>
          <w:color w:val="000000"/>
          <w:kern w:val="3"/>
          <w:sz w:val="20"/>
          <w:szCs w:val="20"/>
          <w:lang w:eastAsia="ar-SA"/>
        </w:rPr>
        <w:t xml:space="preserve">8. </w:t>
      </w:r>
      <w:r w:rsidRPr="00E70C1C">
        <w:rPr>
          <w:rFonts w:ascii="Arial" w:eastAsia="Times New Roman" w:hAnsi="Arial" w:cs="Arial"/>
          <w:color w:val="000000"/>
          <w:kern w:val="3"/>
          <w:sz w:val="20"/>
          <w:szCs w:val="20"/>
          <w:lang w:eastAsia="ar-SA"/>
        </w:rPr>
        <w:t xml:space="preserve">Oświadczamy, że niniejsza oferta: </w:t>
      </w:r>
    </w:p>
    <w:p w14:paraId="3424EA9D"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r w:rsidRPr="00E70C1C">
        <w:rPr>
          <w:rFonts w:ascii="Arial" w:eastAsia="Times New Roman" w:hAnsi="Arial" w:cs="Arial"/>
          <w:b/>
          <w:bCs/>
          <w:color w:val="000000"/>
          <w:kern w:val="3"/>
          <w:sz w:val="20"/>
          <w:szCs w:val="20"/>
          <w:lang w:eastAsia="ar-SA"/>
        </w:rPr>
        <w:t>- nie zawiera</w:t>
      </w:r>
      <w:r w:rsidRPr="00E70C1C">
        <w:rPr>
          <w:rFonts w:ascii="Arial" w:eastAsia="Times New Roman" w:hAnsi="Arial" w:cs="Arial"/>
          <w:color w:val="000000"/>
          <w:kern w:val="3"/>
          <w:sz w:val="20"/>
          <w:szCs w:val="20"/>
          <w:lang w:eastAsia="ar-SA"/>
        </w:rPr>
        <w:t xml:space="preserve"> informacji stanowiących tajemnicę przedsiębiorstwa, w rozumieniu art. 11 ust.4 ustawy z dnia 16 kwietnia 1993r. o zwalczaniu nieuczciwej konkurencji (Dz.U. z 2003r., Nr 153, poz.1503 z póź.zm.).</w:t>
      </w:r>
    </w:p>
    <w:p w14:paraId="074969EC"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r w:rsidRPr="00E70C1C">
        <w:rPr>
          <w:rFonts w:ascii="Arial" w:eastAsia="Times New Roman" w:hAnsi="Arial" w:cs="Arial"/>
          <w:color w:val="000000"/>
          <w:kern w:val="3"/>
          <w:sz w:val="20"/>
          <w:szCs w:val="20"/>
          <w:lang w:eastAsia="ar-SA"/>
        </w:rPr>
        <w:t xml:space="preserve">- </w:t>
      </w:r>
      <w:r w:rsidRPr="00E70C1C">
        <w:rPr>
          <w:rFonts w:ascii="Arial" w:eastAsia="Times New Roman" w:hAnsi="Arial" w:cs="Arial"/>
          <w:b/>
          <w:bCs/>
          <w:color w:val="000000"/>
          <w:kern w:val="3"/>
          <w:sz w:val="20"/>
          <w:szCs w:val="20"/>
          <w:lang w:eastAsia="ar-SA"/>
        </w:rPr>
        <w:t xml:space="preserve">zawiera </w:t>
      </w:r>
      <w:r w:rsidRPr="00E70C1C">
        <w:rPr>
          <w:rFonts w:ascii="Arial" w:eastAsia="Times New Roman" w:hAnsi="Arial" w:cs="Arial"/>
          <w:color w:val="000000"/>
          <w:kern w:val="3"/>
          <w:sz w:val="20"/>
          <w:szCs w:val="20"/>
          <w:lang w:eastAsia="ar-SA"/>
        </w:rPr>
        <w:t>na stronach od .............. do............. informacje stanowiące tajemnicę przedsiębiorstwa w rozumieniu art. 11 ust.4 ustawy z dnia 16 kwietnia 1993r. o zwalczaniu nieuczciwej konkurencji (Dz.U. z 2003r., Nr 153, poz.1503 z póź.zm.). Poniżej załączam stosowne uzasadnienia zastrzeżenia informacji stanowiącej tajemnicę przedsiębiorstwa.</w:t>
      </w:r>
    </w:p>
    <w:p w14:paraId="267130E4"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p>
    <w:p w14:paraId="5F6D7078"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r w:rsidRPr="00E70C1C">
        <w:rPr>
          <w:rFonts w:ascii="Arial" w:eastAsia="Times New Roman" w:hAnsi="Arial" w:cs="Arial"/>
          <w:color w:val="000000"/>
          <w:kern w:val="3"/>
          <w:sz w:val="20"/>
          <w:szCs w:val="20"/>
          <w:lang w:eastAsia="ar-SA"/>
        </w:rPr>
        <w:lastRenderedPageBreak/>
        <w:t>9. Oświadczamy, że wypełniłem obowiązki informacyjne przewidziane w art. 13  lub art.14 RODO</w:t>
      </w:r>
      <w:r w:rsidRPr="00E70C1C">
        <w:rPr>
          <w:rFonts w:ascii="Arial" w:eastAsia="Times New Roman" w:hAnsi="Arial" w:cs="Arial"/>
          <w:color w:val="000000"/>
          <w:kern w:val="3"/>
          <w:sz w:val="20"/>
          <w:szCs w:val="20"/>
          <w:vertAlign w:val="superscript"/>
          <w:lang w:eastAsia="ar-SA"/>
        </w:rPr>
        <w:footnoteReference w:id="1"/>
      </w:r>
      <w:r w:rsidRPr="00E70C1C">
        <w:rPr>
          <w:rFonts w:ascii="Arial" w:eastAsia="Times New Roman" w:hAnsi="Arial" w:cs="Arial"/>
          <w:color w:val="000000"/>
          <w:kern w:val="3"/>
          <w:sz w:val="20"/>
          <w:szCs w:val="20"/>
          <w:lang w:eastAsia="ar-SA"/>
        </w:rPr>
        <w:t xml:space="preserve"> wobec osób fizycznych, od których dane osobowe bezpośrednio lub pośrednio pozyskałem w celu ubiegania się o udzielenie zamówienia publicznego w niniejszym postępowaniu. *</w:t>
      </w:r>
    </w:p>
    <w:p w14:paraId="04809D0A"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i/>
          <w:iCs/>
          <w:color w:val="000000"/>
          <w:kern w:val="3"/>
          <w:sz w:val="18"/>
          <w:szCs w:val="18"/>
          <w:lang w:eastAsia="ar-SA"/>
        </w:rPr>
      </w:pPr>
      <w:r w:rsidRPr="00E70C1C">
        <w:rPr>
          <w:rFonts w:ascii="Arial" w:eastAsia="Times New Roman" w:hAnsi="Arial" w:cs="Arial"/>
          <w:i/>
          <w:iCs/>
          <w:color w:val="000000"/>
          <w:kern w:val="3"/>
          <w:sz w:val="18"/>
          <w:szCs w:val="18"/>
          <w:lang w:eastAsia="ar-SA"/>
        </w:rPr>
        <w:t>*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55153C42"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p>
    <w:p w14:paraId="2AB58F96"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r w:rsidRPr="00E70C1C">
        <w:rPr>
          <w:rFonts w:ascii="Arial" w:eastAsia="Times New Roman" w:hAnsi="Arial" w:cs="Arial"/>
          <w:color w:val="000000"/>
          <w:kern w:val="3"/>
          <w:sz w:val="20"/>
          <w:szCs w:val="20"/>
          <w:lang w:eastAsia="ar-SA"/>
        </w:rPr>
        <w:t>10. Oświadczamy, że pod groźbą odpowiedzialności karnej i wykluczenia z postępowania o zamówienia publiczne za złożenie nieprawdziwych informacji, mających wpływ na wynik prowadzonego postępowania oświadcza, że załączone do oferty dokumenty są prawdziwe i opisują stan prawny i faktyczny, aktualny na dzień złożenia ofert.</w:t>
      </w:r>
    </w:p>
    <w:p w14:paraId="12523EA5"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ar-SA"/>
        </w:rPr>
      </w:pPr>
    </w:p>
    <w:p w14:paraId="7839E88D" w14:textId="77777777" w:rsidR="00E70C1C" w:rsidRPr="00E70C1C" w:rsidRDefault="00E70C1C" w:rsidP="00E70C1C">
      <w:pPr>
        <w:tabs>
          <w:tab w:val="left" w:pos="0"/>
        </w:tabs>
        <w:suppressAutoHyphens/>
        <w:autoSpaceDN w:val="0"/>
        <w:spacing w:after="0" w:line="276" w:lineRule="auto"/>
        <w:jc w:val="both"/>
        <w:textAlignment w:val="baseline"/>
        <w:rPr>
          <w:rFonts w:ascii="Arial" w:eastAsia="Batang" w:hAnsi="Arial" w:cs="Arial"/>
          <w:kern w:val="3"/>
          <w:sz w:val="20"/>
          <w:szCs w:val="20"/>
          <w:lang w:eastAsia="pl-PL"/>
        </w:rPr>
      </w:pPr>
      <w:r w:rsidRPr="00E70C1C">
        <w:rPr>
          <w:rFonts w:ascii="Arial" w:eastAsia="Times New Roman" w:hAnsi="Arial" w:cs="Arial"/>
          <w:color w:val="000000"/>
          <w:kern w:val="3"/>
          <w:sz w:val="20"/>
          <w:szCs w:val="20"/>
          <w:lang w:eastAsia="ar-SA"/>
        </w:rPr>
        <w:t>11. </w:t>
      </w:r>
      <w:r w:rsidRPr="00E70C1C">
        <w:rPr>
          <w:rFonts w:ascii="Arial" w:eastAsia="Batang" w:hAnsi="Arial" w:cs="Arial"/>
          <w:kern w:val="3"/>
          <w:sz w:val="20"/>
          <w:szCs w:val="20"/>
          <w:lang w:eastAsia="pl-PL"/>
        </w:rPr>
        <w:t>Inne informacje ......................................................................................................................</w:t>
      </w:r>
    </w:p>
    <w:p w14:paraId="609B544B" w14:textId="77777777" w:rsidR="00E70C1C" w:rsidRPr="00E70C1C" w:rsidRDefault="00E70C1C" w:rsidP="00E70C1C">
      <w:pPr>
        <w:suppressAutoHyphens/>
        <w:spacing w:after="0" w:line="240" w:lineRule="auto"/>
        <w:rPr>
          <w:rFonts w:ascii="Arial" w:eastAsia="Batang" w:hAnsi="Arial" w:cs="Arial"/>
          <w:sz w:val="20"/>
          <w:szCs w:val="20"/>
          <w:lang w:eastAsia="pl-PL"/>
        </w:rPr>
      </w:pPr>
    </w:p>
    <w:p w14:paraId="41FDB0D1" w14:textId="77777777" w:rsidR="00E70C1C" w:rsidRPr="00E70C1C" w:rsidRDefault="00E70C1C" w:rsidP="00E70C1C">
      <w:pPr>
        <w:suppressAutoHyphens/>
        <w:spacing w:after="0" w:line="240" w:lineRule="auto"/>
        <w:rPr>
          <w:rFonts w:ascii="Arial" w:eastAsia="Batang" w:hAnsi="Arial" w:cs="Arial"/>
          <w:sz w:val="20"/>
          <w:szCs w:val="20"/>
          <w:lang w:eastAsia="pl-PL"/>
        </w:rPr>
      </w:pPr>
    </w:p>
    <w:p w14:paraId="3C750729" w14:textId="77777777" w:rsidR="00E70C1C" w:rsidRPr="00E70C1C" w:rsidRDefault="00E70C1C" w:rsidP="00E70C1C">
      <w:pPr>
        <w:suppressAutoHyphens/>
        <w:spacing w:after="0" w:line="240" w:lineRule="auto"/>
        <w:rPr>
          <w:rFonts w:ascii="Arial" w:eastAsia="Batang" w:hAnsi="Arial" w:cs="Arial"/>
          <w:sz w:val="20"/>
          <w:szCs w:val="20"/>
          <w:lang w:eastAsia="pl-PL"/>
        </w:rPr>
      </w:pPr>
      <w:r w:rsidRPr="00E70C1C">
        <w:rPr>
          <w:rFonts w:ascii="Arial" w:eastAsia="Batang" w:hAnsi="Arial" w:cs="Arial"/>
          <w:sz w:val="20"/>
          <w:szCs w:val="20"/>
          <w:lang w:eastAsia="pl-PL"/>
        </w:rPr>
        <w:t>12. Wykaz oświadczeń i dokumentów dołączonych do oferty:</w:t>
      </w:r>
    </w:p>
    <w:p w14:paraId="70A08370" w14:textId="77777777" w:rsidR="00E70C1C" w:rsidRPr="00E70C1C" w:rsidRDefault="00E70C1C" w:rsidP="00E70C1C">
      <w:pPr>
        <w:suppressAutoHyphens/>
        <w:spacing w:after="0" w:line="240" w:lineRule="auto"/>
        <w:rPr>
          <w:rFonts w:ascii="Arial" w:eastAsia="Batang" w:hAnsi="Arial" w:cs="Arial"/>
          <w:sz w:val="20"/>
          <w:szCs w:val="20"/>
          <w:lang w:eastAsia="pl-PL"/>
        </w:rPr>
      </w:pPr>
      <w:r w:rsidRPr="00E70C1C">
        <w:rPr>
          <w:rFonts w:ascii="Arial" w:eastAsia="Batang" w:hAnsi="Arial" w:cs="Arial"/>
          <w:sz w:val="20"/>
          <w:szCs w:val="20"/>
          <w:lang w:eastAsia="pl-PL"/>
        </w:rPr>
        <w:t>1)…………………………………………………………………</w:t>
      </w:r>
    </w:p>
    <w:p w14:paraId="58DF4DD5" w14:textId="77777777" w:rsidR="00E70C1C" w:rsidRPr="00E70C1C" w:rsidRDefault="00E70C1C" w:rsidP="00E70C1C">
      <w:pPr>
        <w:suppressAutoHyphens/>
        <w:spacing w:after="0" w:line="240" w:lineRule="auto"/>
        <w:rPr>
          <w:rFonts w:ascii="Arial" w:eastAsia="Batang" w:hAnsi="Arial" w:cs="Arial"/>
          <w:sz w:val="20"/>
          <w:szCs w:val="20"/>
          <w:lang w:eastAsia="pl-PL"/>
        </w:rPr>
      </w:pPr>
    </w:p>
    <w:p w14:paraId="09B9BED2" w14:textId="77777777" w:rsidR="00E70C1C" w:rsidRPr="00E70C1C" w:rsidRDefault="00E70C1C" w:rsidP="00E70C1C">
      <w:pPr>
        <w:suppressAutoHyphens/>
        <w:spacing w:after="0" w:line="240" w:lineRule="auto"/>
        <w:rPr>
          <w:rFonts w:ascii="Arial" w:eastAsia="Batang" w:hAnsi="Arial" w:cs="Arial"/>
          <w:sz w:val="20"/>
          <w:szCs w:val="20"/>
          <w:lang w:eastAsia="pl-PL"/>
        </w:rPr>
      </w:pPr>
      <w:r w:rsidRPr="00E70C1C">
        <w:rPr>
          <w:rFonts w:ascii="Arial" w:eastAsia="Batang" w:hAnsi="Arial" w:cs="Arial"/>
          <w:sz w:val="20"/>
          <w:szCs w:val="20"/>
          <w:lang w:eastAsia="pl-PL"/>
        </w:rPr>
        <w:t>2)…………………………………………………………………</w:t>
      </w:r>
    </w:p>
    <w:p w14:paraId="35DA3AFB" w14:textId="77777777" w:rsidR="00E70C1C" w:rsidRPr="00E70C1C" w:rsidRDefault="00E70C1C" w:rsidP="00E70C1C">
      <w:pPr>
        <w:suppressAutoHyphens/>
        <w:spacing w:after="0" w:line="240" w:lineRule="auto"/>
        <w:rPr>
          <w:rFonts w:ascii="Arial" w:eastAsia="Batang" w:hAnsi="Arial" w:cs="Arial"/>
          <w:sz w:val="20"/>
          <w:szCs w:val="20"/>
          <w:lang w:eastAsia="pl-PL"/>
        </w:rPr>
      </w:pPr>
    </w:p>
    <w:p w14:paraId="10158DF9" w14:textId="77777777" w:rsidR="00E70C1C" w:rsidRPr="00E70C1C" w:rsidRDefault="00E70C1C" w:rsidP="00E70C1C">
      <w:pPr>
        <w:suppressAutoHyphens/>
        <w:spacing w:after="0" w:line="240" w:lineRule="auto"/>
        <w:rPr>
          <w:rFonts w:ascii="Arial" w:eastAsia="Batang" w:hAnsi="Arial" w:cs="Arial"/>
          <w:sz w:val="20"/>
          <w:szCs w:val="20"/>
          <w:lang w:eastAsia="pl-PL"/>
        </w:rPr>
      </w:pPr>
    </w:p>
    <w:p w14:paraId="25F43451" w14:textId="77777777" w:rsidR="00E70C1C" w:rsidRPr="00E70C1C" w:rsidRDefault="00E70C1C" w:rsidP="00E70C1C">
      <w:pPr>
        <w:suppressAutoHyphens/>
        <w:spacing w:after="0" w:line="240" w:lineRule="auto"/>
        <w:rPr>
          <w:rFonts w:ascii="Arial" w:eastAsia="Batang" w:hAnsi="Arial" w:cs="Arial"/>
          <w:sz w:val="20"/>
          <w:szCs w:val="20"/>
          <w:lang w:eastAsia="pl-PL"/>
        </w:rPr>
      </w:pPr>
    </w:p>
    <w:p w14:paraId="2487DD5F" w14:textId="77777777" w:rsidR="00E70C1C" w:rsidRPr="00E70C1C" w:rsidRDefault="00E70C1C" w:rsidP="00E70C1C">
      <w:pPr>
        <w:widowControl w:val="0"/>
        <w:suppressAutoHyphens/>
        <w:spacing w:after="0" w:line="240" w:lineRule="auto"/>
        <w:textAlignment w:val="baseline"/>
        <w:rPr>
          <w:rFonts w:ascii="Arial" w:eastAsia="Batang" w:hAnsi="Arial" w:cs="Arial"/>
          <w:sz w:val="20"/>
          <w:szCs w:val="20"/>
          <w:lang w:eastAsia="pl-PL"/>
        </w:rPr>
      </w:pPr>
    </w:p>
    <w:p w14:paraId="0B44461A" w14:textId="77777777" w:rsidR="00E70C1C" w:rsidRPr="00E70C1C" w:rsidRDefault="00E70C1C" w:rsidP="00E70C1C">
      <w:pPr>
        <w:widowControl w:val="0"/>
        <w:suppressAutoHyphens/>
        <w:spacing w:after="0" w:line="240" w:lineRule="auto"/>
        <w:textAlignment w:val="baseline"/>
        <w:rPr>
          <w:rFonts w:ascii="Arial" w:eastAsia="Batang" w:hAnsi="Arial" w:cs="Arial"/>
          <w:sz w:val="20"/>
          <w:szCs w:val="20"/>
          <w:lang w:eastAsia="pl-PL"/>
        </w:rPr>
      </w:pPr>
    </w:p>
    <w:p w14:paraId="55421CF3" w14:textId="77777777" w:rsidR="00E70C1C" w:rsidRPr="00E70C1C" w:rsidRDefault="00E70C1C" w:rsidP="00E70C1C">
      <w:pPr>
        <w:widowControl w:val="0"/>
        <w:suppressAutoHyphens/>
        <w:spacing w:after="0" w:line="240" w:lineRule="auto"/>
        <w:textAlignment w:val="baseline"/>
        <w:rPr>
          <w:rFonts w:ascii="Arial" w:eastAsia="Batang" w:hAnsi="Arial" w:cs="Arial"/>
          <w:sz w:val="20"/>
          <w:szCs w:val="20"/>
          <w:lang w:eastAsia="pl-PL"/>
        </w:rPr>
      </w:pPr>
    </w:p>
    <w:p w14:paraId="645D7762" w14:textId="77777777" w:rsidR="00E70C1C" w:rsidRPr="00E70C1C" w:rsidRDefault="00E70C1C" w:rsidP="00E70C1C">
      <w:pPr>
        <w:widowControl w:val="0"/>
        <w:suppressAutoHyphens/>
        <w:spacing w:after="0" w:line="240" w:lineRule="auto"/>
        <w:textAlignment w:val="baseline"/>
        <w:rPr>
          <w:rFonts w:ascii="Arial" w:eastAsia="Batang" w:hAnsi="Arial" w:cs="Arial"/>
          <w:sz w:val="20"/>
          <w:szCs w:val="20"/>
          <w:lang w:eastAsia="pl-PL"/>
        </w:rPr>
      </w:pPr>
    </w:p>
    <w:p w14:paraId="70B9D406" w14:textId="77777777" w:rsidR="00E70C1C" w:rsidRPr="00E70C1C" w:rsidRDefault="00E70C1C" w:rsidP="00E70C1C">
      <w:pPr>
        <w:widowControl w:val="0"/>
        <w:suppressAutoHyphens/>
        <w:spacing w:after="0" w:line="240" w:lineRule="auto"/>
        <w:textAlignment w:val="baseline"/>
        <w:rPr>
          <w:rFonts w:ascii="Arial" w:eastAsia="Batang" w:hAnsi="Arial" w:cs="Arial"/>
          <w:sz w:val="20"/>
          <w:szCs w:val="20"/>
          <w:lang w:eastAsia="pl-PL"/>
        </w:rPr>
      </w:pPr>
    </w:p>
    <w:p w14:paraId="2407D9D3" w14:textId="77777777" w:rsidR="00E70C1C" w:rsidRPr="00E70C1C" w:rsidRDefault="00E70C1C" w:rsidP="00E70C1C">
      <w:pPr>
        <w:widowControl w:val="0"/>
        <w:suppressAutoHyphens/>
        <w:spacing w:after="0" w:line="240" w:lineRule="auto"/>
        <w:textAlignment w:val="baseline"/>
        <w:rPr>
          <w:rFonts w:ascii="Arial" w:eastAsia="Batang" w:hAnsi="Arial" w:cs="Arial"/>
          <w:sz w:val="20"/>
          <w:szCs w:val="20"/>
          <w:lang w:eastAsia="pl-PL"/>
        </w:rPr>
      </w:pPr>
    </w:p>
    <w:p w14:paraId="5C3C4001" w14:textId="77777777" w:rsidR="00E70C1C" w:rsidRPr="00E70C1C" w:rsidRDefault="00E70C1C" w:rsidP="00E70C1C">
      <w:pPr>
        <w:widowControl w:val="0"/>
        <w:suppressAutoHyphens/>
        <w:spacing w:after="0" w:line="240" w:lineRule="auto"/>
        <w:textAlignment w:val="baseline"/>
        <w:rPr>
          <w:rFonts w:ascii="Arial" w:eastAsia="Batang" w:hAnsi="Arial" w:cs="Arial"/>
          <w:sz w:val="20"/>
          <w:szCs w:val="20"/>
          <w:lang w:eastAsia="pl-PL"/>
        </w:rPr>
      </w:pPr>
    </w:p>
    <w:p w14:paraId="0E7043BA" w14:textId="77777777" w:rsidR="00E70C1C" w:rsidRPr="00E70C1C" w:rsidRDefault="00E70C1C" w:rsidP="00E70C1C">
      <w:pPr>
        <w:widowControl w:val="0"/>
        <w:suppressAutoHyphens/>
        <w:spacing w:after="0" w:line="240" w:lineRule="auto"/>
        <w:textAlignment w:val="baseline"/>
        <w:rPr>
          <w:rFonts w:ascii="Arial" w:eastAsia="Batang" w:hAnsi="Arial" w:cs="Arial"/>
          <w:sz w:val="20"/>
          <w:szCs w:val="20"/>
          <w:lang w:eastAsia="pl-PL"/>
        </w:rPr>
      </w:pPr>
    </w:p>
    <w:p w14:paraId="03E2F67D" w14:textId="77777777" w:rsidR="00E70C1C" w:rsidRPr="00E70C1C" w:rsidRDefault="00E70C1C" w:rsidP="00E70C1C">
      <w:pPr>
        <w:widowControl w:val="0"/>
        <w:suppressAutoHyphens/>
        <w:spacing w:after="0" w:line="240" w:lineRule="auto"/>
        <w:textAlignment w:val="baseline"/>
        <w:rPr>
          <w:rFonts w:ascii="Arial" w:eastAsia="Batang" w:hAnsi="Arial" w:cs="Arial"/>
          <w:sz w:val="20"/>
          <w:szCs w:val="20"/>
          <w:lang w:eastAsia="pl-PL"/>
        </w:rPr>
      </w:pPr>
    </w:p>
    <w:p w14:paraId="3516CA90" w14:textId="77777777" w:rsidR="00E70C1C" w:rsidRPr="00E70C1C" w:rsidRDefault="00E70C1C" w:rsidP="00E70C1C">
      <w:pPr>
        <w:widowControl w:val="0"/>
        <w:suppressAutoHyphens/>
        <w:spacing w:after="0" w:line="240" w:lineRule="auto"/>
        <w:textAlignment w:val="baseline"/>
        <w:rPr>
          <w:rFonts w:ascii="Arial" w:eastAsia="Batang" w:hAnsi="Arial" w:cs="Arial"/>
          <w:sz w:val="20"/>
          <w:szCs w:val="20"/>
          <w:lang w:eastAsia="pl-PL"/>
        </w:rPr>
      </w:pPr>
    </w:p>
    <w:p w14:paraId="4665D625" w14:textId="77777777" w:rsidR="00E70C1C" w:rsidRPr="00E70C1C" w:rsidRDefault="00E70C1C" w:rsidP="00E70C1C">
      <w:pPr>
        <w:widowControl w:val="0"/>
        <w:suppressAutoHyphens/>
        <w:spacing w:after="0" w:line="240" w:lineRule="auto"/>
        <w:textAlignment w:val="baseline"/>
        <w:rPr>
          <w:rFonts w:ascii="Arial" w:eastAsia="Batang" w:hAnsi="Arial" w:cs="Arial"/>
          <w:sz w:val="20"/>
          <w:szCs w:val="20"/>
          <w:lang w:eastAsia="pl-PL"/>
        </w:rPr>
      </w:pPr>
    </w:p>
    <w:p w14:paraId="4BD52F7E"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4C8BDDBF"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2CC6D496"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62D63D0E"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4FF135A0"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73A31868"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52EC5374"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4F4A64C7"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740905C0"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192E8054"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27FDC772"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4DD92B58"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1F609B06"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5827F6AA"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102ECE86"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6EB59A55"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47EE9CCC" w14:textId="77777777" w:rsidR="00E70C1C" w:rsidRP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280229EF" w14:textId="77777777" w:rsidR="00E70C1C" w:rsidRPr="00E70C1C" w:rsidRDefault="00E70C1C" w:rsidP="00E70C1C">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60F77E8" w14:textId="77777777" w:rsidR="00E70C1C" w:rsidRPr="00E70C1C" w:rsidRDefault="00E70C1C" w:rsidP="00E70C1C">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A78076D" w14:textId="77777777" w:rsidR="00E70C1C" w:rsidRPr="00E70C1C" w:rsidRDefault="00E70C1C" w:rsidP="00E70C1C">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9C1BC15" w14:textId="77777777" w:rsidR="00E70C1C" w:rsidRPr="00E70C1C" w:rsidRDefault="00E70C1C" w:rsidP="00E70C1C">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r w:rsidRPr="00E70C1C">
        <w:rPr>
          <w:rFonts w:ascii="Arial" w:eastAsia="Andale Sans UI" w:hAnsi="Arial" w:cs="Arial"/>
          <w:kern w:val="2"/>
          <w:sz w:val="20"/>
          <w:szCs w:val="20"/>
          <w:lang w:eastAsia="pl-PL" w:bidi="hi-IN"/>
        </w:rPr>
        <w:lastRenderedPageBreak/>
        <w:t>Załącznik nr 2 do SWZ</w:t>
      </w:r>
    </w:p>
    <w:p w14:paraId="18596984" w14:textId="77777777" w:rsidR="00E70C1C" w:rsidRPr="00E70C1C" w:rsidRDefault="00E70C1C" w:rsidP="00E70C1C">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p>
    <w:p w14:paraId="3931B868" w14:textId="77777777" w:rsidR="00E70C1C" w:rsidRPr="00E70C1C" w:rsidRDefault="00E70C1C" w:rsidP="00E70C1C">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p>
    <w:p w14:paraId="437C4440" w14:textId="77777777" w:rsidR="00E70C1C" w:rsidRPr="00E70C1C" w:rsidRDefault="00E70C1C" w:rsidP="00E70C1C">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r w:rsidRPr="00E70C1C">
        <w:rPr>
          <w:rFonts w:ascii="Arial" w:eastAsia="Andale Sans UI" w:hAnsi="Arial" w:cs="Arial"/>
          <w:kern w:val="2"/>
          <w:sz w:val="20"/>
          <w:szCs w:val="20"/>
          <w:lang w:eastAsia="pl-PL" w:bidi="hi-IN"/>
        </w:rPr>
        <w:t xml:space="preserve">  </w:t>
      </w:r>
    </w:p>
    <w:p w14:paraId="11531642" w14:textId="77777777" w:rsidR="00E70C1C" w:rsidRPr="00E70C1C" w:rsidRDefault="00E70C1C" w:rsidP="00E70C1C">
      <w:pPr>
        <w:widowControl w:val="0"/>
        <w:suppressAutoHyphens/>
        <w:spacing w:after="0" w:line="240" w:lineRule="auto"/>
        <w:ind w:left="567"/>
        <w:jc w:val="center"/>
        <w:textAlignment w:val="baseline"/>
        <w:rPr>
          <w:rFonts w:ascii="Arial" w:eastAsia="Andale Sans UI" w:hAnsi="Arial" w:cs="Arial"/>
          <w:b/>
          <w:kern w:val="2"/>
          <w:sz w:val="20"/>
          <w:szCs w:val="20"/>
          <w:lang w:eastAsia="pl-PL" w:bidi="hi-IN"/>
        </w:rPr>
      </w:pPr>
      <w:bookmarkStart w:id="15" w:name="_Hlk61868507"/>
      <w:r w:rsidRPr="00E70C1C">
        <w:rPr>
          <w:rFonts w:ascii="Arial" w:eastAsia="Andale Sans UI" w:hAnsi="Arial" w:cs="Arial"/>
          <w:b/>
          <w:kern w:val="2"/>
          <w:sz w:val="20"/>
          <w:szCs w:val="20"/>
          <w:u w:val="single"/>
          <w:lang w:eastAsia="pl-PL" w:bidi="hi-IN"/>
        </w:rPr>
        <w:t>OŚWIADCZENIE WYKONAWCY</w:t>
      </w:r>
      <w:r w:rsidRPr="00E70C1C">
        <w:rPr>
          <w:rFonts w:ascii="Arial" w:eastAsia="Andale Sans UI" w:hAnsi="Arial" w:cs="Arial"/>
          <w:b/>
          <w:kern w:val="2"/>
          <w:sz w:val="20"/>
          <w:szCs w:val="20"/>
          <w:u w:val="single"/>
          <w:lang w:eastAsia="pl-PL" w:bidi="hi-IN"/>
        </w:rPr>
        <w:br/>
      </w:r>
      <w:r w:rsidRPr="00E70C1C">
        <w:rPr>
          <w:rFonts w:ascii="Arial" w:eastAsia="Andale Sans UI" w:hAnsi="Arial" w:cs="Arial"/>
          <w:b/>
          <w:kern w:val="2"/>
          <w:sz w:val="20"/>
          <w:szCs w:val="20"/>
          <w:lang w:eastAsia="pl-PL" w:bidi="hi-IN"/>
        </w:rPr>
        <w:t xml:space="preserve">składane na podstawie art. 125 ust.1 ustawy z dnia 11 września 2019r. </w:t>
      </w:r>
    </w:p>
    <w:p w14:paraId="3B898EA2" w14:textId="77777777" w:rsidR="00E70C1C" w:rsidRPr="00E70C1C" w:rsidRDefault="00E70C1C" w:rsidP="00E70C1C">
      <w:pPr>
        <w:widowControl w:val="0"/>
        <w:suppressAutoHyphens/>
        <w:spacing w:after="0" w:line="240" w:lineRule="auto"/>
        <w:ind w:left="567"/>
        <w:jc w:val="center"/>
        <w:textAlignment w:val="baseline"/>
        <w:rPr>
          <w:rFonts w:ascii="Arial" w:eastAsia="Andale Sans UI" w:hAnsi="Arial" w:cs="Arial"/>
          <w:b/>
          <w:kern w:val="2"/>
          <w:sz w:val="20"/>
          <w:szCs w:val="20"/>
          <w:lang w:eastAsia="pl-PL" w:bidi="hi-IN"/>
        </w:rPr>
      </w:pPr>
      <w:r w:rsidRPr="00E70C1C">
        <w:rPr>
          <w:rFonts w:ascii="Arial" w:eastAsia="Andale Sans UI" w:hAnsi="Arial" w:cs="Arial"/>
          <w:b/>
          <w:kern w:val="2"/>
          <w:sz w:val="20"/>
          <w:szCs w:val="20"/>
          <w:lang w:eastAsia="pl-PL" w:bidi="hi-IN"/>
        </w:rPr>
        <w:t xml:space="preserve">Prawo zamówień publicznych  </w:t>
      </w:r>
    </w:p>
    <w:p w14:paraId="2731C095" w14:textId="77777777" w:rsidR="00E70C1C" w:rsidRPr="00E70C1C" w:rsidRDefault="00E70C1C" w:rsidP="00E70C1C">
      <w:pPr>
        <w:widowControl w:val="0"/>
        <w:suppressAutoHyphens/>
        <w:spacing w:after="0" w:line="240" w:lineRule="auto"/>
        <w:ind w:left="567"/>
        <w:jc w:val="center"/>
        <w:textAlignment w:val="baseline"/>
        <w:rPr>
          <w:rFonts w:ascii="Arial" w:eastAsia="Andale Sans UI" w:hAnsi="Arial" w:cs="Arial"/>
          <w:kern w:val="2"/>
          <w:sz w:val="20"/>
          <w:szCs w:val="20"/>
          <w:lang w:eastAsia="pl-PL" w:bidi="hi-IN"/>
        </w:rPr>
      </w:pPr>
      <w:r w:rsidRPr="00E70C1C">
        <w:rPr>
          <w:rFonts w:ascii="Arial" w:eastAsia="Andale Sans UI" w:hAnsi="Arial" w:cs="Arial"/>
          <w:b/>
          <w:kern w:val="2"/>
          <w:sz w:val="20"/>
          <w:szCs w:val="20"/>
          <w:lang w:eastAsia="pl-PL" w:bidi="hi-IN"/>
        </w:rPr>
        <w:t>DOTYCZĄCE PODSTAW DO WYKLUCZENIA Z POSTĘPOWANIA</w:t>
      </w:r>
      <w:r w:rsidRPr="00E70C1C">
        <w:rPr>
          <w:rFonts w:ascii="Arial" w:eastAsia="Andale Sans UI" w:hAnsi="Arial" w:cs="Arial"/>
          <w:kern w:val="2"/>
          <w:sz w:val="20"/>
          <w:szCs w:val="20"/>
          <w:u w:val="single"/>
          <w:lang w:eastAsia="pl-PL" w:bidi="hi-IN"/>
        </w:rPr>
        <w:br/>
      </w:r>
      <w:r w:rsidRPr="00E70C1C">
        <w:rPr>
          <w:rFonts w:ascii="Arial" w:eastAsia="Andale Sans UI" w:hAnsi="Arial" w:cs="Arial"/>
          <w:kern w:val="2"/>
          <w:sz w:val="20"/>
          <w:szCs w:val="20"/>
          <w:lang w:eastAsia="pl-PL" w:bidi="hi-IN"/>
        </w:rPr>
        <w:t xml:space="preserve">na potrzeby postępowania o udzielenie zamówienia publicznego </w:t>
      </w:r>
    </w:p>
    <w:p w14:paraId="3AB5E4E7" w14:textId="77777777" w:rsidR="00E70C1C" w:rsidRPr="00E70C1C" w:rsidRDefault="00E70C1C" w:rsidP="00E70C1C">
      <w:pPr>
        <w:widowControl w:val="0"/>
        <w:suppressAutoHyphens/>
        <w:spacing w:after="0" w:line="276" w:lineRule="auto"/>
        <w:ind w:left="567"/>
        <w:jc w:val="center"/>
        <w:rPr>
          <w:rFonts w:ascii="Arial" w:eastAsia="Andale Sans UI" w:hAnsi="Arial" w:cs="Arial"/>
          <w:b/>
        </w:rPr>
      </w:pPr>
    </w:p>
    <w:p w14:paraId="6F1B4469" w14:textId="44E306E5" w:rsidR="00E70C1C" w:rsidRPr="00E70C1C" w:rsidRDefault="00E70C1C" w:rsidP="00E70C1C">
      <w:pPr>
        <w:widowControl w:val="0"/>
        <w:suppressAutoHyphens/>
        <w:spacing w:after="0" w:line="276" w:lineRule="auto"/>
        <w:ind w:left="567"/>
        <w:jc w:val="center"/>
        <w:rPr>
          <w:rFonts w:ascii="Arial" w:eastAsia="Andale Sans UI" w:hAnsi="Arial" w:cs="Arial"/>
          <w:b/>
        </w:rPr>
      </w:pPr>
      <w:bookmarkStart w:id="16" w:name="_Hlk64657781"/>
      <w:r w:rsidRPr="00E70C1C">
        <w:rPr>
          <w:rFonts w:ascii="Arial" w:eastAsia="Andale Sans UI" w:hAnsi="Arial" w:cs="Arial"/>
          <w:b/>
        </w:rPr>
        <w:t>”</w:t>
      </w:r>
      <w:r w:rsidR="00781F9F">
        <w:rPr>
          <w:rFonts w:ascii="Arial" w:eastAsia="Andale Sans UI" w:hAnsi="Arial" w:cs="Arial"/>
          <w:b/>
        </w:rPr>
        <w:t xml:space="preserve">Docieplenie elewacji budynku Przedszkola Miejskiego nr 11 </w:t>
      </w:r>
    </w:p>
    <w:p w14:paraId="041C6FD4" w14:textId="77777777" w:rsidR="00E70C1C" w:rsidRPr="00E70C1C" w:rsidRDefault="00E70C1C" w:rsidP="00E70C1C">
      <w:pPr>
        <w:widowControl w:val="0"/>
        <w:suppressAutoHyphens/>
        <w:spacing w:after="0" w:line="276" w:lineRule="auto"/>
        <w:ind w:left="567"/>
        <w:jc w:val="center"/>
        <w:rPr>
          <w:rFonts w:ascii="Arial" w:eastAsia="Andale Sans UI" w:hAnsi="Arial" w:cs="Arial"/>
          <w:b/>
        </w:rPr>
      </w:pPr>
      <w:r w:rsidRPr="00E70C1C">
        <w:rPr>
          <w:rFonts w:ascii="Arial" w:eastAsia="Andale Sans UI" w:hAnsi="Arial" w:cs="Arial"/>
          <w:b/>
        </w:rPr>
        <w:t xml:space="preserve">w Gorzowie Wielkopolskim” </w:t>
      </w:r>
    </w:p>
    <w:p w14:paraId="51FAB8E9" w14:textId="773B7140" w:rsidR="00E70C1C" w:rsidRPr="00E70C1C" w:rsidRDefault="00E70C1C" w:rsidP="00781F9F">
      <w:pPr>
        <w:numPr>
          <w:ilvl w:val="0"/>
          <w:numId w:val="54"/>
        </w:numPr>
        <w:suppressAutoHyphens/>
        <w:spacing w:after="0" w:line="276" w:lineRule="auto"/>
        <w:contextualSpacing/>
        <w:outlineLvl w:val="0"/>
        <w:rPr>
          <w:rFonts w:ascii="Arial" w:eastAsia="Calibri" w:hAnsi="Arial" w:cs="Arial"/>
          <w:sz w:val="20"/>
          <w:szCs w:val="20"/>
          <w:lang w:eastAsia="ar-SA"/>
        </w:rPr>
      </w:pPr>
      <w:r w:rsidRPr="00E70C1C">
        <w:rPr>
          <w:rFonts w:ascii="Arial" w:eastAsia="Andale Sans UI" w:hAnsi="Arial" w:cs="Arial"/>
          <w:kern w:val="2"/>
          <w:sz w:val="20"/>
          <w:szCs w:val="20"/>
          <w:lang w:eastAsia="pl-PL" w:bidi="hi-IN"/>
        </w:rPr>
        <w:t xml:space="preserve">Zamawiający:  </w:t>
      </w:r>
      <w:r w:rsidRPr="00E70C1C">
        <w:rPr>
          <w:rFonts w:ascii="Arial" w:eastAsia="Calibri" w:hAnsi="Arial" w:cs="Arial"/>
          <w:sz w:val="20"/>
          <w:szCs w:val="20"/>
          <w:lang w:eastAsia="ar-SA"/>
        </w:rPr>
        <w:t xml:space="preserve">Miasto Gorzów Wielkopolski – </w:t>
      </w:r>
      <w:r w:rsidR="00781F9F">
        <w:rPr>
          <w:rFonts w:ascii="Arial" w:eastAsia="Calibri" w:hAnsi="Arial" w:cs="Arial"/>
          <w:sz w:val="20"/>
          <w:szCs w:val="20"/>
          <w:lang w:eastAsia="ar-SA"/>
        </w:rPr>
        <w:t xml:space="preserve">Przedszkole Miejskiego nr 11 </w:t>
      </w:r>
      <w:r w:rsidRPr="00E70C1C">
        <w:rPr>
          <w:rFonts w:ascii="Arial" w:eastAsia="Calibri" w:hAnsi="Arial" w:cs="Arial"/>
          <w:sz w:val="20"/>
          <w:szCs w:val="20"/>
          <w:lang w:eastAsia="ar-SA"/>
        </w:rPr>
        <w:t xml:space="preserve">w Gorzowie Wielkopolskim </w:t>
      </w:r>
    </w:p>
    <w:p w14:paraId="1A949285" w14:textId="3CE43707" w:rsidR="00E70C1C" w:rsidRPr="00E70C1C" w:rsidRDefault="00E70C1C" w:rsidP="00E70C1C">
      <w:pPr>
        <w:suppressAutoHyphens/>
        <w:spacing w:after="0" w:line="276" w:lineRule="auto"/>
        <w:ind w:left="1440"/>
        <w:contextualSpacing/>
        <w:outlineLvl w:val="0"/>
        <w:rPr>
          <w:rFonts w:ascii="Arial" w:eastAsia="Calibri" w:hAnsi="Arial" w:cs="Arial"/>
          <w:sz w:val="20"/>
          <w:szCs w:val="20"/>
          <w:lang w:eastAsia="ar-SA"/>
        </w:rPr>
      </w:pPr>
      <w:r w:rsidRPr="00E70C1C">
        <w:rPr>
          <w:rFonts w:ascii="Arial" w:eastAsia="Calibri" w:hAnsi="Arial" w:cs="Arial"/>
          <w:sz w:val="20"/>
          <w:szCs w:val="20"/>
          <w:lang w:eastAsia="ar-SA"/>
        </w:rPr>
        <w:t xml:space="preserve">ul. </w:t>
      </w:r>
      <w:r w:rsidR="00781F9F">
        <w:rPr>
          <w:rFonts w:ascii="Arial" w:eastAsia="Calibri" w:hAnsi="Arial" w:cs="Arial"/>
          <w:sz w:val="20"/>
          <w:szCs w:val="20"/>
          <w:lang w:eastAsia="ar-SA"/>
        </w:rPr>
        <w:t>Malczewskiego 2</w:t>
      </w:r>
      <w:r w:rsidRPr="00E70C1C">
        <w:rPr>
          <w:rFonts w:ascii="Arial" w:eastAsia="Calibri" w:hAnsi="Arial" w:cs="Arial"/>
          <w:sz w:val="20"/>
          <w:szCs w:val="20"/>
          <w:lang w:eastAsia="ar-SA"/>
        </w:rPr>
        <w:t>, 66-400 Gorzów Wielkopolski</w:t>
      </w:r>
    </w:p>
    <w:bookmarkEnd w:id="16"/>
    <w:p w14:paraId="50C5C3EB" w14:textId="77777777" w:rsidR="00E70C1C" w:rsidRPr="00E70C1C" w:rsidRDefault="00E70C1C" w:rsidP="00781F9F">
      <w:pPr>
        <w:numPr>
          <w:ilvl w:val="0"/>
          <w:numId w:val="54"/>
        </w:num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r w:rsidRPr="00E70C1C">
        <w:rPr>
          <w:rFonts w:ascii="Arial" w:eastAsia="Andale Sans UI" w:hAnsi="Arial" w:cs="Arial"/>
          <w:kern w:val="2"/>
          <w:sz w:val="20"/>
          <w:szCs w:val="20"/>
          <w:lang w:eastAsia="pl-PL" w:bidi="hi-IN"/>
        </w:rPr>
        <w:t>Wykonawca:</w:t>
      </w:r>
    </w:p>
    <w:p w14:paraId="4DF9F2C6" w14:textId="77777777" w:rsidR="00E70C1C" w:rsidRPr="00E70C1C" w:rsidRDefault="00E70C1C" w:rsidP="00E70C1C">
      <w:pPr>
        <w:suppressAutoHyphens/>
        <w:spacing w:after="0" w:line="240" w:lineRule="auto"/>
        <w:ind w:left="720"/>
        <w:textAlignment w:val="baseline"/>
        <w:rPr>
          <w:rFonts w:ascii="Arial" w:eastAsia="Andale Sans UI" w:hAnsi="Arial" w:cs="Arial"/>
          <w:kern w:val="2"/>
          <w:sz w:val="20"/>
          <w:szCs w:val="20"/>
          <w:lang w:eastAsia="pl-PL" w:bidi="hi-IN"/>
        </w:rPr>
      </w:pPr>
    </w:p>
    <w:tbl>
      <w:tblPr>
        <w:tblStyle w:val="Tabela-Siatka13"/>
        <w:tblW w:w="7775" w:type="dxa"/>
        <w:tblInd w:w="1287" w:type="dxa"/>
        <w:tblLook w:val="04A0" w:firstRow="1" w:lastRow="0" w:firstColumn="1" w:lastColumn="0" w:noHBand="0" w:noVBand="1"/>
      </w:tblPr>
      <w:tblGrid>
        <w:gridCol w:w="551"/>
        <w:gridCol w:w="2691"/>
        <w:gridCol w:w="4533"/>
      </w:tblGrid>
      <w:tr w:rsidR="00E70C1C" w:rsidRPr="00E70C1C" w14:paraId="2E1F3BD0" w14:textId="77777777" w:rsidTr="003D2407">
        <w:tc>
          <w:tcPr>
            <w:tcW w:w="551" w:type="dxa"/>
          </w:tcPr>
          <w:p w14:paraId="08E37F0F" w14:textId="77777777" w:rsidR="00E70C1C" w:rsidRPr="00E70C1C" w:rsidRDefault="00E70C1C" w:rsidP="00E70C1C">
            <w:pPr>
              <w:tabs>
                <w:tab w:val="left" w:pos="567"/>
              </w:tabs>
              <w:jc w:val="center"/>
              <w:textAlignment w:val="baseline"/>
              <w:rPr>
                <w:b/>
                <w:bCs/>
                <w:kern w:val="2"/>
                <w:szCs w:val="20"/>
                <w:lang w:bidi="hi-IN"/>
              </w:rPr>
            </w:pPr>
            <w:r w:rsidRPr="00E70C1C">
              <w:rPr>
                <w:b/>
                <w:bCs/>
                <w:kern w:val="2"/>
                <w:szCs w:val="20"/>
                <w:lang w:bidi="hi-IN"/>
              </w:rPr>
              <w:t>Lp.</w:t>
            </w:r>
          </w:p>
        </w:tc>
        <w:tc>
          <w:tcPr>
            <w:tcW w:w="2691" w:type="dxa"/>
          </w:tcPr>
          <w:p w14:paraId="1A8E0FDC" w14:textId="77777777" w:rsidR="00E70C1C" w:rsidRPr="00E70C1C" w:rsidRDefault="00E70C1C" w:rsidP="00E70C1C">
            <w:pPr>
              <w:tabs>
                <w:tab w:val="left" w:pos="567"/>
              </w:tabs>
              <w:jc w:val="center"/>
              <w:textAlignment w:val="baseline"/>
              <w:rPr>
                <w:b/>
                <w:bCs/>
                <w:kern w:val="2"/>
                <w:szCs w:val="20"/>
                <w:lang w:bidi="hi-IN"/>
              </w:rPr>
            </w:pPr>
            <w:r w:rsidRPr="00E70C1C">
              <w:rPr>
                <w:b/>
                <w:bCs/>
                <w:kern w:val="2"/>
                <w:szCs w:val="20"/>
                <w:lang w:bidi="hi-IN"/>
              </w:rPr>
              <w:t>Nazwa (y) Wykonawcy (ów)</w:t>
            </w:r>
          </w:p>
        </w:tc>
        <w:tc>
          <w:tcPr>
            <w:tcW w:w="4533" w:type="dxa"/>
          </w:tcPr>
          <w:p w14:paraId="5703213E" w14:textId="77777777" w:rsidR="00E70C1C" w:rsidRPr="00E70C1C" w:rsidRDefault="00E70C1C" w:rsidP="00E70C1C">
            <w:pPr>
              <w:tabs>
                <w:tab w:val="left" w:pos="567"/>
              </w:tabs>
              <w:jc w:val="center"/>
              <w:textAlignment w:val="baseline"/>
              <w:rPr>
                <w:b/>
                <w:bCs/>
                <w:kern w:val="2"/>
                <w:szCs w:val="20"/>
                <w:lang w:bidi="hi-IN"/>
              </w:rPr>
            </w:pPr>
            <w:r w:rsidRPr="00E70C1C">
              <w:rPr>
                <w:b/>
                <w:bCs/>
                <w:kern w:val="2"/>
                <w:szCs w:val="20"/>
                <w:lang w:bidi="hi-IN"/>
              </w:rPr>
              <w:t>Adres(y) Wykonawcy (ów), w zależności od podmiotu: NIP/PESEL,KRS/CEiDG</w:t>
            </w:r>
          </w:p>
        </w:tc>
      </w:tr>
      <w:tr w:rsidR="00E70C1C" w:rsidRPr="00E70C1C" w14:paraId="68733A01" w14:textId="77777777" w:rsidTr="003D2407">
        <w:tc>
          <w:tcPr>
            <w:tcW w:w="551" w:type="dxa"/>
          </w:tcPr>
          <w:p w14:paraId="7F4670CD" w14:textId="77777777" w:rsidR="00E70C1C" w:rsidRPr="00E70C1C" w:rsidRDefault="00E70C1C" w:rsidP="00E70C1C">
            <w:pPr>
              <w:tabs>
                <w:tab w:val="left" w:pos="567"/>
              </w:tabs>
              <w:jc w:val="both"/>
              <w:textAlignment w:val="baseline"/>
              <w:rPr>
                <w:kern w:val="2"/>
                <w:szCs w:val="20"/>
                <w:lang w:bidi="hi-IN"/>
              </w:rPr>
            </w:pPr>
            <w:r w:rsidRPr="00E70C1C">
              <w:rPr>
                <w:kern w:val="2"/>
                <w:szCs w:val="20"/>
                <w:lang w:bidi="hi-IN"/>
              </w:rPr>
              <w:t>1.</w:t>
            </w:r>
          </w:p>
        </w:tc>
        <w:tc>
          <w:tcPr>
            <w:tcW w:w="2691" w:type="dxa"/>
          </w:tcPr>
          <w:p w14:paraId="4C626B4C" w14:textId="77777777" w:rsidR="00E70C1C" w:rsidRPr="00E70C1C" w:rsidRDefault="00E70C1C" w:rsidP="00E70C1C">
            <w:pPr>
              <w:tabs>
                <w:tab w:val="left" w:pos="567"/>
              </w:tabs>
              <w:jc w:val="both"/>
              <w:textAlignment w:val="baseline"/>
              <w:rPr>
                <w:kern w:val="2"/>
                <w:szCs w:val="20"/>
                <w:lang w:bidi="hi-IN"/>
              </w:rPr>
            </w:pPr>
          </w:p>
          <w:p w14:paraId="76BB2224" w14:textId="77777777" w:rsidR="00E70C1C" w:rsidRPr="00E70C1C" w:rsidRDefault="00E70C1C" w:rsidP="00E70C1C">
            <w:pPr>
              <w:tabs>
                <w:tab w:val="left" w:pos="567"/>
              </w:tabs>
              <w:jc w:val="both"/>
              <w:textAlignment w:val="baseline"/>
              <w:rPr>
                <w:kern w:val="2"/>
                <w:szCs w:val="20"/>
                <w:lang w:bidi="hi-IN"/>
              </w:rPr>
            </w:pPr>
          </w:p>
        </w:tc>
        <w:tc>
          <w:tcPr>
            <w:tcW w:w="4533" w:type="dxa"/>
          </w:tcPr>
          <w:p w14:paraId="0419AFA0" w14:textId="77777777" w:rsidR="00E70C1C" w:rsidRPr="00E70C1C" w:rsidRDefault="00E70C1C" w:rsidP="00E70C1C">
            <w:pPr>
              <w:tabs>
                <w:tab w:val="left" w:pos="567"/>
              </w:tabs>
              <w:jc w:val="both"/>
              <w:textAlignment w:val="baseline"/>
              <w:rPr>
                <w:kern w:val="2"/>
                <w:szCs w:val="20"/>
                <w:lang w:bidi="hi-IN"/>
              </w:rPr>
            </w:pPr>
          </w:p>
        </w:tc>
      </w:tr>
      <w:bookmarkEnd w:id="15"/>
    </w:tbl>
    <w:p w14:paraId="27853100" w14:textId="77777777" w:rsidR="00E70C1C" w:rsidRPr="00E70C1C" w:rsidRDefault="00E70C1C" w:rsidP="00E70C1C">
      <w:pPr>
        <w:tabs>
          <w:tab w:val="left" w:pos="567"/>
        </w:tabs>
        <w:suppressAutoHyphens/>
        <w:spacing w:after="0" w:line="240" w:lineRule="auto"/>
        <w:ind w:left="1287"/>
        <w:jc w:val="both"/>
        <w:textAlignment w:val="baseline"/>
        <w:rPr>
          <w:rFonts w:ascii="Arial" w:eastAsia="Andale Sans UI" w:hAnsi="Arial" w:cs="Arial"/>
          <w:kern w:val="2"/>
          <w:sz w:val="20"/>
          <w:szCs w:val="20"/>
          <w:lang w:eastAsia="pl-PL" w:bidi="hi-IN"/>
        </w:rPr>
      </w:pPr>
    </w:p>
    <w:p w14:paraId="3BB59169"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20"/>
          <w:szCs w:val="20"/>
          <w:lang w:eastAsia="pl-PL" w:bidi="hi-IN"/>
        </w:rPr>
      </w:pPr>
      <w:r w:rsidRPr="00E70C1C">
        <w:rPr>
          <w:rFonts w:ascii="Arial" w:eastAsia="Andale Sans UI" w:hAnsi="Arial" w:cs="Arial"/>
          <w:b/>
          <w:bCs/>
          <w:kern w:val="2"/>
          <w:sz w:val="20"/>
          <w:szCs w:val="20"/>
          <w:lang w:eastAsia="pl-PL" w:bidi="hi-IN"/>
        </w:rPr>
        <w:t>Oświadczam/my,</w:t>
      </w:r>
      <w:r w:rsidRPr="00E70C1C">
        <w:rPr>
          <w:rFonts w:ascii="Arial" w:eastAsia="Andale Sans UI" w:hAnsi="Arial" w:cs="Arial"/>
          <w:kern w:val="2"/>
          <w:sz w:val="20"/>
          <w:szCs w:val="20"/>
          <w:lang w:eastAsia="pl-PL" w:bidi="hi-IN"/>
        </w:rPr>
        <w:t xml:space="preserve"> że nie podlegam wykluczeniu z postępowania na podstawie art.108 ust.1 ustawy z dnia 11 września 2019r. – Prawo zamówień publicznych.</w:t>
      </w:r>
    </w:p>
    <w:p w14:paraId="3F983CC4" w14:textId="77777777" w:rsidR="00E70C1C" w:rsidRPr="00E70C1C" w:rsidRDefault="00E70C1C" w:rsidP="00E70C1C">
      <w:pPr>
        <w:widowControl w:val="0"/>
        <w:pBdr>
          <w:bottom w:val="single" w:sz="6" w:space="1" w:color="auto"/>
        </w:pBdr>
        <w:suppressAutoHyphens/>
        <w:spacing w:after="0" w:line="240" w:lineRule="auto"/>
        <w:textAlignment w:val="baseline"/>
        <w:rPr>
          <w:rFonts w:ascii="Arial" w:eastAsia="Andale Sans UI" w:hAnsi="Arial" w:cs="Arial"/>
          <w:kern w:val="2"/>
          <w:sz w:val="20"/>
          <w:szCs w:val="20"/>
          <w:lang w:eastAsia="pl-PL" w:bidi="hi-IN"/>
        </w:rPr>
      </w:pPr>
    </w:p>
    <w:p w14:paraId="4E5FF9F4"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20"/>
          <w:szCs w:val="20"/>
          <w:lang w:eastAsia="pl-PL" w:bidi="hi-IN"/>
        </w:rPr>
      </w:pPr>
    </w:p>
    <w:p w14:paraId="5304DBCF"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r w:rsidRPr="00E70C1C">
        <w:rPr>
          <w:rFonts w:ascii="Arial" w:eastAsia="Andale Sans UI" w:hAnsi="Arial" w:cs="Arial"/>
          <w:b/>
          <w:bCs/>
          <w:kern w:val="2"/>
          <w:sz w:val="20"/>
          <w:szCs w:val="20"/>
          <w:lang w:eastAsia="pl-PL" w:bidi="hi-IN"/>
        </w:rPr>
        <w:t xml:space="preserve">* Oświadczam/my, że zachodzą w stosunku do mnie podstawy wykluczenia </w:t>
      </w:r>
      <w:r w:rsidRPr="00E70C1C">
        <w:rPr>
          <w:rFonts w:ascii="Arial" w:eastAsia="Andale Sans UI" w:hAnsi="Arial" w:cs="Arial"/>
          <w:kern w:val="2"/>
          <w:sz w:val="20"/>
          <w:szCs w:val="20"/>
          <w:lang w:eastAsia="pl-PL" w:bidi="hi-IN"/>
        </w:rPr>
        <w:t>z postępowania na podstawie art. …………………… ustawy PZP (podać mającą zastosowanie podstawę wykluczenia spośród wymienionych w art.108 ust.1 pkt.1,2 i 5). Jednocześnie oświadczam/my, że w związku z ww. okolicznością, na podstawie art.110 ust.2 ustawy PZP, podjąłem następujące środki naprawcze</w:t>
      </w:r>
      <w:r w:rsidRPr="00E70C1C">
        <w:rPr>
          <w:rFonts w:ascii="Arial" w:eastAsia="Andale Sans UI" w:hAnsi="Arial" w:cs="Arial"/>
          <w:b/>
          <w:bCs/>
          <w:kern w:val="2"/>
          <w:sz w:val="20"/>
          <w:szCs w:val="20"/>
          <w:lang w:eastAsia="pl-PL" w:bidi="hi-IN"/>
        </w:rPr>
        <w:t>:</w:t>
      </w:r>
    </w:p>
    <w:p w14:paraId="7C7169B0" w14:textId="77777777" w:rsidR="00E70C1C" w:rsidRPr="00E70C1C" w:rsidRDefault="00E70C1C" w:rsidP="00E70C1C">
      <w:pPr>
        <w:widowControl w:val="0"/>
        <w:spacing w:after="0" w:line="240" w:lineRule="auto"/>
        <w:textAlignment w:val="baseline"/>
        <w:rPr>
          <w:rFonts w:ascii="Arial" w:eastAsia="Andale Sans UI" w:hAnsi="Arial" w:cs="Arial"/>
          <w:b/>
          <w:bCs/>
          <w:kern w:val="2"/>
          <w:sz w:val="20"/>
          <w:szCs w:val="20"/>
          <w:lang w:eastAsia="pl-PL" w:bidi="hi-IN"/>
        </w:rPr>
      </w:pPr>
    </w:p>
    <w:p w14:paraId="25F08ECF" w14:textId="77777777" w:rsidR="00E70C1C" w:rsidRPr="00E70C1C" w:rsidRDefault="00E70C1C" w:rsidP="00E70C1C">
      <w:pPr>
        <w:widowControl w:val="0"/>
        <w:spacing w:after="0" w:line="240" w:lineRule="auto"/>
        <w:textAlignment w:val="baseline"/>
        <w:rPr>
          <w:rFonts w:ascii="Arial" w:eastAsia="Andale Sans UI" w:hAnsi="Arial" w:cs="Arial"/>
          <w:b/>
          <w:bCs/>
          <w:kern w:val="2"/>
          <w:sz w:val="20"/>
          <w:szCs w:val="20"/>
          <w:lang w:eastAsia="pl-PL" w:bidi="hi-IN"/>
        </w:rPr>
      </w:pPr>
      <w:r w:rsidRPr="00E70C1C">
        <w:rPr>
          <w:rFonts w:ascii="Arial" w:eastAsia="Andale Sans UI" w:hAnsi="Arial" w:cs="Arial"/>
          <w:b/>
          <w:bCs/>
          <w:kern w:val="2"/>
          <w:sz w:val="20"/>
          <w:szCs w:val="20"/>
          <w:lang w:eastAsia="pl-PL" w:bidi="hi-IN"/>
        </w:rPr>
        <w:t>…………………………………………………………………………………………………………………………….</w:t>
      </w:r>
    </w:p>
    <w:p w14:paraId="18A35712" w14:textId="77777777" w:rsidR="00E70C1C" w:rsidRPr="00E70C1C" w:rsidRDefault="00E70C1C" w:rsidP="00E70C1C">
      <w:pPr>
        <w:widowControl w:val="0"/>
        <w:spacing w:after="0" w:line="240" w:lineRule="auto"/>
        <w:textAlignment w:val="baseline"/>
        <w:rPr>
          <w:rFonts w:ascii="Arial" w:eastAsia="Andale Sans UI" w:hAnsi="Arial" w:cs="Arial"/>
          <w:b/>
          <w:bCs/>
          <w:kern w:val="2"/>
          <w:sz w:val="20"/>
          <w:szCs w:val="20"/>
          <w:lang w:eastAsia="pl-PL" w:bidi="hi-IN"/>
        </w:rPr>
      </w:pPr>
      <w:r w:rsidRPr="00E70C1C">
        <w:rPr>
          <w:rFonts w:ascii="Arial" w:eastAsia="Andale Sans UI" w:hAnsi="Arial" w:cs="Arial"/>
          <w:b/>
          <w:bCs/>
          <w:kern w:val="2"/>
          <w:sz w:val="20"/>
          <w:szCs w:val="20"/>
          <w:lang w:eastAsia="pl-PL" w:bidi="hi-IN"/>
        </w:rPr>
        <w:t>…………………………………………………………………………………………………………………………….</w:t>
      </w:r>
    </w:p>
    <w:p w14:paraId="4D500609" w14:textId="77777777" w:rsidR="00E70C1C" w:rsidRPr="00E70C1C" w:rsidRDefault="00E70C1C" w:rsidP="00E70C1C">
      <w:pPr>
        <w:widowControl w:val="0"/>
        <w:spacing w:after="0" w:line="240" w:lineRule="auto"/>
        <w:textAlignment w:val="baseline"/>
        <w:rPr>
          <w:rFonts w:ascii="Arial" w:eastAsia="Andale Sans UI" w:hAnsi="Arial" w:cs="Arial"/>
          <w:b/>
          <w:bCs/>
          <w:kern w:val="2"/>
          <w:sz w:val="20"/>
          <w:szCs w:val="20"/>
          <w:lang w:eastAsia="pl-PL" w:bidi="hi-IN"/>
        </w:rPr>
      </w:pPr>
      <w:r w:rsidRPr="00E70C1C">
        <w:rPr>
          <w:rFonts w:ascii="Arial" w:eastAsia="Andale Sans UI" w:hAnsi="Arial" w:cs="Arial"/>
          <w:b/>
          <w:bCs/>
          <w:kern w:val="2"/>
          <w:sz w:val="20"/>
          <w:szCs w:val="20"/>
          <w:lang w:eastAsia="pl-PL" w:bidi="hi-IN"/>
        </w:rPr>
        <w:t>……………………………………………………………………………………………………………………………</w:t>
      </w:r>
    </w:p>
    <w:p w14:paraId="12045F77" w14:textId="77777777" w:rsidR="00E70C1C" w:rsidRPr="00E70C1C" w:rsidRDefault="00E70C1C" w:rsidP="00E70C1C">
      <w:pPr>
        <w:widowControl w:val="0"/>
        <w:suppressAutoHyphens/>
        <w:spacing w:after="0" w:line="240" w:lineRule="auto"/>
        <w:jc w:val="both"/>
        <w:textAlignment w:val="baseline"/>
        <w:rPr>
          <w:rFonts w:ascii="Arial" w:eastAsia="Andale Sans UI" w:hAnsi="Arial" w:cs="Arial"/>
          <w:kern w:val="2"/>
          <w:sz w:val="20"/>
          <w:szCs w:val="20"/>
          <w:lang w:eastAsia="pl-PL" w:bidi="hi-IN"/>
        </w:rPr>
      </w:pPr>
      <w:r w:rsidRPr="00E70C1C">
        <w:rPr>
          <w:rFonts w:ascii="Arial" w:eastAsia="Andale Sans UI" w:hAnsi="Arial" w:cs="Arial"/>
          <w:kern w:val="2"/>
          <w:sz w:val="20"/>
          <w:szCs w:val="20"/>
          <w:lang w:eastAsia="pl-PL" w:bidi="hi-IN"/>
        </w:rPr>
        <w:t>* jeżeli nie dotyczy proszę przekreślić.</w:t>
      </w:r>
    </w:p>
    <w:p w14:paraId="4CCF03B0" w14:textId="77777777" w:rsidR="00E70C1C" w:rsidRPr="00E70C1C" w:rsidRDefault="00E70C1C" w:rsidP="00E70C1C">
      <w:pPr>
        <w:widowControl w:val="0"/>
        <w:suppressAutoHyphens/>
        <w:spacing w:after="0" w:line="240" w:lineRule="auto"/>
        <w:jc w:val="both"/>
        <w:textAlignment w:val="baseline"/>
        <w:rPr>
          <w:rFonts w:ascii="Arial" w:eastAsia="Andale Sans UI" w:hAnsi="Arial" w:cs="Arial"/>
          <w:kern w:val="2"/>
          <w:sz w:val="20"/>
          <w:szCs w:val="20"/>
          <w:lang w:eastAsia="pl-PL" w:bidi="hi-IN"/>
        </w:rPr>
      </w:pPr>
    </w:p>
    <w:p w14:paraId="3CCD5E44" w14:textId="77777777" w:rsidR="00E70C1C" w:rsidRPr="00E70C1C" w:rsidRDefault="00E70C1C" w:rsidP="00E70C1C">
      <w:pPr>
        <w:widowControl w:val="0"/>
        <w:suppressAutoHyphens/>
        <w:spacing w:after="0" w:line="240" w:lineRule="auto"/>
        <w:jc w:val="both"/>
        <w:textAlignment w:val="baseline"/>
        <w:rPr>
          <w:rFonts w:ascii="Arial" w:eastAsia="Andale Sans UI" w:hAnsi="Arial" w:cs="Arial"/>
          <w:kern w:val="2"/>
          <w:sz w:val="20"/>
          <w:szCs w:val="20"/>
          <w:lang w:eastAsia="pl-PL" w:bidi="hi-IN"/>
        </w:rPr>
      </w:pPr>
      <w:r w:rsidRPr="00E70C1C">
        <w:rPr>
          <w:rFonts w:ascii="Arial" w:eastAsia="Andale Sans UI" w:hAnsi="Arial" w:cs="Arial"/>
          <w:kern w:val="2"/>
          <w:sz w:val="20"/>
          <w:szCs w:val="20"/>
          <w:lang w:eastAsia="pl-PL" w:bidi="hi-IN"/>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2DA61CB0" w14:textId="77777777" w:rsidR="00E70C1C" w:rsidRPr="00E70C1C" w:rsidRDefault="00E70C1C" w:rsidP="00E70C1C">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58A75870" w14:textId="77777777" w:rsidR="00E70C1C" w:rsidRPr="00E70C1C" w:rsidRDefault="00E70C1C" w:rsidP="00E70C1C">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26F8ABFD" w14:textId="77777777" w:rsidR="00E70C1C" w:rsidRPr="00E70C1C" w:rsidRDefault="00E70C1C" w:rsidP="00E70C1C">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2CEAC095" w14:textId="77777777" w:rsidR="00E70C1C" w:rsidRPr="00E70C1C" w:rsidRDefault="00E70C1C" w:rsidP="00E70C1C">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44EAEC65" w14:textId="77777777" w:rsidR="00E70C1C" w:rsidRPr="00E70C1C" w:rsidRDefault="00E70C1C" w:rsidP="00E70C1C">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037BB77C" w14:textId="77777777" w:rsidR="00E70C1C" w:rsidRPr="00E70C1C" w:rsidRDefault="00E70C1C" w:rsidP="00E70C1C">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3C3ACCE4" w14:textId="77777777" w:rsidR="00E70C1C" w:rsidRPr="00E70C1C" w:rsidRDefault="00E70C1C" w:rsidP="00E70C1C">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36D30D30" w14:textId="77777777" w:rsidR="00E70C1C" w:rsidRPr="00E70C1C" w:rsidRDefault="00E70C1C" w:rsidP="00E70C1C">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59ADB36B" w14:textId="77777777" w:rsidR="00E70C1C" w:rsidRPr="00E70C1C" w:rsidRDefault="00E70C1C" w:rsidP="00E70C1C">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77C8E68F" w14:textId="77777777" w:rsidR="00E70C1C" w:rsidRPr="00E70C1C" w:rsidRDefault="00E70C1C" w:rsidP="00E70C1C">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71420238" w14:textId="77777777" w:rsidR="00E70C1C" w:rsidRPr="00E70C1C" w:rsidRDefault="00E70C1C" w:rsidP="00E70C1C">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0C5C0B5E" w14:textId="77777777" w:rsidR="00E70C1C" w:rsidRPr="00E70C1C" w:rsidRDefault="00E70C1C" w:rsidP="00E70C1C">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422CD3B7" w14:textId="77777777" w:rsidR="00E70C1C" w:rsidRPr="00E70C1C" w:rsidRDefault="00E70C1C" w:rsidP="00E70C1C">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4CC2E0A8" w14:textId="77777777" w:rsidR="00E70C1C" w:rsidRPr="00E70C1C" w:rsidRDefault="00E70C1C" w:rsidP="00E70C1C">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6B316A51" w14:textId="77777777" w:rsidR="00E70C1C" w:rsidRPr="00E70C1C" w:rsidRDefault="00E70C1C" w:rsidP="00E70C1C">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61C884BC" w14:textId="1A1FEAFA" w:rsidR="00E70C1C" w:rsidRDefault="00E70C1C" w:rsidP="00E70C1C">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55862DB8" w14:textId="77777777" w:rsidR="00781F9F" w:rsidRPr="00E70C1C" w:rsidRDefault="00781F9F" w:rsidP="00E70C1C">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6498FBEF" w14:textId="77777777" w:rsidR="00E70C1C" w:rsidRPr="00E70C1C" w:rsidRDefault="00E70C1C" w:rsidP="00E70C1C">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5C05DF48" w14:textId="77777777" w:rsidR="00E70C1C" w:rsidRPr="00E70C1C" w:rsidRDefault="00E70C1C" w:rsidP="00E70C1C">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r w:rsidRPr="00E70C1C">
        <w:rPr>
          <w:rFonts w:ascii="Arial" w:eastAsia="Andale Sans UI" w:hAnsi="Arial" w:cs="Arial"/>
          <w:kern w:val="2"/>
          <w:sz w:val="20"/>
          <w:szCs w:val="20"/>
          <w:lang w:eastAsia="pl-PL" w:bidi="hi-IN"/>
        </w:rPr>
        <w:lastRenderedPageBreak/>
        <w:t>Załącznik nr 3 do SWZ</w:t>
      </w:r>
    </w:p>
    <w:p w14:paraId="6853B6BA" w14:textId="77777777" w:rsidR="00E70C1C" w:rsidRPr="00E70C1C" w:rsidRDefault="00E70C1C" w:rsidP="00E70C1C">
      <w:pPr>
        <w:widowControl w:val="0"/>
        <w:suppressAutoHyphens/>
        <w:spacing w:after="0" w:line="360" w:lineRule="auto"/>
        <w:jc w:val="both"/>
        <w:textAlignment w:val="baseline"/>
        <w:rPr>
          <w:rFonts w:ascii="Arial" w:eastAsia="Andale Sans UI" w:hAnsi="Arial" w:cs="Arial"/>
          <w:i/>
          <w:kern w:val="2"/>
          <w:sz w:val="20"/>
          <w:szCs w:val="20"/>
          <w:lang w:eastAsia="pl-PL" w:bidi="hi-IN"/>
        </w:rPr>
      </w:pPr>
    </w:p>
    <w:p w14:paraId="6E95FB26" w14:textId="77777777" w:rsidR="00E70C1C" w:rsidRPr="00E70C1C" w:rsidRDefault="00E70C1C" w:rsidP="00E70C1C">
      <w:pPr>
        <w:widowControl w:val="0"/>
        <w:suppressAutoHyphens/>
        <w:spacing w:after="0" w:line="240" w:lineRule="auto"/>
        <w:ind w:left="567"/>
        <w:jc w:val="center"/>
        <w:textAlignment w:val="baseline"/>
        <w:rPr>
          <w:rFonts w:ascii="Arial" w:eastAsia="Andale Sans UI" w:hAnsi="Arial" w:cs="Arial"/>
          <w:b/>
          <w:kern w:val="2"/>
          <w:sz w:val="20"/>
          <w:szCs w:val="20"/>
          <w:lang w:eastAsia="pl-PL" w:bidi="hi-IN"/>
        </w:rPr>
      </w:pPr>
      <w:r w:rsidRPr="00E70C1C">
        <w:rPr>
          <w:rFonts w:ascii="Arial" w:eastAsia="Andale Sans UI" w:hAnsi="Arial" w:cs="Arial"/>
          <w:b/>
          <w:kern w:val="2"/>
          <w:sz w:val="20"/>
          <w:szCs w:val="20"/>
          <w:u w:val="single"/>
          <w:lang w:eastAsia="pl-PL" w:bidi="hi-IN"/>
        </w:rPr>
        <w:t>OŚWIADCZENIE WYKONAWCY</w:t>
      </w:r>
      <w:r w:rsidRPr="00E70C1C">
        <w:rPr>
          <w:rFonts w:ascii="Arial" w:eastAsia="Andale Sans UI" w:hAnsi="Arial" w:cs="Arial"/>
          <w:b/>
          <w:kern w:val="2"/>
          <w:sz w:val="20"/>
          <w:szCs w:val="20"/>
          <w:u w:val="single"/>
          <w:lang w:eastAsia="pl-PL" w:bidi="hi-IN"/>
        </w:rPr>
        <w:br/>
      </w:r>
      <w:r w:rsidRPr="00E70C1C">
        <w:rPr>
          <w:rFonts w:ascii="Arial" w:eastAsia="Andale Sans UI" w:hAnsi="Arial" w:cs="Arial"/>
          <w:b/>
          <w:kern w:val="2"/>
          <w:sz w:val="20"/>
          <w:szCs w:val="20"/>
          <w:lang w:eastAsia="pl-PL" w:bidi="hi-IN"/>
        </w:rPr>
        <w:t xml:space="preserve">składane na podstawie art. 125 ust.1 ustawy z dnia 11 września 2019r. </w:t>
      </w:r>
    </w:p>
    <w:p w14:paraId="0AD0CB22" w14:textId="77777777" w:rsidR="00E70C1C" w:rsidRPr="00E70C1C" w:rsidRDefault="00E70C1C" w:rsidP="00E70C1C">
      <w:pPr>
        <w:widowControl w:val="0"/>
        <w:suppressAutoHyphens/>
        <w:spacing w:after="0" w:line="240" w:lineRule="auto"/>
        <w:ind w:left="567"/>
        <w:jc w:val="center"/>
        <w:textAlignment w:val="baseline"/>
        <w:rPr>
          <w:rFonts w:ascii="Arial" w:eastAsia="Andale Sans UI" w:hAnsi="Arial" w:cs="Arial"/>
          <w:b/>
          <w:kern w:val="2"/>
          <w:sz w:val="20"/>
          <w:szCs w:val="20"/>
          <w:lang w:eastAsia="pl-PL" w:bidi="hi-IN"/>
        </w:rPr>
      </w:pPr>
      <w:r w:rsidRPr="00E70C1C">
        <w:rPr>
          <w:rFonts w:ascii="Arial" w:eastAsia="Andale Sans UI" w:hAnsi="Arial" w:cs="Arial"/>
          <w:b/>
          <w:kern w:val="2"/>
          <w:sz w:val="20"/>
          <w:szCs w:val="20"/>
          <w:lang w:eastAsia="pl-PL" w:bidi="hi-IN"/>
        </w:rPr>
        <w:t xml:space="preserve">Prawo zamówień publicznych  </w:t>
      </w:r>
    </w:p>
    <w:p w14:paraId="070D813E" w14:textId="77777777" w:rsidR="00E70C1C" w:rsidRPr="00E70C1C" w:rsidRDefault="00E70C1C" w:rsidP="00E70C1C">
      <w:pPr>
        <w:widowControl w:val="0"/>
        <w:suppressAutoHyphens/>
        <w:spacing w:after="0" w:line="240" w:lineRule="auto"/>
        <w:ind w:left="567"/>
        <w:jc w:val="center"/>
        <w:textAlignment w:val="baseline"/>
        <w:rPr>
          <w:rFonts w:ascii="Arial" w:eastAsia="Andale Sans UI" w:hAnsi="Arial" w:cs="Arial"/>
          <w:kern w:val="2"/>
          <w:sz w:val="20"/>
          <w:szCs w:val="20"/>
          <w:lang w:eastAsia="pl-PL" w:bidi="hi-IN"/>
        </w:rPr>
      </w:pPr>
      <w:r w:rsidRPr="00E70C1C">
        <w:rPr>
          <w:rFonts w:ascii="Arial" w:eastAsia="Andale Sans UI" w:hAnsi="Arial" w:cs="Arial"/>
          <w:b/>
          <w:kern w:val="2"/>
          <w:sz w:val="20"/>
          <w:szCs w:val="20"/>
          <w:lang w:eastAsia="pl-PL" w:bidi="hi-IN"/>
        </w:rPr>
        <w:t>DOTYCZĄCE SPEŁNIENIA WARUNKÓW UDZIAŁU W POSTĘPOWANIU</w:t>
      </w:r>
      <w:r w:rsidRPr="00E70C1C">
        <w:rPr>
          <w:rFonts w:ascii="Arial" w:eastAsia="Andale Sans UI" w:hAnsi="Arial" w:cs="Arial"/>
          <w:kern w:val="2"/>
          <w:sz w:val="20"/>
          <w:szCs w:val="20"/>
          <w:u w:val="single"/>
          <w:lang w:eastAsia="pl-PL" w:bidi="hi-IN"/>
        </w:rPr>
        <w:br/>
      </w:r>
      <w:r w:rsidRPr="00E70C1C">
        <w:rPr>
          <w:rFonts w:ascii="Arial" w:eastAsia="Andale Sans UI" w:hAnsi="Arial" w:cs="Arial"/>
          <w:kern w:val="2"/>
          <w:sz w:val="20"/>
          <w:szCs w:val="20"/>
          <w:lang w:eastAsia="pl-PL" w:bidi="hi-IN"/>
        </w:rPr>
        <w:t xml:space="preserve">na potrzeby postępowania o udzielenie zamówienia publicznego </w:t>
      </w:r>
    </w:p>
    <w:p w14:paraId="2C23C93E" w14:textId="77777777" w:rsidR="00E70C1C" w:rsidRPr="00E70C1C" w:rsidRDefault="00E70C1C" w:rsidP="00E70C1C">
      <w:pPr>
        <w:widowControl w:val="0"/>
        <w:suppressAutoHyphens/>
        <w:spacing w:after="0" w:line="276" w:lineRule="auto"/>
        <w:ind w:left="567"/>
        <w:jc w:val="center"/>
        <w:rPr>
          <w:rFonts w:ascii="Arial" w:eastAsia="Andale Sans UI" w:hAnsi="Arial" w:cs="Arial"/>
          <w:b/>
        </w:rPr>
      </w:pPr>
    </w:p>
    <w:p w14:paraId="548EE93E" w14:textId="77777777" w:rsidR="00781F9F" w:rsidRPr="00E70C1C" w:rsidRDefault="00781F9F" w:rsidP="00781F9F">
      <w:pPr>
        <w:widowControl w:val="0"/>
        <w:suppressAutoHyphens/>
        <w:spacing w:after="0" w:line="276" w:lineRule="auto"/>
        <w:ind w:left="567"/>
        <w:jc w:val="center"/>
        <w:rPr>
          <w:rFonts w:ascii="Arial" w:eastAsia="Andale Sans UI" w:hAnsi="Arial" w:cs="Arial"/>
          <w:b/>
        </w:rPr>
      </w:pPr>
      <w:r w:rsidRPr="00E70C1C">
        <w:rPr>
          <w:rFonts w:ascii="Arial" w:eastAsia="Andale Sans UI" w:hAnsi="Arial" w:cs="Arial"/>
          <w:b/>
        </w:rPr>
        <w:t>”</w:t>
      </w:r>
      <w:r>
        <w:rPr>
          <w:rFonts w:ascii="Arial" w:eastAsia="Andale Sans UI" w:hAnsi="Arial" w:cs="Arial"/>
          <w:b/>
        </w:rPr>
        <w:t xml:space="preserve">Docieplenie elewacji budynku Przedszkola Miejskiego nr 11 </w:t>
      </w:r>
    </w:p>
    <w:p w14:paraId="0996E2D7" w14:textId="77777777" w:rsidR="00781F9F" w:rsidRPr="00E70C1C" w:rsidRDefault="00781F9F" w:rsidP="00781F9F">
      <w:pPr>
        <w:widowControl w:val="0"/>
        <w:suppressAutoHyphens/>
        <w:spacing w:after="0" w:line="276" w:lineRule="auto"/>
        <w:ind w:left="567"/>
        <w:jc w:val="center"/>
        <w:rPr>
          <w:rFonts w:ascii="Arial" w:eastAsia="Andale Sans UI" w:hAnsi="Arial" w:cs="Arial"/>
          <w:b/>
        </w:rPr>
      </w:pPr>
      <w:r w:rsidRPr="00E70C1C">
        <w:rPr>
          <w:rFonts w:ascii="Arial" w:eastAsia="Andale Sans UI" w:hAnsi="Arial" w:cs="Arial"/>
          <w:b/>
        </w:rPr>
        <w:t xml:space="preserve">w Gorzowie Wielkopolskim” </w:t>
      </w:r>
    </w:p>
    <w:p w14:paraId="7C891A7C" w14:textId="77777777" w:rsidR="00781F9F" w:rsidRPr="00E70C1C" w:rsidRDefault="00781F9F" w:rsidP="00781F9F">
      <w:pPr>
        <w:numPr>
          <w:ilvl w:val="0"/>
          <w:numId w:val="60"/>
        </w:numPr>
        <w:suppressAutoHyphens/>
        <w:spacing w:after="0" w:line="276" w:lineRule="auto"/>
        <w:contextualSpacing/>
        <w:outlineLvl w:val="0"/>
        <w:rPr>
          <w:rFonts w:ascii="Arial" w:eastAsia="Calibri" w:hAnsi="Arial" w:cs="Arial"/>
          <w:sz w:val="20"/>
          <w:szCs w:val="20"/>
          <w:lang w:eastAsia="ar-SA"/>
        </w:rPr>
      </w:pPr>
      <w:r w:rsidRPr="00E70C1C">
        <w:rPr>
          <w:rFonts w:ascii="Arial" w:eastAsia="Andale Sans UI" w:hAnsi="Arial" w:cs="Arial"/>
          <w:kern w:val="2"/>
          <w:sz w:val="20"/>
          <w:szCs w:val="20"/>
          <w:lang w:eastAsia="pl-PL" w:bidi="hi-IN"/>
        </w:rPr>
        <w:t xml:space="preserve">Zamawiający:  </w:t>
      </w:r>
      <w:r w:rsidRPr="00E70C1C">
        <w:rPr>
          <w:rFonts w:ascii="Arial" w:eastAsia="Calibri" w:hAnsi="Arial" w:cs="Arial"/>
          <w:sz w:val="20"/>
          <w:szCs w:val="20"/>
          <w:lang w:eastAsia="ar-SA"/>
        </w:rPr>
        <w:t xml:space="preserve">Miasto Gorzów Wielkopolski – </w:t>
      </w:r>
      <w:r>
        <w:rPr>
          <w:rFonts w:ascii="Arial" w:eastAsia="Calibri" w:hAnsi="Arial" w:cs="Arial"/>
          <w:sz w:val="20"/>
          <w:szCs w:val="20"/>
          <w:lang w:eastAsia="ar-SA"/>
        </w:rPr>
        <w:t xml:space="preserve">Przedszkole Miejskiego nr 11 </w:t>
      </w:r>
      <w:r w:rsidRPr="00E70C1C">
        <w:rPr>
          <w:rFonts w:ascii="Arial" w:eastAsia="Calibri" w:hAnsi="Arial" w:cs="Arial"/>
          <w:sz w:val="20"/>
          <w:szCs w:val="20"/>
          <w:lang w:eastAsia="ar-SA"/>
        </w:rPr>
        <w:t xml:space="preserve">w Gorzowie Wielkopolskim </w:t>
      </w:r>
    </w:p>
    <w:p w14:paraId="32C9F2B8" w14:textId="77777777" w:rsidR="00781F9F" w:rsidRPr="00E70C1C" w:rsidRDefault="00781F9F" w:rsidP="00781F9F">
      <w:pPr>
        <w:suppressAutoHyphens/>
        <w:spacing w:after="0" w:line="276" w:lineRule="auto"/>
        <w:ind w:left="1440"/>
        <w:contextualSpacing/>
        <w:outlineLvl w:val="0"/>
        <w:rPr>
          <w:rFonts w:ascii="Arial" w:eastAsia="Calibri" w:hAnsi="Arial" w:cs="Arial"/>
          <w:sz w:val="20"/>
          <w:szCs w:val="20"/>
          <w:lang w:eastAsia="ar-SA"/>
        </w:rPr>
      </w:pPr>
      <w:r w:rsidRPr="00E70C1C">
        <w:rPr>
          <w:rFonts w:ascii="Arial" w:eastAsia="Calibri" w:hAnsi="Arial" w:cs="Arial"/>
          <w:sz w:val="20"/>
          <w:szCs w:val="20"/>
          <w:lang w:eastAsia="ar-SA"/>
        </w:rPr>
        <w:t xml:space="preserve">ul. </w:t>
      </w:r>
      <w:r>
        <w:rPr>
          <w:rFonts w:ascii="Arial" w:eastAsia="Calibri" w:hAnsi="Arial" w:cs="Arial"/>
          <w:sz w:val="20"/>
          <w:szCs w:val="20"/>
          <w:lang w:eastAsia="ar-SA"/>
        </w:rPr>
        <w:t>Malczewskiego 2</w:t>
      </w:r>
      <w:r w:rsidRPr="00E70C1C">
        <w:rPr>
          <w:rFonts w:ascii="Arial" w:eastAsia="Calibri" w:hAnsi="Arial" w:cs="Arial"/>
          <w:sz w:val="20"/>
          <w:szCs w:val="20"/>
          <w:lang w:eastAsia="ar-SA"/>
        </w:rPr>
        <w:t>, 66-400 Gorzów Wielkopolski</w:t>
      </w:r>
    </w:p>
    <w:p w14:paraId="62B5C32D" w14:textId="77777777" w:rsidR="00E70C1C" w:rsidRPr="00E70C1C" w:rsidRDefault="00E70C1C" w:rsidP="00E70C1C">
      <w:pPr>
        <w:tabs>
          <w:tab w:val="left" w:pos="567"/>
        </w:tabs>
        <w:suppressAutoHyphens/>
        <w:spacing w:after="0" w:line="240" w:lineRule="auto"/>
        <w:ind w:left="1287"/>
        <w:jc w:val="both"/>
        <w:textAlignment w:val="baseline"/>
        <w:rPr>
          <w:rFonts w:ascii="Arial" w:eastAsia="Andale Sans UI" w:hAnsi="Arial" w:cs="Arial"/>
          <w:kern w:val="2"/>
          <w:sz w:val="20"/>
          <w:szCs w:val="20"/>
          <w:lang w:eastAsia="pl-PL" w:bidi="hi-IN"/>
        </w:rPr>
      </w:pPr>
    </w:p>
    <w:p w14:paraId="720D86A3" w14:textId="5C9A9742" w:rsidR="00E70C1C" w:rsidRPr="00781F9F" w:rsidRDefault="00E70C1C" w:rsidP="00781F9F">
      <w:pPr>
        <w:pStyle w:val="Akapitzlist"/>
        <w:numPr>
          <w:ilvl w:val="0"/>
          <w:numId w:val="60"/>
        </w:numPr>
        <w:tabs>
          <w:tab w:val="left" w:pos="567"/>
        </w:tabs>
        <w:spacing w:after="0" w:line="240" w:lineRule="auto"/>
        <w:jc w:val="both"/>
        <w:textAlignment w:val="baseline"/>
        <w:rPr>
          <w:rFonts w:ascii="Arial" w:eastAsia="Andale Sans UI" w:hAnsi="Arial" w:cs="Arial"/>
          <w:kern w:val="2"/>
          <w:sz w:val="20"/>
          <w:szCs w:val="20"/>
          <w:lang w:eastAsia="pl-PL" w:bidi="hi-IN"/>
        </w:rPr>
      </w:pPr>
      <w:r w:rsidRPr="00781F9F">
        <w:rPr>
          <w:rFonts w:ascii="Arial" w:eastAsia="Andale Sans UI" w:hAnsi="Arial" w:cs="Arial"/>
          <w:kern w:val="2"/>
          <w:sz w:val="20"/>
          <w:szCs w:val="20"/>
          <w:lang w:eastAsia="pl-PL" w:bidi="hi-IN"/>
        </w:rPr>
        <w:t>Wykonawca:</w:t>
      </w:r>
    </w:p>
    <w:p w14:paraId="0BF30DA2" w14:textId="77777777" w:rsidR="00E70C1C" w:rsidRPr="00E70C1C" w:rsidRDefault="00E70C1C" w:rsidP="00E70C1C">
      <w:pPr>
        <w:suppressAutoHyphens/>
        <w:spacing w:after="0" w:line="240" w:lineRule="auto"/>
        <w:ind w:left="720"/>
        <w:textAlignment w:val="baseline"/>
        <w:rPr>
          <w:rFonts w:ascii="Arial" w:eastAsia="Andale Sans UI" w:hAnsi="Arial" w:cs="Arial"/>
          <w:kern w:val="2"/>
          <w:sz w:val="20"/>
          <w:szCs w:val="20"/>
          <w:lang w:eastAsia="pl-PL" w:bidi="hi-IN"/>
        </w:rPr>
      </w:pPr>
    </w:p>
    <w:tbl>
      <w:tblPr>
        <w:tblStyle w:val="Tabela-Siatka13"/>
        <w:tblW w:w="7775" w:type="dxa"/>
        <w:tblInd w:w="1287" w:type="dxa"/>
        <w:tblLook w:val="04A0" w:firstRow="1" w:lastRow="0" w:firstColumn="1" w:lastColumn="0" w:noHBand="0" w:noVBand="1"/>
      </w:tblPr>
      <w:tblGrid>
        <w:gridCol w:w="551"/>
        <w:gridCol w:w="2691"/>
        <w:gridCol w:w="4533"/>
      </w:tblGrid>
      <w:tr w:rsidR="00E70C1C" w:rsidRPr="00E70C1C" w14:paraId="1C674270" w14:textId="77777777" w:rsidTr="003D2407">
        <w:tc>
          <w:tcPr>
            <w:tcW w:w="551" w:type="dxa"/>
          </w:tcPr>
          <w:p w14:paraId="065EC16B" w14:textId="77777777" w:rsidR="00E70C1C" w:rsidRPr="00E70C1C" w:rsidRDefault="00E70C1C" w:rsidP="00E70C1C">
            <w:pPr>
              <w:tabs>
                <w:tab w:val="left" w:pos="567"/>
              </w:tabs>
              <w:jc w:val="center"/>
              <w:textAlignment w:val="baseline"/>
              <w:rPr>
                <w:b/>
                <w:bCs/>
                <w:kern w:val="2"/>
                <w:szCs w:val="20"/>
                <w:lang w:bidi="hi-IN"/>
              </w:rPr>
            </w:pPr>
            <w:r w:rsidRPr="00E70C1C">
              <w:rPr>
                <w:b/>
                <w:bCs/>
                <w:kern w:val="2"/>
                <w:szCs w:val="20"/>
                <w:lang w:bidi="hi-IN"/>
              </w:rPr>
              <w:t>Lp.</w:t>
            </w:r>
          </w:p>
        </w:tc>
        <w:tc>
          <w:tcPr>
            <w:tcW w:w="2691" w:type="dxa"/>
          </w:tcPr>
          <w:p w14:paraId="7C2ED6DF" w14:textId="77777777" w:rsidR="00E70C1C" w:rsidRPr="00E70C1C" w:rsidRDefault="00E70C1C" w:rsidP="00E70C1C">
            <w:pPr>
              <w:tabs>
                <w:tab w:val="left" w:pos="567"/>
              </w:tabs>
              <w:jc w:val="center"/>
              <w:textAlignment w:val="baseline"/>
              <w:rPr>
                <w:b/>
                <w:bCs/>
                <w:kern w:val="2"/>
                <w:szCs w:val="20"/>
                <w:lang w:bidi="hi-IN"/>
              </w:rPr>
            </w:pPr>
            <w:r w:rsidRPr="00E70C1C">
              <w:rPr>
                <w:b/>
                <w:bCs/>
                <w:kern w:val="2"/>
                <w:szCs w:val="20"/>
                <w:lang w:bidi="hi-IN"/>
              </w:rPr>
              <w:t>Nazwa (y) Wykonawcy (ów)</w:t>
            </w:r>
          </w:p>
        </w:tc>
        <w:tc>
          <w:tcPr>
            <w:tcW w:w="4533" w:type="dxa"/>
          </w:tcPr>
          <w:p w14:paraId="2BF62146" w14:textId="77777777" w:rsidR="00E70C1C" w:rsidRPr="00E70C1C" w:rsidRDefault="00E70C1C" w:rsidP="00E70C1C">
            <w:pPr>
              <w:tabs>
                <w:tab w:val="left" w:pos="567"/>
              </w:tabs>
              <w:jc w:val="center"/>
              <w:textAlignment w:val="baseline"/>
              <w:rPr>
                <w:b/>
                <w:bCs/>
                <w:kern w:val="2"/>
                <w:szCs w:val="20"/>
                <w:lang w:bidi="hi-IN"/>
              </w:rPr>
            </w:pPr>
            <w:r w:rsidRPr="00E70C1C">
              <w:rPr>
                <w:b/>
                <w:bCs/>
                <w:kern w:val="2"/>
                <w:szCs w:val="20"/>
                <w:lang w:bidi="hi-IN"/>
              </w:rPr>
              <w:t>Adres(y) Wykonawcy (ów), w zależności od podmiotu: NIP/PESEL,KRS/CEiDG</w:t>
            </w:r>
          </w:p>
        </w:tc>
      </w:tr>
      <w:tr w:rsidR="00E70C1C" w:rsidRPr="00E70C1C" w14:paraId="07BB7128" w14:textId="77777777" w:rsidTr="003D2407">
        <w:tc>
          <w:tcPr>
            <w:tcW w:w="551" w:type="dxa"/>
          </w:tcPr>
          <w:p w14:paraId="406C8B85" w14:textId="77777777" w:rsidR="00E70C1C" w:rsidRPr="00E70C1C" w:rsidRDefault="00E70C1C" w:rsidP="00E70C1C">
            <w:pPr>
              <w:tabs>
                <w:tab w:val="left" w:pos="567"/>
              </w:tabs>
              <w:jc w:val="both"/>
              <w:textAlignment w:val="baseline"/>
              <w:rPr>
                <w:kern w:val="2"/>
                <w:szCs w:val="20"/>
                <w:lang w:bidi="hi-IN"/>
              </w:rPr>
            </w:pPr>
            <w:r w:rsidRPr="00E70C1C">
              <w:rPr>
                <w:kern w:val="2"/>
                <w:szCs w:val="20"/>
                <w:lang w:bidi="hi-IN"/>
              </w:rPr>
              <w:t>1.</w:t>
            </w:r>
          </w:p>
        </w:tc>
        <w:tc>
          <w:tcPr>
            <w:tcW w:w="2691" w:type="dxa"/>
          </w:tcPr>
          <w:p w14:paraId="1F313613" w14:textId="77777777" w:rsidR="00E70C1C" w:rsidRPr="00E70C1C" w:rsidRDefault="00E70C1C" w:rsidP="00E70C1C">
            <w:pPr>
              <w:tabs>
                <w:tab w:val="left" w:pos="567"/>
              </w:tabs>
              <w:jc w:val="both"/>
              <w:textAlignment w:val="baseline"/>
              <w:rPr>
                <w:kern w:val="2"/>
                <w:szCs w:val="20"/>
                <w:lang w:bidi="hi-IN"/>
              </w:rPr>
            </w:pPr>
          </w:p>
          <w:p w14:paraId="3DF438B1" w14:textId="77777777" w:rsidR="00E70C1C" w:rsidRPr="00E70C1C" w:rsidRDefault="00E70C1C" w:rsidP="00E70C1C">
            <w:pPr>
              <w:tabs>
                <w:tab w:val="left" w:pos="567"/>
              </w:tabs>
              <w:jc w:val="both"/>
              <w:textAlignment w:val="baseline"/>
              <w:rPr>
                <w:kern w:val="2"/>
                <w:szCs w:val="20"/>
                <w:lang w:bidi="hi-IN"/>
              </w:rPr>
            </w:pPr>
          </w:p>
        </w:tc>
        <w:tc>
          <w:tcPr>
            <w:tcW w:w="4533" w:type="dxa"/>
          </w:tcPr>
          <w:p w14:paraId="5D2FA435" w14:textId="77777777" w:rsidR="00E70C1C" w:rsidRPr="00E70C1C" w:rsidRDefault="00E70C1C" w:rsidP="00E70C1C">
            <w:pPr>
              <w:tabs>
                <w:tab w:val="left" w:pos="567"/>
              </w:tabs>
              <w:jc w:val="both"/>
              <w:textAlignment w:val="baseline"/>
              <w:rPr>
                <w:kern w:val="2"/>
                <w:szCs w:val="20"/>
                <w:lang w:bidi="hi-IN"/>
              </w:rPr>
            </w:pPr>
          </w:p>
        </w:tc>
      </w:tr>
    </w:tbl>
    <w:p w14:paraId="3CF0AE39" w14:textId="77777777" w:rsidR="00E70C1C" w:rsidRPr="00E70C1C" w:rsidRDefault="00E70C1C" w:rsidP="00E70C1C">
      <w:pPr>
        <w:widowControl w:val="0"/>
        <w:suppressAutoHyphens/>
        <w:spacing w:after="0" w:line="360" w:lineRule="auto"/>
        <w:jc w:val="both"/>
        <w:textAlignment w:val="baseline"/>
        <w:rPr>
          <w:rFonts w:ascii="Arial" w:eastAsia="Andale Sans UI" w:hAnsi="Arial" w:cs="Arial"/>
          <w:i/>
          <w:kern w:val="2"/>
          <w:sz w:val="20"/>
          <w:szCs w:val="20"/>
          <w:lang w:eastAsia="pl-PL" w:bidi="hi-IN"/>
        </w:rPr>
      </w:pPr>
    </w:p>
    <w:p w14:paraId="78589E5D"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20"/>
          <w:szCs w:val="20"/>
          <w:lang w:eastAsia="pl-PL" w:bidi="hi-IN"/>
        </w:rPr>
      </w:pPr>
      <w:r w:rsidRPr="00E70C1C">
        <w:rPr>
          <w:rFonts w:ascii="Arial" w:eastAsia="Andale Sans UI" w:hAnsi="Arial" w:cs="Arial"/>
          <w:b/>
          <w:bCs/>
          <w:kern w:val="2"/>
          <w:sz w:val="20"/>
          <w:szCs w:val="20"/>
          <w:lang w:eastAsia="pl-PL" w:bidi="hi-IN"/>
        </w:rPr>
        <w:t>Oświadczam/my,</w:t>
      </w:r>
      <w:r w:rsidRPr="00E70C1C">
        <w:rPr>
          <w:rFonts w:ascii="Arial" w:eastAsia="Andale Sans UI" w:hAnsi="Arial" w:cs="Arial"/>
          <w:kern w:val="2"/>
          <w:sz w:val="20"/>
          <w:szCs w:val="20"/>
          <w:lang w:eastAsia="pl-PL" w:bidi="hi-IN"/>
        </w:rPr>
        <w:t xml:space="preserve"> że spełniam/my warunki udziału w postępowaniu określone przez Zamawiającego w rozdziale IX Specyfikacji Warunków Zamówienia, dotyczące zdolności technicznych i zawodowych.</w:t>
      </w:r>
    </w:p>
    <w:p w14:paraId="7AC057EF" w14:textId="77777777" w:rsidR="00E70C1C" w:rsidRPr="00E70C1C" w:rsidRDefault="00E70C1C" w:rsidP="00E70C1C">
      <w:pPr>
        <w:widowControl w:val="0"/>
        <w:pBdr>
          <w:bottom w:val="single" w:sz="6" w:space="1" w:color="auto"/>
        </w:pBdr>
        <w:suppressAutoHyphens/>
        <w:spacing w:after="0" w:line="240" w:lineRule="auto"/>
        <w:textAlignment w:val="baseline"/>
        <w:rPr>
          <w:rFonts w:ascii="Arial" w:eastAsia="Andale Sans UI" w:hAnsi="Arial" w:cs="Arial"/>
          <w:kern w:val="2"/>
          <w:sz w:val="20"/>
          <w:szCs w:val="20"/>
          <w:lang w:eastAsia="pl-PL" w:bidi="hi-IN"/>
        </w:rPr>
      </w:pPr>
    </w:p>
    <w:p w14:paraId="3FFA594B"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20"/>
          <w:szCs w:val="20"/>
          <w:lang w:eastAsia="pl-PL" w:bidi="hi-IN"/>
        </w:rPr>
      </w:pPr>
    </w:p>
    <w:p w14:paraId="02407AA0"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r w:rsidRPr="00E70C1C">
        <w:rPr>
          <w:rFonts w:ascii="Arial" w:eastAsia="Andale Sans UI" w:hAnsi="Arial" w:cs="Arial"/>
          <w:b/>
          <w:bCs/>
          <w:kern w:val="2"/>
          <w:sz w:val="20"/>
          <w:szCs w:val="20"/>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14:paraId="7EAD0092"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4DFBE6F0"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53D7665E"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097F148B"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6B43DDA7"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259B429C"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505726B9"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3A756F0F"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463262D9"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1606F4DA"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23EC16C1"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3331AF7F"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14267C9F"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23879F4E"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24F72803"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38C6C92A"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3D203470"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178880E9"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6AC62469"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4E6FD212"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32DAD52E"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10311AFC"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46E4DDC9"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551D3040"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5BD0E4FC" w14:textId="023755FA" w:rsid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1FEA0DC5" w14:textId="77777777" w:rsidR="00781F9F" w:rsidRPr="00E70C1C" w:rsidRDefault="00781F9F"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77ED7A4D"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6C79C53F" w14:textId="77777777" w:rsidR="00E70C1C" w:rsidRPr="00E70C1C" w:rsidRDefault="00E70C1C" w:rsidP="00E70C1C">
      <w:pPr>
        <w:widowControl w:val="0"/>
        <w:spacing w:after="0" w:line="240" w:lineRule="auto"/>
        <w:jc w:val="both"/>
        <w:textAlignment w:val="baseline"/>
        <w:rPr>
          <w:rFonts w:ascii="Arial" w:eastAsia="Andale Sans UI" w:hAnsi="Arial" w:cs="Arial"/>
          <w:b/>
          <w:bCs/>
          <w:kern w:val="2"/>
          <w:sz w:val="20"/>
          <w:szCs w:val="20"/>
          <w:lang w:eastAsia="pl-PL" w:bidi="hi-IN"/>
        </w:rPr>
      </w:pPr>
    </w:p>
    <w:p w14:paraId="1690E3AC" w14:textId="3096D84B" w:rsidR="00E70C1C" w:rsidRDefault="00E70C1C"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r w:rsidRPr="00E70C1C">
        <w:rPr>
          <w:rFonts w:ascii="Arial" w:eastAsia="Andale Sans UI" w:hAnsi="Arial" w:cs="Arial"/>
          <w:kern w:val="2"/>
          <w:sz w:val="20"/>
          <w:szCs w:val="20"/>
          <w:lang w:eastAsia="pl-PL" w:bidi="hi-IN"/>
        </w:rPr>
        <w:lastRenderedPageBreak/>
        <w:t>Załącznik nr 4 do SWZ</w:t>
      </w:r>
    </w:p>
    <w:p w14:paraId="25F49109" w14:textId="326CCD4D" w:rsidR="00B569DA" w:rsidRDefault="00B569DA"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130CE44F" w14:textId="4B2F6004" w:rsidR="00B569DA" w:rsidRDefault="00B569DA" w:rsidP="00E70C1C">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72E5BE04" w14:textId="77777777" w:rsidR="00B569DA" w:rsidRDefault="00B569DA" w:rsidP="00B569DA">
      <w:pPr>
        <w:widowControl w:val="0"/>
        <w:suppressAutoHyphens/>
        <w:spacing w:after="120" w:line="276" w:lineRule="auto"/>
        <w:ind w:left="567"/>
        <w:jc w:val="center"/>
        <w:rPr>
          <w:rFonts w:ascii="Arial Narrow" w:eastAsia="Times New Roman" w:hAnsi="Arial Narrow" w:cs="Arial"/>
          <w:b/>
        </w:rPr>
      </w:pPr>
      <w:r>
        <w:rPr>
          <w:rFonts w:ascii="Arial Narrow" w:eastAsia="Times New Roman" w:hAnsi="Arial Narrow" w:cs="Arial"/>
          <w:b/>
        </w:rPr>
        <w:t>WYKAZ ROBÓT BUDOWLANYCH</w:t>
      </w:r>
    </w:p>
    <w:p w14:paraId="73834547" w14:textId="77777777" w:rsidR="00B569DA" w:rsidRPr="00E70C1C" w:rsidRDefault="00B569DA" w:rsidP="00E70C1C">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p>
    <w:p w14:paraId="4F7AF29C" w14:textId="77777777" w:rsidR="00E70C1C" w:rsidRPr="00E70C1C" w:rsidRDefault="00E70C1C" w:rsidP="00E70C1C">
      <w:pPr>
        <w:widowControl w:val="0"/>
        <w:spacing w:after="0" w:line="240" w:lineRule="auto"/>
        <w:jc w:val="both"/>
        <w:textAlignment w:val="baseline"/>
        <w:rPr>
          <w:rFonts w:ascii="Arial" w:eastAsia="Andale Sans UI" w:hAnsi="Arial" w:cs="Arial"/>
          <w:kern w:val="2"/>
          <w:sz w:val="20"/>
          <w:szCs w:val="20"/>
          <w:lang w:eastAsia="pl-PL" w:bidi="hi-IN"/>
        </w:rPr>
      </w:pPr>
      <w:bookmarkStart w:id="17" w:name="_Hlk61869500"/>
    </w:p>
    <w:p w14:paraId="711F1003" w14:textId="77777777" w:rsidR="00781F9F" w:rsidRPr="00E70C1C" w:rsidRDefault="00781F9F" w:rsidP="00781F9F">
      <w:pPr>
        <w:widowControl w:val="0"/>
        <w:suppressAutoHyphens/>
        <w:spacing w:after="0" w:line="276" w:lineRule="auto"/>
        <w:ind w:left="567"/>
        <w:jc w:val="center"/>
        <w:rPr>
          <w:rFonts w:ascii="Arial" w:eastAsia="Andale Sans UI" w:hAnsi="Arial" w:cs="Arial"/>
          <w:b/>
        </w:rPr>
      </w:pPr>
      <w:r w:rsidRPr="00E70C1C">
        <w:rPr>
          <w:rFonts w:ascii="Arial" w:eastAsia="Andale Sans UI" w:hAnsi="Arial" w:cs="Arial"/>
          <w:b/>
        </w:rPr>
        <w:t>”</w:t>
      </w:r>
      <w:r>
        <w:rPr>
          <w:rFonts w:ascii="Arial" w:eastAsia="Andale Sans UI" w:hAnsi="Arial" w:cs="Arial"/>
          <w:b/>
        </w:rPr>
        <w:t xml:space="preserve">Docieplenie elewacji budynku Przedszkola Miejskiego nr 11 </w:t>
      </w:r>
    </w:p>
    <w:p w14:paraId="4FB644F1" w14:textId="77777777" w:rsidR="00781F9F" w:rsidRPr="00E70C1C" w:rsidRDefault="00781F9F" w:rsidP="00781F9F">
      <w:pPr>
        <w:widowControl w:val="0"/>
        <w:suppressAutoHyphens/>
        <w:spacing w:after="0" w:line="276" w:lineRule="auto"/>
        <w:ind w:left="567"/>
        <w:jc w:val="center"/>
        <w:rPr>
          <w:rFonts w:ascii="Arial" w:eastAsia="Andale Sans UI" w:hAnsi="Arial" w:cs="Arial"/>
          <w:b/>
        </w:rPr>
      </w:pPr>
      <w:r w:rsidRPr="00E70C1C">
        <w:rPr>
          <w:rFonts w:ascii="Arial" w:eastAsia="Andale Sans UI" w:hAnsi="Arial" w:cs="Arial"/>
          <w:b/>
        </w:rPr>
        <w:t xml:space="preserve">w Gorzowie Wielkopolskim” </w:t>
      </w:r>
    </w:p>
    <w:p w14:paraId="1E7FA326" w14:textId="77777777" w:rsidR="00781F9F" w:rsidRPr="00E70C1C" w:rsidRDefault="00781F9F" w:rsidP="00781F9F">
      <w:pPr>
        <w:numPr>
          <w:ilvl w:val="0"/>
          <w:numId w:val="61"/>
        </w:numPr>
        <w:suppressAutoHyphens/>
        <w:spacing w:after="0" w:line="276" w:lineRule="auto"/>
        <w:contextualSpacing/>
        <w:outlineLvl w:val="0"/>
        <w:rPr>
          <w:rFonts w:ascii="Arial" w:eastAsia="Calibri" w:hAnsi="Arial" w:cs="Arial"/>
          <w:sz w:val="20"/>
          <w:szCs w:val="20"/>
          <w:lang w:eastAsia="ar-SA"/>
        </w:rPr>
      </w:pPr>
      <w:r w:rsidRPr="00E70C1C">
        <w:rPr>
          <w:rFonts w:ascii="Arial" w:eastAsia="Andale Sans UI" w:hAnsi="Arial" w:cs="Arial"/>
          <w:kern w:val="2"/>
          <w:sz w:val="20"/>
          <w:szCs w:val="20"/>
          <w:lang w:eastAsia="pl-PL" w:bidi="hi-IN"/>
        </w:rPr>
        <w:t xml:space="preserve">Zamawiający:  </w:t>
      </w:r>
      <w:r w:rsidRPr="00E70C1C">
        <w:rPr>
          <w:rFonts w:ascii="Arial" w:eastAsia="Calibri" w:hAnsi="Arial" w:cs="Arial"/>
          <w:sz w:val="20"/>
          <w:szCs w:val="20"/>
          <w:lang w:eastAsia="ar-SA"/>
        </w:rPr>
        <w:t xml:space="preserve">Miasto Gorzów Wielkopolski – </w:t>
      </w:r>
      <w:r>
        <w:rPr>
          <w:rFonts w:ascii="Arial" w:eastAsia="Calibri" w:hAnsi="Arial" w:cs="Arial"/>
          <w:sz w:val="20"/>
          <w:szCs w:val="20"/>
          <w:lang w:eastAsia="ar-SA"/>
        </w:rPr>
        <w:t xml:space="preserve">Przedszkole Miejskiego nr 11 </w:t>
      </w:r>
      <w:r w:rsidRPr="00E70C1C">
        <w:rPr>
          <w:rFonts w:ascii="Arial" w:eastAsia="Calibri" w:hAnsi="Arial" w:cs="Arial"/>
          <w:sz w:val="20"/>
          <w:szCs w:val="20"/>
          <w:lang w:eastAsia="ar-SA"/>
        </w:rPr>
        <w:t xml:space="preserve">w Gorzowie Wielkopolskim </w:t>
      </w:r>
    </w:p>
    <w:p w14:paraId="21A2BB3A" w14:textId="77777777" w:rsidR="00781F9F" w:rsidRPr="00E70C1C" w:rsidRDefault="00781F9F" w:rsidP="00781F9F">
      <w:pPr>
        <w:suppressAutoHyphens/>
        <w:spacing w:after="0" w:line="276" w:lineRule="auto"/>
        <w:ind w:left="1440"/>
        <w:contextualSpacing/>
        <w:outlineLvl w:val="0"/>
        <w:rPr>
          <w:rFonts w:ascii="Arial" w:eastAsia="Calibri" w:hAnsi="Arial" w:cs="Arial"/>
          <w:sz w:val="20"/>
          <w:szCs w:val="20"/>
          <w:lang w:eastAsia="ar-SA"/>
        </w:rPr>
      </w:pPr>
      <w:r w:rsidRPr="00E70C1C">
        <w:rPr>
          <w:rFonts w:ascii="Arial" w:eastAsia="Calibri" w:hAnsi="Arial" w:cs="Arial"/>
          <w:sz w:val="20"/>
          <w:szCs w:val="20"/>
          <w:lang w:eastAsia="ar-SA"/>
        </w:rPr>
        <w:t xml:space="preserve">ul. </w:t>
      </w:r>
      <w:r>
        <w:rPr>
          <w:rFonts w:ascii="Arial" w:eastAsia="Calibri" w:hAnsi="Arial" w:cs="Arial"/>
          <w:sz w:val="20"/>
          <w:szCs w:val="20"/>
          <w:lang w:eastAsia="ar-SA"/>
        </w:rPr>
        <w:t>Malczewskiego 2</w:t>
      </w:r>
      <w:r w:rsidRPr="00E70C1C">
        <w:rPr>
          <w:rFonts w:ascii="Arial" w:eastAsia="Calibri" w:hAnsi="Arial" w:cs="Arial"/>
          <w:sz w:val="20"/>
          <w:szCs w:val="20"/>
          <w:lang w:eastAsia="ar-SA"/>
        </w:rPr>
        <w:t>, 66-400 Gorzów Wielkopolski</w:t>
      </w:r>
    </w:p>
    <w:p w14:paraId="311F70B1" w14:textId="77777777" w:rsidR="00E70C1C" w:rsidRPr="00E70C1C" w:rsidRDefault="00E70C1C" w:rsidP="00E70C1C">
      <w:pPr>
        <w:tabs>
          <w:tab w:val="left" w:pos="567"/>
        </w:tabs>
        <w:suppressAutoHyphens/>
        <w:spacing w:after="0" w:line="240" w:lineRule="auto"/>
        <w:ind w:left="1287"/>
        <w:jc w:val="both"/>
        <w:textAlignment w:val="baseline"/>
        <w:rPr>
          <w:rFonts w:ascii="Arial" w:eastAsia="Andale Sans UI" w:hAnsi="Arial" w:cs="Arial"/>
          <w:kern w:val="2"/>
          <w:sz w:val="20"/>
          <w:szCs w:val="20"/>
          <w:lang w:eastAsia="pl-PL" w:bidi="hi-IN"/>
        </w:rPr>
      </w:pPr>
    </w:p>
    <w:p w14:paraId="1E32F3AB" w14:textId="6C29C47C" w:rsidR="00E70C1C" w:rsidRPr="00781F9F" w:rsidRDefault="00E70C1C" w:rsidP="00781F9F">
      <w:pPr>
        <w:pStyle w:val="Akapitzlist"/>
        <w:numPr>
          <w:ilvl w:val="0"/>
          <w:numId w:val="61"/>
        </w:numPr>
        <w:tabs>
          <w:tab w:val="left" w:pos="567"/>
        </w:tabs>
        <w:spacing w:after="0" w:line="240" w:lineRule="auto"/>
        <w:jc w:val="both"/>
        <w:textAlignment w:val="baseline"/>
        <w:rPr>
          <w:rFonts w:ascii="Arial" w:eastAsia="Andale Sans UI" w:hAnsi="Arial" w:cs="Arial"/>
          <w:kern w:val="2"/>
          <w:sz w:val="20"/>
          <w:szCs w:val="20"/>
          <w:lang w:eastAsia="pl-PL" w:bidi="hi-IN"/>
        </w:rPr>
      </w:pPr>
      <w:r w:rsidRPr="00781F9F">
        <w:rPr>
          <w:rFonts w:ascii="Arial" w:eastAsia="Andale Sans UI" w:hAnsi="Arial" w:cs="Arial"/>
          <w:kern w:val="2"/>
          <w:sz w:val="20"/>
          <w:szCs w:val="20"/>
          <w:lang w:eastAsia="pl-PL" w:bidi="hi-IN"/>
        </w:rPr>
        <w:t>Wykonawca:</w:t>
      </w:r>
    </w:p>
    <w:p w14:paraId="23BAB7E5" w14:textId="5385DCC1" w:rsidR="00E70C1C" w:rsidRDefault="00E70C1C" w:rsidP="00E70C1C">
      <w:pPr>
        <w:suppressAutoHyphens/>
        <w:spacing w:after="0" w:line="240" w:lineRule="auto"/>
        <w:ind w:left="720"/>
        <w:textAlignment w:val="baseline"/>
        <w:rPr>
          <w:rFonts w:ascii="Arial" w:eastAsia="Andale Sans UI" w:hAnsi="Arial" w:cs="Arial"/>
          <w:kern w:val="2"/>
          <w:sz w:val="20"/>
          <w:szCs w:val="20"/>
          <w:lang w:eastAsia="pl-PL" w:bidi="hi-IN"/>
        </w:rPr>
      </w:pPr>
    </w:p>
    <w:tbl>
      <w:tblPr>
        <w:tblStyle w:val="Tabela-Siatka"/>
        <w:tblW w:w="0" w:type="auto"/>
        <w:tblLook w:val="04A0" w:firstRow="1" w:lastRow="0" w:firstColumn="1" w:lastColumn="0" w:noHBand="0" w:noVBand="1"/>
      </w:tblPr>
      <w:tblGrid>
        <w:gridCol w:w="704"/>
        <w:gridCol w:w="3826"/>
        <w:gridCol w:w="2266"/>
        <w:gridCol w:w="2266"/>
      </w:tblGrid>
      <w:tr w:rsidR="00B569DA" w:rsidRPr="00F47C19" w14:paraId="1F822B1F" w14:textId="77777777" w:rsidTr="00C21119">
        <w:tc>
          <w:tcPr>
            <w:tcW w:w="704" w:type="dxa"/>
          </w:tcPr>
          <w:p w14:paraId="382BFDEB" w14:textId="77777777" w:rsidR="00B569DA" w:rsidRPr="00F47C19" w:rsidRDefault="00B569DA" w:rsidP="00C21119">
            <w:pPr>
              <w:widowControl w:val="0"/>
              <w:suppressAutoHyphens/>
              <w:jc w:val="center"/>
              <w:textAlignment w:val="baseline"/>
              <w:rPr>
                <w:rFonts w:ascii="Arial" w:hAnsi="Arial" w:cs="Arial"/>
                <w:b/>
                <w:bCs/>
                <w:kern w:val="2"/>
              </w:rPr>
            </w:pPr>
            <w:r w:rsidRPr="00F47C19">
              <w:rPr>
                <w:rFonts w:ascii="Arial" w:hAnsi="Arial" w:cs="Arial"/>
                <w:b/>
                <w:bCs/>
                <w:kern w:val="2"/>
              </w:rPr>
              <w:t>Lp.</w:t>
            </w:r>
          </w:p>
        </w:tc>
        <w:tc>
          <w:tcPr>
            <w:tcW w:w="3826" w:type="dxa"/>
          </w:tcPr>
          <w:p w14:paraId="0AB904B4" w14:textId="77777777" w:rsidR="00B569DA" w:rsidRPr="00F47C19" w:rsidRDefault="00B569DA" w:rsidP="00C21119">
            <w:pPr>
              <w:widowControl w:val="0"/>
              <w:suppressAutoHyphens/>
              <w:jc w:val="center"/>
              <w:textAlignment w:val="baseline"/>
              <w:rPr>
                <w:rFonts w:ascii="Arial" w:hAnsi="Arial" w:cs="Arial"/>
                <w:b/>
                <w:bCs/>
                <w:kern w:val="2"/>
              </w:rPr>
            </w:pPr>
            <w:r w:rsidRPr="00F47C19">
              <w:rPr>
                <w:rFonts w:ascii="Arial" w:hAnsi="Arial" w:cs="Arial"/>
                <w:b/>
                <w:bCs/>
                <w:kern w:val="2"/>
              </w:rPr>
              <w:t>Nazwa zamówienia: rodzaj zamówienia, opis</w:t>
            </w:r>
          </w:p>
        </w:tc>
        <w:tc>
          <w:tcPr>
            <w:tcW w:w="2266" w:type="dxa"/>
          </w:tcPr>
          <w:p w14:paraId="76F6292E" w14:textId="77777777" w:rsidR="00B569DA" w:rsidRPr="00F47C19" w:rsidRDefault="00B569DA" w:rsidP="00C21119">
            <w:pPr>
              <w:widowControl w:val="0"/>
              <w:suppressAutoHyphens/>
              <w:jc w:val="center"/>
              <w:textAlignment w:val="baseline"/>
              <w:rPr>
                <w:rFonts w:ascii="Arial" w:hAnsi="Arial" w:cs="Arial"/>
                <w:b/>
                <w:bCs/>
                <w:kern w:val="2"/>
              </w:rPr>
            </w:pPr>
            <w:r w:rsidRPr="00F47C19">
              <w:rPr>
                <w:rFonts w:ascii="Arial" w:hAnsi="Arial" w:cs="Arial"/>
                <w:b/>
                <w:bCs/>
                <w:kern w:val="2"/>
              </w:rPr>
              <w:t>Data wykonania (data rozpoczęcia-zakończenia)</w:t>
            </w:r>
          </w:p>
        </w:tc>
        <w:tc>
          <w:tcPr>
            <w:tcW w:w="2266" w:type="dxa"/>
          </w:tcPr>
          <w:p w14:paraId="5C96C7F7" w14:textId="77777777" w:rsidR="00B569DA" w:rsidRPr="00F47C19" w:rsidRDefault="00B569DA" w:rsidP="00C21119">
            <w:pPr>
              <w:widowControl w:val="0"/>
              <w:suppressAutoHyphens/>
              <w:jc w:val="center"/>
              <w:textAlignment w:val="baseline"/>
              <w:rPr>
                <w:rFonts w:ascii="Arial" w:hAnsi="Arial" w:cs="Arial"/>
                <w:b/>
                <w:bCs/>
                <w:kern w:val="2"/>
              </w:rPr>
            </w:pPr>
            <w:r w:rsidRPr="00F47C19">
              <w:rPr>
                <w:rFonts w:ascii="Arial" w:hAnsi="Arial" w:cs="Arial"/>
                <w:b/>
                <w:bCs/>
                <w:kern w:val="2"/>
              </w:rPr>
              <w:t>Podmiot na rzecz którego wykonano robotę budowlaną</w:t>
            </w:r>
          </w:p>
        </w:tc>
      </w:tr>
      <w:tr w:rsidR="00B569DA" w14:paraId="237BAC1C" w14:textId="77777777" w:rsidTr="00C21119">
        <w:tc>
          <w:tcPr>
            <w:tcW w:w="704" w:type="dxa"/>
          </w:tcPr>
          <w:p w14:paraId="5FBCF650" w14:textId="77777777" w:rsidR="00B569DA" w:rsidRDefault="00B569DA" w:rsidP="00C21119">
            <w:pPr>
              <w:widowControl w:val="0"/>
              <w:suppressAutoHyphens/>
              <w:textAlignment w:val="baseline"/>
              <w:rPr>
                <w:rFonts w:ascii="Arial" w:hAnsi="Arial" w:cs="Arial"/>
                <w:kern w:val="2"/>
              </w:rPr>
            </w:pPr>
            <w:r>
              <w:rPr>
                <w:rFonts w:ascii="Arial" w:hAnsi="Arial" w:cs="Arial"/>
                <w:kern w:val="2"/>
              </w:rPr>
              <w:t>1</w:t>
            </w:r>
          </w:p>
        </w:tc>
        <w:tc>
          <w:tcPr>
            <w:tcW w:w="3826" w:type="dxa"/>
          </w:tcPr>
          <w:p w14:paraId="6F4241C9" w14:textId="77777777" w:rsidR="00B569DA" w:rsidRDefault="00B569DA" w:rsidP="00C21119">
            <w:pPr>
              <w:widowControl w:val="0"/>
              <w:suppressAutoHyphens/>
              <w:textAlignment w:val="baseline"/>
              <w:rPr>
                <w:rFonts w:ascii="Arial Narrow" w:eastAsia="Calibri" w:hAnsi="Arial Narrow" w:cs="Arial"/>
                <w:kern w:val="3"/>
              </w:rPr>
            </w:pPr>
            <w:r>
              <w:rPr>
                <w:rFonts w:ascii="Arial Narrow" w:eastAsia="Calibri" w:hAnsi="Arial Narrow" w:cs="Arial"/>
                <w:kern w:val="3"/>
              </w:rPr>
              <w:t>Nazwa zamówienia :</w:t>
            </w:r>
          </w:p>
          <w:p w14:paraId="5BE2BD58" w14:textId="77777777" w:rsidR="00B569DA" w:rsidRDefault="00B569DA" w:rsidP="00C21119">
            <w:pPr>
              <w:widowControl w:val="0"/>
              <w:suppressAutoHyphens/>
              <w:textAlignment w:val="baseline"/>
              <w:rPr>
                <w:rFonts w:ascii="Arial Narrow" w:eastAsia="Calibri" w:hAnsi="Arial Narrow" w:cs="Arial"/>
                <w:kern w:val="3"/>
              </w:rPr>
            </w:pPr>
            <w:r>
              <w:rPr>
                <w:rFonts w:ascii="Arial Narrow" w:eastAsia="Calibri" w:hAnsi="Arial Narrow" w:cs="Arial"/>
                <w:kern w:val="3"/>
              </w:rPr>
              <w:t>………………………………………………………</w:t>
            </w:r>
          </w:p>
          <w:p w14:paraId="2486C697" w14:textId="77777777" w:rsidR="00B569DA" w:rsidRDefault="00B569DA" w:rsidP="00C21119">
            <w:pPr>
              <w:widowControl w:val="0"/>
              <w:suppressAutoHyphens/>
              <w:textAlignment w:val="baseline"/>
              <w:rPr>
                <w:rFonts w:ascii="Arial Narrow" w:eastAsia="Calibri" w:hAnsi="Arial Narrow" w:cs="Arial"/>
                <w:kern w:val="3"/>
              </w:rPr>
            </w:pPr>
            <w:r>
              <w:rPr>
                <w:rFonts w:ascii="Arial Narrow" w:eastAsia="Calibri" w:hAnsi="Arial Narrow" w:cs="Arial"/>
                <w:kern w:val="3"/>
              </w:rPr>
              <w:t>………………………………………………………</w:t>
            </w:r>
          </w:p>
          <w:p w14:paraId="617D5EBA" w14:textId="5FA7BED0" w:rsidR="00B569DA" w:rsidRDefault="00B569DA" w:rsidP="00B35CC7">
            <w:pPr>
              <w:widowControl w:val="0"/>
              <w:suppressAutoHyphens/>
              <w:textAlignment w:val="baseline"/>
              <w:rPr>
                <w:rFonts w:ascii="Arial" w:hAnsi="Arial" w:cs="Arial"/>
                <w:kern w:val="2"/>
              </w:rPr>
            </w:pPr>
            <w:r>
              <w:rPr>
                <w:rFonts w:ascii="Arial Narrow" w:eastAsia="Calibri" w:hAnsi="Arial Narrow" w:cs="Arial"/>
                <w:kern w:val="3"/>
              </w:rPr>
              <w:t>Zadanie polegało na</w:t>
            </w:r>
            <w:r w:rsidRPr="0062079A">
              <w:rPr>
                <w:rFonts w:ascii="Arial Narrow" w:eastAsia="Calibri" w:hAnsi="Arial Narrow" w:cs="Arial"/>
                <w:kern w:val="3"/>
              </w:rPr>
              <w:t xml:space="preserve"> wykonani</w:t>
            </w:r>
            <w:r>
              <w:rPr>
                <w:rFonts w:ascii="Arial Narrow" w:eastAsia="Calibri" w:hAnsi="Arial Narrow" w:cs="Arial"/>
                <w:kern w:val="3"/>
              </w:rPr>
              <w:t>u</w:t>
            </w:r>
            <w:r w:rsidRPr="0062079A">
              <w:rPr>
                <w:rFonts w:ascii="Arial Narrow" w:eastAsia="Calibri" w:hAnsi="Arial Narrow" w:cs="Arial"/>
                <w:kern w:val="3"/>
              </w:rPr>
              <w:t xml:space="preserve"> </w:t>
            </w:r>
            <w:r w:rsidR="00B35CC7">
              <w:rPr>
                <w:rFonts w:ascii="Arial Narrow" w:eastAsia="Calibri" w:hAnsi="Arial Narrow" w:cs="Arial"/>
                <w:kern w:val="3"/>
              </w:rPr>
              <w:t>………………………………………</w:t>
            </w:r>
            <w:r w:rsidRPr="0062079A">
              <w:rPr>
                <w:rFonts w:ascii="Arial Narrow" w:eastAsia="Calibri" w:hAnsi="Arial Narrow" w:cs="Arial"/>
                <w:kern w:val="3"/>
              </w:rPr>
              <w:t xml:space="preserve">wartości </w:t>
            </w:r>
            <w:r>
              <w:rPr>
                <w:rFonts w:ascii="Arial Narrow" w:eastAsia="Calibri" w:hAnsi="Arial Narrow" w:cs="Arial"/>
                <w:kern w:val="3"/>
              </w:rPr>
              <w:t>………………………..</w:t>
            </w:r>
            <w:r w:rsidRPr="000A3B7C">
              <w:rPr>
                <w:rFonts w:ascii="Arial Narrow" w:eastAsia="Calibri" w:hAnsi="Arial Narrow" w:cs="Arial"/>
                <w:kern w:val="3"/>
              </w:rPr>
              <w:t>złotych brutto</w:t>
            </w:r>
          </w:p>
        </w:tc>
        <w:tc>
          <w:tcPr>
            <w:tcW w:w="2266" w:type="dxa"/>
          </w:tcPr>
          <w:p w14:paraId="21A7F78A" w14:textId="77777777" w:rsidR="00B569DA" w:rsidRDefault="00B569DA" w:rsidP="00C21119">
            <w:pPr>
              <w:widowControl w:val="0"/>
              <w:suppressAutoHyphens/>
              <w:textAlignment w:val="baseline"/>
              <w:rPr>
                <w:rFonts w:ascii="Arial" w:hAnsi="Arial" w:cs="Arial"/>
                <w:kern w:val="2"/>
              </w:rPr>
            </w:pPr>
          </w:p>
        </w:tc>
        <w:tc>
          <w:tcPr>
            <w:tcW w:w="2266" w:type="dxa"/>
          </w:tcPr>
          <w:p w14:paraId="43D0272C" w14:textId="77777777" w:rsidR="00B569DA" w:rsidRDefault="00B569DA" w:rsidP="00C21119">
            <w:pPr>
              <w:widowControl w:val="0"/>
              <w:suppressAutoHyphens/>
              <w:textAlignment w:val="baseline"/>
              <w:rPr>
                <w:rFonts w:ascii="Arial" w:hAnsi="Arial" w:cs="Arial"/>
                <w:kern w:val="2"/>
              </w:rPr>
            </w:pPr>
          </w:p>
        </w:tc>
      </w:tr>
    </w:tbl>
    <w:p w14:paraId="5A8681F1" w14:textId="77777777" w:rsidR="00B569DA" w:rsidRDefault="00B569DA" w:rsidP="00B569DA">
      <w:pPr>
        <w:widowControl w:val="0"/>
        <w:suppressAutoHyphens/>
        <w:spacing w:after="0" w:line="240" w:lineRule="auto"/>
        <w:textAlignment w:val="baseline"/>
        <w:rPr>
          <w:rFonts w:ascii="Arial" w:eastAsia="Times New Roman" w:hAnsi="Arial" w:cs="Arial"/>
          <w:kern w:val="2"/>
          <w:sz w:val="20"/>
          <w:szCs w:val="20"/>
          <w:lang w:eastAsia="pl-PL"/>
        </w:rPr>
      </w:pPr>
    </w:p>
    <w:p w14:paraId="7533D73C" w14:textId="77777777" w:rsidR="00B569DA" w:rsidRDefault="00B569DA" w:rsidP="00B569DA">
      <w:pPr>
        <w:widowControl w:val="0"/>
        <w:suppressAutoHyphens/>
        <w:spacing w:after="0" w:line="240" w:lineRule="auto"/>
        <w:textAlignment w:val="baseline"/>
        <w:rPr>
          <w:rFonts w:ascii="Arial" w:eastAsia="Times New Roman" w:hAnsi="Arial" w:cs="Arial"/>
          <w:kern w:val="2"/>
          <w:sz w:val="20"/>
          <w:szCs w:val="20"/>
          <w:lang w:eastAsia="pl-PL"/>
        </w:rPr>
      </w:pPr>
    </w:p>
    <w:p w14:paraId="60D50D15" w14:textId="77777777" w:rsidR="00B569DA" w:rsidRPr="00F47C19" w:rsidRDefault="00B569DA" w:rsidP="00B569DA">
      <w:pPr>
        <w:widowControl w:val="0"/>
        <w:suppressAutoHyphens/>
        <w:spacing w:after="0" w:line="240" w:lineRule="auto"/>
        <w:jc w:val="both"/>
        <w:textAlignment w:val="baseline"/>
        <w:rPr>
          <w:rFonts w:ascii="Arial" w:eastAsia="Times New Roman" w:hAnsi="Arial" w:cs="Arial"/>
          <w:i/>
          <w:iCs/>
          <w:kern w:val="2"/>
          <w:sz w:val="18"/>
          <w:szCs w:val="18"/>
          <w:lang w:eastAsia="pl-PL"/>
        </w:rPr>
      </w:pPr>
      <w:r w:rsidRPr="00F47C19">
        <w:rPr>
          <w:rFonts w:ascii="Arial" w:eastAsia="Times New Roman" w:hAnsi="Arial" w:cs="Arial"/>
          <w:i/>
          <w:iCs/>
          <w:kern w:val="2"/>
          <w:sz w:val="18"/>
          <w:szCs w:val="18"/>
          <w:lang w:eastAsia="pl-PL"/>
        </w:rPr>
        <w:t>Do wykazu należy załączyć dowody określające czy roboty budowlane zostały wykonane należycie, zgodnie z przepisami prawa budowlanego i prawidłowo ukończone.</w:t>
      </w:r>
    </w:p>
    <w:p w14:paraId="6863DB3C" w14:textId="77777777" w:rsidR="00B569DA" w:rsidRPr="00F47C19" w:rsidRDefault="00B569DA" w:rsidP="00B569DA">
      <w:pPr>
        <w:widowControl w:val="0"/>
        <w:suppressAutoHyphens/>
        <w:spacing w:after="0" w:line="240" w:lineRule="auto"/>
        <w:jc w:val="both"/>
        <w:textAlignment w:val="baseline"/>
        <w:rPr>
          <w:rFonts w:ascii="Arial" w:eastAsia="Times New Roman" w:hAnsi="Arial" w:cs="Arial"/>
          <w:i/>
          <w:iCs/>
          <w:kern w:val="2"/>
          <w:sz w:val="18"/>
          <w:szCs w:val="18"/>
          <w:lang w:eastAsia="pl-PL"/>
        </w:rPr>
      </w:pPr>
      <w:r w:rsidRPr="00F47C19">
        <w:rPr>
          <w:rFonts w:ascii="Arial" w:eastAsia="Times New Roman" w:hAnsi="Arial" w:cs="Arial"/>
          <w:i/>
          <w:iCs/>
          <w:kern w:val="2"/>
          <w:sz w:val="18"/>
          <w:szCs w:val="18"/>
          <w:lang w:eastAsia="pl-PL"/>
        </w:rPr>
        <w:t>Wykonawca który polega na zdolnościach innych podmiotów musi udowodnić Zamawiającemu, że realizując zamówienie będzie dysponował zasobami tych podmiotów w szczególności przedstawiając zobowiązanie tych podmiotów do oddania mu do dyspozycji niezbędnych zasobów na potrzeby realizacji zadania.</w:t>
      </w:r>
    </w:p>
    <w:p w14:paraId="59DE6942" w14:textId="77777777" w:rsidR="00B569DA" w:rsidRDefault="00B569DA" w:rsidP="00B569DA">
      <w:pPr>
        <w:widowControl w:val="0"/>
        <w:suppressAutoHyphens/>
        <w:spacing w:after="0" w:line="240" w:lineRule="auto"/>
        <w:textAlignment w:val="baseline"/>
        <w:rPr>
          <w:rFonts w:ascii="Arial" w:eastAsia="Times New Roman" w:hAnsi="Arial" w:cs="Arial"/>
          <w:kern w:val="2"/>
          <w:sz w:val="20"/>
          <w:szCs w:val="20"/>
          <w:lang w:eastAsia="pl-PL"/>
        </w:rPr>
      </w:pPr>
    </w:p>
    <w:p w14:paraId="4478E85C" w14:textId="77777777" w:rsidR="00B569DA" w:rsidRDefault="00B569DA" w:rsidP="00B569DA">
      <w:pPr>
        <w:widowControl w:val="0"/>
        <w:suppressAutoHyphens/>
        <w:spacing w:after="0" w:line="240" w:lineRule="auto"/>
        <w:textAlignment w:val="baseline"/>
        <w:rPr>
          <w:rFonts w:ascii="Arial" w:eastAsia="Times New Roman" w:hAnsi="Arial" w:cs="Arial"/>
          <w:kern w:val="2"/>
          <w:sz w:val="20"/>
          <w:szCs w:val="20"/>
          <w:lang w:eastAsia="pl-PL"/>
        </w:rPr>
      </w:pPr>
    </w:p>
    <w:p w14:paraId="6D76F406" w14:textId="77777777" w:rsidR="00B569DA" w:rsidRDefault="00B569DA" w:rsidP="00B569DA">
      <w:pPr>
        <w:widowControl w:val="0"/>
        <w:suppressAutoHyphens/>
        <w:spacing w:after="0" w:line="240" w:lineRule="auto"/>
        <w:textAlignment w:val="baseline"/>
        <w:rPr>
          <w:rFonts w:ascii="Arial" w:eastAsia="Times New Roman" w:hAnsi="Arial" w:cs="Arial"/>
          <w:kern w:val="2"/>
          <w:sz w:val="20"/>
          <w:szCs w:val="20"/>
          <w:lang w:eastAsia="pl-PL"/>
        </w:rPr>
      </w:pPr>
    </w:p>
    <w:p w14:paraId="077C8BE2" w14:textId="77777777" w:rsidR="00B569DA" w:rsidRDefault="00B569DA" w:rsidP="00B569DA">
      <w:pPr>
        <w:widowControl w:val="0"/>
        <w:suppressAutoHyphens/>
        <w:spacing w:after="0" w:line="240" w:lineRule="auto"/>
        <w:textAlignment w:val="baseline"/>
        <w:rPr>
          <w:rFonts w:ascii="Arial" w:eastAsia="Times New Roman" w:hAnsi="Arial" w:cs="Arial"/>
          <w:kern w:val="2"/>
          <w:sz w:val="20"/>
          <w:szCs w:val="20"/>
          <w:lang w:eastAsia="pl-PL"/>
        </w:rPr>
      </w:pPr>
    </w:p>
    <w:p w14:paraId="500F20C3" w14:textId="77777777" w:rsidR="00B569DA" w:rsidRPr="000F629A"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6F68B380" w14:textId="77777777" w:rsidR="00B569DA" w:rsidRPr="000F629A" w:rsidRDefault="00B569DA" w:rsidP="00B569DA">
      <w:pPr>
        <w:widowControl w:val="0"/>
        <w:suppressAutoHyphens/>
        <w:spacing w:after="0" w:line="240" w:lineRule="auto"/>
        <w:textAlignment w:val="baseline"/>
        <w:rPr>
          <w:rFonts w:ascii="Arial" w:eastAsia="Andale Sans UI" w:hAnsi="Arial" w:cs="Arial"/>
          <w:kern w:val="2"/>
          <w:sz w:val="20"/>
          <w:szCs w:val="20"/>
          <w:lang w:eastAsia="pl-PL" w:bidi="hi-IN"/>
        </w:rPr>
      </w:pPr>
    </w:p>
    <w:p w14:paraId="1EBB2D76" w14:textId="77777777" w:rsidR="00B569DA" w:rsidRPr="000F629A" w:rsidRDefault="00B569DA" w:rsidP="00B569DA">
      <w:pPr>
        <w:spacing w:before="120" w:after="0" w:line="240" w:lineRule="auto"/>
        <w:rPr>
          <w:rFonts w:ascii="Calibri" w:eastAsia="Times New Roman" w:hAnsi="Calibri" w:cs="Times New Roman"/>
          <w:lang w:eastAsia="pl-PL"/>
        </w:rPr>
      </w:pPr>
      <w:r w:rsidRPr="000F629A">
        <w:rPr>
          <w:rFonts w:ascii="Calibri" w:eastAsia="Times New Roman" w:hAnsi="Calibri" w:cs="Times New Roman"/>
          <w:lang w:eastAsia="pl-PL"/>
        </w:rPr>
        <w:t>__________________ dnia ________ roku</w:t>
      </w:r>
    </w:p>
    <w:p w14:paraId="0DCBDA5E" w14:textId="77777777" w:rsidR="00B569DA" w:rsidRPr="000F629A" w:rsidRDefault="00B569DA" w:rsidP="00B569DA">
      <w:pPr>
        <w:spacing w:before="120" w:after="0" w:line="240" w:lineRule="auto"/>
        <w:ind w:firstLine="5220"/>
        <w:rPr>
          <w:rFonts w:ascii="Calibri" w:eastAsia="Times New Roman" w:hAnsi="Calibri" w:cs="Times New Roman"/>
          <w:i/>
          <w:lang w:eastAsia="pl-PL"/>
        </w:rPr>
      </w:pPr>
      <w:r w:rsidRPr="000F629A">
        <w:rPr>
          <w:rFonts w:ascii="Calibri" w:eastAsia="Times New Roman" w:hAnsi="Calibri" w:cs="Times New Roman"/>
          <w:i/>
          <w:lang w:eastAsia="pl-PL"/>
        </w:rPr>
        <w:t>______________________________</w:t>
      </w:r>
    </w:p>
    <w:p w14:paraId="6084FB19" w14:textId="77777777" w:rsidR="00B569DA" w:rsidRPr="000F629A" w:rsidRDefault="00B569DA" w:rsidP="00B569DA">
      <w:pPr>
        <w:spacing w:before="120" w:after="0" w:line="240" w:lineRule="auto"/>
        <w:ind w:firstLine="4500"/>
        <w:jc w:val="center"/>
        <w:rPr>
          <w:rFonts w:ascii="Calibri" w:eastAsia="Times New Roman" w:hAnsi="Calibri" w:cs="Times New Roman"/>
          <w:i/>
          <w:lang w:eastAsia="pl-PL"/>
        </w:rPr>
      </w:pPr>
      <w:r w:rsidRPr="000F629A">
        <w:rPr>
          <w:rFonts w:ascii="Calibri" w:eastAsia="Times New Roman" w:hAnsi="Calibri" w:cs="Times New Roman"/>
          <w:i/>
          <w:lang w:eastAsia="pl-PL"/>
        </w:rPr>
        <w:t xml:space="preserve">         (podpis Wykonawcy/Pełnomocnika)</w:t>
      </w:r>
    </w:p>
    <w:p w14:paraId="68A1DBB3" w14:textId="77777777" w:rsidR="00B569DA" w:rsidRDefault="00B569DA" w:rsidP="00B569DA">
      <w:pPr>
        <w:widowControl w:val="0"/>
        <w:suppressAutoHyphens/>
        <w:spacing w:after="0" w:line="240" w:lineRule="auto"/>
        <w:textAlignment w:val="baseline"/>
        <w:rPr>
          <w:rFonts w:ascii="Arial" w:eastAsia="Times New Roman" w:hAnsi="Arial" w:cs="Arial"/>
          <w:kern w:val="2"/>
          <w:sz w:val="20"/>
          <w:szCs w:val="20"/>
          <w:lang w:eastAsia="pl-PL"/>
        </w:rPr>
      </w:pPr>
    </w:p>
    <w:p w14:paraId="24765844" w14:textId="77777777" w:rsidR="00B569DA" w:rsidRDefault="00B569DA" w:rsidP="00B569DA">
      <w:pPr>
        <w:widowControl w:val="0"/>
        <w:suppressAutoHyphens/>
        <w:spacing w:after="0" w:line="240" w:lineRule="auto"/>
        <w:textAlignment w:val="baseline"/>
        <w:rPr>
          <w:rFonts w:ascii="Arial" w:eastAsia="Times New Roman" w:hAnsi="Arial" w:cs="Arial"/>
          <w:kern w:val="2"/>
          <w:sz w:val="20"/>
          <w:szCs w:val="20"/>
          <w:lang w:eastAsia="pl-PL"/>
        </w:rPr>
      </w:pPr>
    </w:p>
    <w:p w14:paraId="6B24F44E" w14:textId="77777777" w:rsidR="00B569DA" w:rsidRDefault="00B569DA" w:rsidP="00B569DA">
      <w:pPr>
        <w:widowControl w:val="0"/>
        <w:suppressAutoHyphens/>
        <w:spacing w:after="0" w:line="240" w:lineRule="auto"/>
        <w:textAlignment w:val="baseline"/>
        <w:rPr>
          <w:rFonts w:ascii="Arial" w:eastAsia="Times New Roman" w:hAnsi="Arial" w:cs="Arial"/>
          <w:kern w:val="2"/>
          <w:sz w:val="20"/>
          <w:szCs w:val="20"/>
          <w:lang w:eastAsia="pl-PL"/>
        </w:rPr>
      </w:pPr>
    </w:p>
    <w:p w14:paraId="03BD38BE" w14:textId="77777777" w:rsidR="00B569DA" w:rsidRPr="00F47C19" w:rsidRDefault="00B569DA" w:rsidP="00B569DA">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F47C19">
        <w:rPr>
          <w:rFonts w:ascii="Arial" w:eastAsia="Times New Roman" w:hAnsi="Arial" w:cs="Arial"/>
          <w:b/>
          <w:bCs/>
          <w:i/>
          <w:iCs/>
          <w:kern w:val="2"/>
          <w:sz w:val="20"/>
          <w:szCs w:val="20"/>
          <w:u w:val="single"/>
          <w:lang w:eastAsia="pl-PL"/>
        </w:rPr>
        <w:t xml:space="preserve">Niniejszy formularz składa tylko Wykonawca wezwany przez Zamawiającego. </w:t>
      </w:r>
    </w:p>
    <w:p w14:paraId="0D3693CA" w14:textId="77777777" w:rsidR="00B569DA" w:rsidRDefault="00B569DA" w:rsidP="00B569DA">
      <w:pPr>
        <w:widowControl w:val="0"/>
        <w:suppressAutoHyphens/>
        <w:spacing w:after="0" w:line="240" w:lineRule="auto"/>
        <w:textAlignment w:val="baseline"/>
        <w:rPr>
          <w:rFonts w:ascii="Arial" w:eastAsia="Times New Roman" w:hAnsi="Arial" w:cs="Arial"/>
          <w:kern w:val="2"/>
          <w:sz w:val="20"/>
          <w:szCs w:val="20"/>
          <w:lang w:eastAsia="pl-PL"/>
        </w:rPr>
      </w:pPr>
    </w:p>
    <w:p w14:paraId="5172C0F0" w14:textId="3A609573" w:rsidR="00B569DA" w:rsidRDefault="00B569DA" w:rsidP="00E70C1C">
      <w:pPr>
        <w:suppressAutoHyphens/>
        <w:spacing w:after="0" w:line="240" w:lineRule="auto"/>
        <w:ind w:left="720"/>
        <w:textAlignment w:val="baseline"/>
        <w:rPr>
          <w:rFonts w:ascii="Arial" w:eastAsia="Andale Sans UI" w:hAnsi="Arial" w:cs="Arial"/>
          <w:kern w:val="2"/>
          <w:sz w:val="20"/>
          <w:szCs w:val="20"/>
          <w:lang w:eastAsia="pl-PL" w:bidi="hi-IN"/>
        </w:rPr>
      </w:pPr>
    </w:p>
    <w:p w14:paraId="26522396" w14:textId="77777777" w:rsidR="00B569DA" w:rsidRPr="00E70C1C" w:rsidRDefault="00B569DA" w:rsidP="00E70C1C">
      <w:pPr>
        <w:suppressAutoHyphens/>
        <w:spacing w:after="0" w:line="240" w:lineRule="auto"/>
        <w:ind w:left="720"/>
        <w:textAlignment w:val="baseline"/>
        <w:rPr>
          <w:rFonts w:ascii="Arial" w:eastAsia="Andale Sans UI" w:hAnsi="Arial" w:cs="Arial"/>
          <w:kern w:val="2"/>
          <w:sz w:val="20"/>
          <w:szCs w:val="20"/>
          <w:lang w:eastAsia="pl-PL" w:bidi="hi-IN"/>
        </w:rPr>
      </w:pPr>
    </w:p>
    <w:bookmarkEnd w:id="17"/>
    <w:p w14:paraId="6FC69F25" w14:textId="0611BB78" w:rsidR="00E70C1C" w:rsidRDefault="00E70C1C" w:rsidP="00E70C1C">
      <w:pPr>
        <w:widowControl w:val="0"/>
        <w:suppressAutoHyphens/>
        <w:spacing w:after="0" w:line="240" w:lineRule="auto"/>
        <w:jc w:val="right"/>
        <w:textAlignment w:val="baseline"/>
        <w:rPr>
          <w:rFonts w:ascii="Arial" w:eastAsia="Andale Sans UI" w:hAnsi="Arial" w:cs="Arial"/>
          <w:kern w:val="2"/>
          <w:sz w:val="20"/>
          <w:szCs w:val="20"/>
        </w:rPr>
      </w:pPr>
    </w:p>
    <w:p w14:paraId="7151B179" w14:textId="661268B7" w:rsidR="00B569DA" w:rsidRDefault="00B569DA" w:rsidP="00E70C1C">
      <w:pPr>
        <w:widowControl w:val="0"/>
        <w:suppressAutoHyphens/>
        <w:spacing w:after="0" w:line="240" w:lineRule="auto"/>
        <w:jc w:val="right"/>
        <w:textAlignment w:val="baseline"/>
        <w:rPr>
          <w:rFonts w:ascii="Arial" w:eastAsia="Andale Sans UI" w:hAnsi="Arial" w:cs="Arial"/>
          <w:kern w:val="2"/>
          <w:sz w:val="20"/>
          <w:szCs w:val="20"/>
        </w:rPr>
      </w:pPr>
    </w:p>
    <w:p w14:paraId="6B4814C3" w14:textId="47516657" w:rsidR="00B569DA" w:rsidRDefault="00B569DA" w:rsidP="00E70C1C">
      <w:pPr>
        <w:widowControl w:val="0"/>
        <w:suppressAutoHyphens/>
        <w:spacing w:after="0" w:line="240" w:lineRule="auto"/>
        <w:jc w:val="right"/>
        <w:textAlignment w:val="baseline"/>
        <w:rPr>
          <w:rFonts w:ascii="Arial" w:eastAsia="Andale Sans UI" w:hAnsi="Arial" w:cs="Arial"/>
          <w:kern w:val="2"/>
          <w:sz w:val="20"/>
          <w:szCs w:val="20"/>
        </w:rPr>
      </w:pPr>
    </w:p>
    <w:p w14:paraId="18CFE7DB" w14:textId="7AFE84A3" w:rsidR="00B569DA" w:rsidRDefault="00B569DA" w:rsidP="00E70C1C">
      <w:pPr>
        <w:widowControl w:val="0"/>
        <w:suppressAutoHyphens/>
        <w:spacing w:after="0" w:line="240" w:lineRule="auto"/>
        <w:jc w:val="right"/>
        <w:textAlignment w:val="baseline"/>
        <w:rPr>
          <w:rFonts w:ascii="Arial" w:eastAsia="Andale Sans UI" w:hAnsi="Arial" w:cs="Arial"/>
          <w:kern w:val="2"/>
          <w:sz w:val="20"/>
          <w:szCs w:val="20"/>
        </w:rPr>
      </w:pPr>
    </w:p>
    <w:p w14:paraId="11335761" w14:textId="79ABE8F2" w:rsidR="00B569DA" w:rsidRDefault="00B569DA" w:rsidP="00E70C1C">
      <w:pPr>
        <w:widowControl w:val="0"/>
        <w:suppressAutoHyphens/>
        <w:spacing w:after="0" w:line="240" w:lineRule="auto"/>
        <w:jc w:val="right"/>
        <w:textAlignment w:val="baseline"/>
        <w:rPr>
          <w:rFonts w:ascii="Arial" w:eastAsia="Andale Sans UI" w:hAnsi="Arial" w:cs="Arial"/>
          <w:kern w:val="2"/>
          <w:sz w:val="20"/>
          <w:szCs w:val="20"/>
        </w:rPr>
      </w:pPr>
    </w:p>
    <w:p w14:paraId="53147B68" w14:textId="53CF2969" w:rsidR="00B569DA" w:rsidRDefault="00B569DA" w:rsidP="00E70C1C">
      <w:pPr>
        <w:widowControl w:val="0"/>
        <w:suppressAutoHyphens/>
        <w:spacing w:after="0" w:line="240" w:lineRule="auto"/>
        <w:jc w:val="right"/>
        <w:textAlignment w:val="baseline"/>
        <w:rPr>
          <w:rFonts w:ascii="Arial" w:eastAsia="Andale Sans UI" w:hAnsi="Arial" w:cs="Arial"/>
          <w:kern w:val="2"/>
          <w:sz w:val="20"/>
          <w:szCs w:val="20"/>
        </w:rPr>
      </w:pPr>
    </w:p>
    <w:p w14:paraId="4D7478CF" w14:textId="084B8AF9" w:rsidR="00B569DA" w:rsidRDefault="00B569DA" w:rsidP="00E70C1C">
      <w:pPr>
        <w:widowControl w:val="0"/>
        <w:suppressAutoHyphens/>
        <w:spacing w:after="0" w:line="240" w:lineRule="auto"/>
        <w:jc w:val="right"/>
        <w:textAlignment w:val="baseline"/>
        <w:rPr>
          <w:rFonts w:ascii="Arial" w:eastAsia="Andale Sans UI" w:hAnsi="Arial" w:cs="Arial"/>
          <w:kern w:val="2"/>
          <w:sz w:val="20"/>
          <w:szCs w:val="20"/>
        </w:rPr>
      </w:pPr>
    </w:p>
    <w:p w14:paraId="551F29E7" w14:textId="77777777" w:rsidR="00B569DA" w:rsidRPr="00E70C1C" w:rsidRDefault="00B569DA" w:rsidP="00E70C1C">
      <w:pPr>
        <w:widowControl w:val="0"/>
        <w:suppressAutoHyphens/>
        <w:spacing w:after="0" w:line="240" w:lineRule="auto"/>
        <w:jc w:val="right"/>
        <w:textAlignment w:val="baseline"/>
        <w:rPr>
          <w:rFonts w:ascii="Arial" w:eastAsia="Andale Sans UI" w:hAnsi="Arial" w:cs="Arial"/>
          <w:kern w:val="2"/>
          <w:sz w:val="20"/>
          <w:szCs w:val="20"/>
        </w:rPr>
      </w:pPr>
    </w:p>
    <w:p w14:paraId="31D4322C" w14:textId="77777777" w:rsidR="00E70C1C" w:rsidRPr="00E70C1C" w:rsidRDefault="00E70C1C" w:rsidP="00E70C1C">
      <w:pPr>
        <w:widowControl w:val="0"/>
        <w:suppressAutoHyphens/>
        <w:spacing w:after="0" w:line="240" w:lineRule="auto"/>
        <w:jc w:val="right"/>
        <w:textAlignment w:val="baseline"/>
        <w:rPr>
          <w:rFonts w:ascii="Arial" w:eastAsia="Andale Sans UI" w:hAnsi="Arial" w:cs="Arial"/>
          <w:kern w:val="2"/>
          <w:sz w:val="20"/>
          <w:szCs w:val="20"/>
        </w:rPr>
      </w:pPr>
    </w:p>
    <w:p w14:paraId="349592D5" w14:textId="77777777" w:rsidR="00E70C1C" w:rsidRPr="00E70C1C" w:rsidRDefault="00E70C1C" w:rsidP="00E70C1C">
      <w:pPr>
        <w:widowControl w:val="0"/>
        <w:suppressAutoHyphens/>
        <w:spacing w:after="0" w:line="240" w:lineRule="auto"/>
        <w:jc w:val="right"/>
        <w:textAlignment w:val="baseline"/>
        <w:rPr>
          <w:rFonts w:ascii="Arial" w:eastAsia="Andale Sans UI" w:hAnsi="Arial" w:cs="Arial"/>
          <w:kern w:val="2"/>
          <w:sz w:val="20"/>
          <w:szCs w:val="20"/>
        </w:rPr>
      </w:pPr>
    </w:p>
    <w:p w14:paraId="692ECED7" w14:textId="77777777" w:rsidR="00E70C1C" w:rsidRPr="00E70C1C" w:rsidRDefault="00E70C1C" w:rsidP="00E70C1C">
      <w:pPr>
        <w:widowControl w:val="0"/>
        <w:suppressAutoHyphens/>
        <w:spacing w:after="0" w:line="240" w:lineRule="auto"/>
        <w:jc w:val="right"/>
        <w:textAlignment w:val="baseline"/>
        <w:rPr>
          <w:rFonts w:ascii="Arial" w:eastAsia="Andale Sans UI" w:hAnsi="Arial" w:cs="Arial"/>
          <w:kern w:val="2"/>
          <w:sz w:val="20"/>
          <w:szCs w:val="20"/>
        </w:rPr>
      </w:pPr>
    </w:p>
    <w:p w14:paraId="43C209AA" w14:textId="77777777" w:rsidR="00E70C1C" w:rsidRPr="00E70C1C" w:rsidRDefault="00E70C1C" w:rsidP="00E70C1C">
      <w:pPr>
        <w:widowControl w:val="0"/>
        <w:suppressAutoHyphens/>
        <w:spacing w:after="0" w:line="240" w:lineRule="auto"/>
        <w:jc w:val="right"/>
        <w:textAlignment w:val="baseline"/>
        <w:rPr>
          <w:rFonts w:ascii="Arial" w:eastAsia="Andale Sans UI" w:hAnsi="Arial" w:cs="Arial"/>
          <w:kern w:val="2"/>
          <w:sz w:val="20"/>
          <w:szCs w:val="20"/>
        </w:rPr>
      </w:pPr>
      <w:r w:rsidRPr="00E70C1C">
        <w:rPr>
          <w:rFonts w:ascii="Arial" w:eastAsia="Andale Sans UI" w:hAnsi="Arial" w:cs="Arial"/>
          <w:kern w:val="2"/>
          <w:sz w:val="20"/>
          <w:szCs w:val="20"/>
        </w:rPr>
        <w:t>ZAŁĄCZNIK NR 5 do SWZ</w:t>
      </w:r>
    </w:p>
    <w:p w14:paraId="05F98665" w14:textId="7FAE5140" w:rsidR="00E70C1C" w:rsidRDefault="00E70C1C" w:rsidP="00E70C1C">
      <w:pPr>
        <w:widowControl w:val="0"/>
        <w:suppressAutoHyphens/>
        <w:spacing w:after="0" w:line="240" w:lineRule="auto"/>
        <w:jc w:val="right"/>
        <w:textAlignment w:val="baseline"/>
        <w:rPr>
          <w:rFonts w:ascii="Arial" w:eastAsia="Andale Sans UI" w:hAnsi="Arial" w:cs="Arial"/>
          <w:kern w:val="2"/>
          <w:sz w:val="20"/>
          <w:szCs w:val="20"/>
        </w:rPr>
      </w:pPr>
    </w:p>
    <w:p w14:paraId="0281A56A" w14:textId="77777777" w:rsidR="00B569DA" w:rsidRDefault="00B569DA" w:rsidP="00B569DA">
      <w:pPr>
        <w:keepNext/>
        <w:widowControl w:val="0"/>
        <w:numPr>
          <w:ilvl w:val="2"/>
          <w:numId w:val="49"/>
        </w:numPr>
        <w:suppressAutoHyphens/>
        <w:spacing w:after="0" w:line="240" w:lineRule="auto"/>
        <w:jc w:val="center"/>
        <w:textAlignment w:val="baseline"/>
        <w:outlineLvl w:val="2"/>
        <w:rPr>
          <w:rFonts w:ascii="Arial" w:eastAsia="Andale Sans UI" w:hAnsi="Arial" w:cs="Arial"/>
          <w:b/>
          <w:caps/>
          <w:kern w:val="2"/>
          <w:sz w:val="20"/>
          <w:szCs w:val="20"/>
        </w:rPr>
      </w:pPr>
    </w:p>
    <w:p w14:paraId="44A17EA8" w14:textId="7A5DFB61" w:rsidR="00B569DA" w:rsidRPr="000F629A" w:rsidRDefault="00B569DA" w:rsidP="00B569DA">
      <w:pPr>
        <w:keepNext/>
        <w:widowControl w:val="0"/>
        <w:numPr>
          <w:ilvl w:val="2"/>
          <w:numId w:val="49"/>
        </w:numPr>
        <w:suppressAutoHyphens/>
        <w:spacing w:after="0" w:line="240" w:lineRule="auto"/>
        <w:jc w:val="center"/>
        <w:textAlignment w:val="baseline"/>
        <w:outlineLvl w:val="2"/>
        <w:rPr>
          <w:rFonts w:ascii="Arial" w:eastAsia="Andale Sans UI" w:hAnsi="Arial" w:cs="Arial"/>
          <w:b/>
          <w:caps/>
          <w:kern w:val="2"/>
          <w:sz w:val="20"/>
          <w:szCs w:val="20"/>
        </w:rPr>
      </w:pPr>
      <w:r w:rsidRPr="000F629A">
        <w:rPr>
          <w:rFonts w:ascii="Arial" w:eastAsia="Andale Sans UI" w:hAnsi="Arial" w:cs="Arial"/>
          <w:b/>
          <w:caps/>
          <w:kern w:val="2"/>
          <w:sz w:val="20"/>
          <w:szCs w:val="20"/>
        </w:rPr>
        <w:t>WYKAZ OSÓB SKIEROWANYCH DO REALIZACJI ZAMÓWIENIA PUBLICZNEGO</w:t>
      </w:r>
    </w:p>
    <w:p w14:paraId="5D6FFE88" w14:textId="2C849208" w:rsidR="00B569DA" w:rsidRDefault="00B569DA" w:rsidP="00E70C1C">
      <w:pPr>
        <w:widowControl w:val="0"/>
        <w:suppressAutoHyphens/>
        <w:spacing w:after="0" w:line="240" w:lineRule="auto"/>
        <w:jc w:val="right"/>
        <w:textAlignment w:val="baseline"/>
        <w:rPr>
          <w:rFonts w:ascii="Arial" w:eastAsia="Andale Sans UI" w:hAnsi="Arial" w:cs="Arial"/>
          <w:kern w:val="2"/>
          <w:sz w:val="20"/>
          <w:szCs w:val="20"/>
        </w:rPr>
      </w:pPr>
    </w:p>
    <w:p w14:paraId="50A576AE" w14:textId="77777777" w:rsidR="00E70C1C" w:rsidRPr="00E70C1C" w:rsidRDefault="00E70C1C" w:rsidP="00E70C1C">
      <w:pPr>
        <w:widowControl w:val="0"/>
        <w:spacing w:after="0" w:line="240" w:lineRule="auto"/>
        <w:jc w:val="both"/>
        <w:textAlignment w:val="baseline"/>
        <w:rPr>
          <w:rFonts w:ascii="Arial" w:eastAsia="Andale Sans UI" w:hAnsi="Arial" w:cs="Arial"/>
          <w:kern w:val="2"/>
          <w:sz w:val="20"/>
          <w:szCs w:val="20"/>
          <w:lang w:eastAsia="pl-PL" w:bidi="hi-IN"/>
        </w:rPr>
      </w:pPr>
    </w:p>
    <w:p w14:paraId="490C90E5" w14:textId="77777777" w:rsidR="00781F9F" w:rsidRPr="00E70C1C" w:rsidRDefault="00781F9F" w:rsidP="00781F9F">
      <w:pPr>
        <w:widowControl w:val="0"/>
        <w:suppressAutoHyphens/>
        <w:spacing w:after="0" w:line="276" w:lineRule="auto"/>
        <w:ind w:left="567"/>
        <w:jc w:val="center"/>
        <w:rPr>
          <w:rFonts w:ascii="Arial" w:eastAsia="Andale Sans UI" w:hAnsi="Arial" w:cs="Arial"/>
          <w:b/>
        </w:rPr>
      </w:pPr>
      <w:r w:rsidRPr="00E70C1C">
        <w:rPr>
          <w:rFonts w:ascii="Arial" w:eastAsia="Andale Sans UI" w:hAnsi="Arial" w:cs="Arial"/>
          <w:b/>
        </w:rPr>
        <w:t>”</w:t>
      </w:r>
      <w:r>
        <w:rPr>
          <w:rFonts w:ascii="Arial" w:eastAsia="Andale Sans UI" w:hAnsi="Arial" w:cs="Arial"/>
          <w:b/>
        </w:rPr>
        <w:t xml:space="preserve">Docieplenie elewacji budynku Przedszkola Miejskiego nr 11 </w:t>
      </w:r>
    </w:p>
    <w:p w14:paraId="021F83F3" w14:textId="77777777" w:rsidR="00781F9F" w:rsidRPr="00E70C1C" w:rsidRDefault="00781F9F" w:rsidP="00781F9F">
      <w:pPr>
        <w:widowControl w:val="0"/>
        <w:suppressAutoHyphens/>
        <w:spacing w:after="0" w:line="276" w:lineRule="auto"/>
        <w:ind w:left="567"/>
        <w:jc w:val="center"/>
        <w:rPr>
          <w:rFonts w:ascii="Arial" w:eastAsia="Andale Sans UI" w:hAnsi="Arial" w:cs="Arial"/>
          <w:b/>
        </w:rPr>
      </w:pPr>
      <w:r w:rsidRPr="00E70C1C">
        <w:rPr>
          <w:rFonts w:ascii="Arial" w:eastAsia="Andale Sans UI" w:hAnsi="Arial" w:cs="Arial"/>
          <w:b/>
        </w:rPr>
        <w:t xml:space="preserve">w Gorzowie Wielkopolskim” </w:t>
      </w:r>
    </w:p>
    <w:p w14:paraId="0E15C431" w14:textId="77777777" w:rsidR="00781F9F" w:rsidRPr="00E70C1C" w:rsidRDefault="00781F9F" w:rsidP="00781F9F">
      <w:pPr>
        <w:numPr>
          <w:ilvl w:val="0"/>
          <w:numId w:val="62"/>
        </w:numPr>
        <w:suppressAutoHyphens/>
        <w:spacing w:after="0" w:line="276" w:lineRule="auto"/>
        <w:contextualSpacing/>
        <w:outlineLvl w:val="0"/>
        <w:rPr>
          <w:rFonts w:ascii="Arial" w:eastAsia="Calibri" w:hAnsi="Arial" w:cs="Arial"/>
          <w:sz w:val="20"/>
          <w:szCs w:val="20"/>
          <w:lang w:eastAsia="ar-SA"/>
        </w:rPr>
      </w:pPr>
      <w:r w:rsidRPr="00E70C1C">
        <w:rPr>
          <w:rFonts w:ascii="Arial" w:eastAsia="Andale Sans UI" w:hAnsi="Arial" w:cs="Arial"/>
          <w:kern w:val="2"/>
          <w:sz w:val="20"/>
          <w:szCs w:val="20"/>
          <w:lang w:eastAsia="pl-PL" w:bidi="hi-IN"/>
        </w:rPr>
        <w:t xml:space="preserve">Zamawiający:  </w:t>
      </w:r>
      <w:r w:rsidRPr="00E70C1C">
        <w:rPr>
          <w:rFonts w:ascii="Arial" w:eastAsia="Calibri" w:hAnsi="Arial" w:cs="Arial"/>
          <w:sz w:val="20"/>
          <w:szCs w:val="20"/>
          <w:lang w:eastAsia="ar-SA"/>
        </w:rPr>
        <w:t xml:space="preserve">Miasto Gorzów Wielkopolski – </w:t>
      </w:r>
      <w:r>
        <w:rPr>
          <w:rFonts w:ascii="Arial" w:eastAsia="Calibri" w:hAnsi="Arial" w:cs="Arial"/>
          <w:sz w:val="20"/>
          <w:szCs w:val="20"/>
          <w:lang w:eastAsia="ar-SA"/>
        </w:rPr>
        <w:t xml:space="preserve">Przedszkole Miejskiego nr 11 </w:t>
      </w:r>
      <w:r w:rsidRPr="00E70C1C">
        <w:rPr>
          <w:rFonts w:ascii="Arial" w:eastAsia="Calibri" w:hAnsi="Arial" w:cs="Arial"/>
          <w:sz w:val="20"/>
          <w:szCs w:val="20"/>
          <w:lang w:eastAsia="ar-SA"/>
        </w:rPr>
        <w:t xml:space="preserve">w Gorzowie Wielkopolskim </w:t>
      </w:r>
    </w:p>
    <w:p w14:paraId="74144725" w14:textId="77777777" w:rsidR="00781F9F" w:rsidRPr="00E70C1C" w:rsidRDefault="00781F9F" w:rsidP="00781F9F">
      <w:pPr>
        <w:suppressAutoHyphens/>
        <w:spacing w:after="0" w:line="276" w:lineRule="auto"/>
        <w:ind w:left="1440"/>
        <w:contextualSpacing/>
        <w:outlineLvl w:val="0"/>
        <w:rPr>
          <w:rFonts w:ascii="Arial" w:eastAsia="Calibri" w:hAnsi="Arial" w:cs="Arial"/>
          <w:sz w:val="20"/>
          <w:szCs w:val="20"/>
          <w:lang w:eastAsia="ar-SA"/>
        </w:rPr>
      </w:pPr>
      <w:r w:rsidRPr="00E70C1C">
        <w:rPr>
          <w:rFonts w:ascii="Arial" w:eastAsia="Calibri" w:hAnsi="Arial" w:cs="Arial"/>
          <w:sz w:val="20"/>
          <w:szCs w:val="20"/>
          <w:lang w:eastAsia="ar-SA"/>
        </w:rPr>
        <w:t xml:space="preserve">ul. </w:t>
      </w:r>
      <w:r>
        <w:rPr>
          <w:rFonts w:ascii="Arial" w:eastAsia="Calibri" w:hAnsi="Arial" w:cs="Arial"/>
          <w:sz w:val="20"/>
          <w:szCs w:val="20"/>
          <w:lang w:eastAsia="ar-SA"/>
        </w:rPr>
        <w:t>Malczewskiego 2</w:t>
      </w:r>
      <w:r w:rsidRPr="00E70C1C">
        <w:rPr>
          <w:rFonts w:ascii="Arial" w:eastAsia="Calibri" w:hAnsi="Arial" w:cs="Arial"/>
          <w:sz w:val="20"/>
          <w:szCs w:val="20"/>
          <w:lang w:eastAsia="ar-SA"/>
        </w:rPr>
        <w:t>, 66-400 Gorzów Wielkopolski</w:t>
      </w:r>
    </w:p>
    <w:p w14:paraId="5A40438B" w14:textId="4480AFCC" w:rsidR="00E70C1C" w:rsidRPr="00E70C1C" w:rsidRDefault="00E70C1C" w:rsidP="00781F9F">
      <w:pPr>
        <w:widowControl w:val="0"/>
        <w:suppressAutoHyphens/>
        <w:spacing w:after="0" w:line="276" w:lineRule="auto"/>
        <w:ind w:left="567"/>
        <w:jc w:val="both"/>
        <w:rPr>
          <w:rFonts w:ascii="Arial" w:eastAsia="Andale Sans UI" w:hAnsi="Arial" w:cs="Arial"/>
          <w:kern w:val="2"/>
          <w:sz w:val="20"/>
          <w:szCs w:val="20"/>
          <w:lang w:eastAsia="pl-PL" w:bidi="hi-IN"/>
        </w:rPr>
      </w:pPr>
      <w:r w:rsidRPr="00E70C1C">
        <w:rPr>
          <w:rFonts w:ascii="Arial" w:hAnsi="Arial" w:cs="Arial"/>
          <w:sz w:val="20"/>
          <w:szCs w:val="20"/>
        </w:rPr>
        <w:t xml:space="preserve"> </w:t>
      </w:r>
    </w:p>
    <w:p w14:paraId="6E6C14D8" w14:textId="7A61EBCC" w:rsidR="00E70C1C" w:rsidRPr="00781F9F" w:rsidRDefault="00E70C1C" w:rsidP="00781F9F">
      <w:pPr>
        <w:pStyle w:val="Akapitzlist"/>
        <w:widowControl w:val="0"/>
        <w:numPr>
          <w:ilvl w:val="0"/>
          <w:numId w:val="62"/>
        </w:numPr>
        <w:spacing w:after="0"/>
        <w:jc w:val="both"/>
        <w:rPr>
          <w:rFonts w:ascii="Arial" w:eastAsia="Andale Sans UI" w:hAnsi="Arial" w:cs="Arial"/>
          <w:kern w:val="2"/>
          <w:sz w:val="20"/>
          <w:szCs w:val="20"/>
          <w:lang w:eastAsia="pl-PL" w:bidi="hi-IN"/>
        </w:rPr>
      </w:pPr>
      <w:r w:rsidRPr="00781F9F">
        <w:rPr>
          <w:rFonts w:ascii="Arial" w:eastAsia="Andale Sans UI" w:hAnsi="Arial" w:cs="Arial"/>
          <w:kern w:val="2"/>
          <w:sz w:val="20"/>
          <w:szCs w:val="20"/>
          <w:lang w:eastAsia="pl-PL" w:bidi="hi-IN"/>
        </w:rPr>
        <w:t>Wykonawca:</w:t>
      </w:r>
    </w:p>
    <w:p w14:paraId="43688B25" w14:textId="77777777" w:rsidR="00E70C1C" w:rsidRPr="00E70C1C" w:rsidRDefault="00E70C1C" w:rsidP="00E70C1C">
      <w:pPr>
        <w:suppressAutoHyphens/>
        <w:spacing w:after="0" w:line="240" w:lineRule="auto"/>
        <w:ind w:left="720"/>
        <w:textAlignment w:val="baseline"/>
        <w:rPr>
          <w:rFonts w:ascii="Arial" w:eastAsia="Andale Sans UI" w:hAnsi="Arial" w:cs="Arial"/>
          <w:kern w:val="2"/>
          <w:sz w:val="20"/>
          <w:szCs w:val="20"/>
          <w:lang w:eastAsia="pl-PL" w:bidi="hi-IN"/>
        </w:rPr>
      </w:pPr>
    </w:p>
    <w:p w14:paraId="44F55687" w14:textId="77777777" w:rsidR="00E70C1C" w:rsidRPr="00E70C1C" w:rsidRDefault="00E70C1C" w:rsidP="00E70C1C">
      <w:pPr>
        <w:widowControl w:val="0"/>
        <w:suppressAutoHyphens/>
        <w:spacing w:after="0" w:line="240" w:lineRule="auto"/>
        <w:textAlignment w:val="baseline"/>
        <w:rPr>
          <w:rFonts w:ascii="Arial" w:eastAsia="Andale Sans UI" w:hAnsi="Arial" w:cs="Arial"/>
          <w:i/>
          <w:kern w:val="2"/>
          <w:sz w:val="20"/>
          <w:szCs w:val="20"/>
        </w:rPr>
      </w:pPr>
      <w:r w:rsidRPr="00E70C1C">
        <w:rPr>
          <w:rFonts w:ascii="Arial" w:eastAsia="Andale Sans UI" w:hAnsi="Arial" w:cs="Arial"/>
          <w:i/>
          <w:kern w:val="2"/>
          <w:sz w:val="20"/>
          <w:szCs w:val="20"/>
        </w:rPr>
        <w:t>Oświadczamy, że skierujemy do realizacji zamówienia publicznego następujące osoby:</w:t>
      </w:r>
    </w:p>
    <w:p w14:paraId="1305513D" w14:textId="77777777" w:rsidR="00E70C1C" w:rsidRPr="00E70C1C" w:rsidRDefault="00E70C1C" w:rsidP="00E70C1C">
      <w:pPr>
        <w:widowControl w:val="0"/>
        <w:suppressAutoHyphens/>
        <w:spacing w:after="0" w:line="240" w:lineRule="auto"/>
        <w:textAlignment w:val="baseline"/>
        <w:rPr>
          <w:rFonts w:ascii="Arial" w:eastAsia="Andale Sans UI" w:hAnsi="Arial" w:cs="Arial"/>
          <w:i/>
          <w:kern w:val="2"/>
          <w:sz w:val="20"/>
          <w:szCs w:val="20"/>
        </w:rPr>
      </w:pPr>
    </w:p>
    <w:tbl>
      <w:tblPr>
        <w:tblW w:w="9244" w:type="dxa"/>
        <w:tblInd w:w="-318" w:type="dxa"/>
        <w:tblLook w:val="04A0" w:firstRow="1" w:lastRow="0" w:firstColumn="1" w:lastColumn="0" w:noHBand="0" w:noVBand="1"/>
      </w:tblPr>
      <w:tblGrid>
        <w:gridCol w:w="516"/>
        <w:gridCol w:w="1145"/>
        <w:gridCol w:w="2167"/>
        <w:gridCol w:w="3486"/>
        <w:gridCol w:w="1930"/>
      </w:tblGrid>
      <w:tr w:rsidR="00E70C1C" w:rsidRPr="00E70C1C" w14:paraId="1286110A" w14:textId="77777777" w:rsidTr="003D2407">
        <w:trPr>
          <w:trHeight w:val="1972"/>
        </w:trPr>
        <w:tc>
          <w:tcPr>
            <w:tcW w:w="516" w:type="dxa"/>
            <w:tcBorders>
              <w:top w:val="single" w:sz="4" w:space="0" w:color="000000"/>
              <w:left w:val="single" w:sz="4" w:space="0" w:color="000000"/>
              <w:bottom w:val="single" w:sz="4" w:space="0" w:color="000000"/>
              <w:right w:val="single" w:sz="4" w:space="0" w:color="000000"/>
            </w:tcBorders>
            <w:vAlign w:val="center"/>
          </w:tcPr>
          <w:p w14:paraId="4E0A3C9E" w14:textId="77777777" w:rsidR="00E70C1C" w:rsidRPr="00E70C1C" w:rsidRDefault="00E70C1C" w:rsidP="00E70C1C">
            <w:pPr>
              <w:widowControl w:val="0"/>
              <w:suppressAutoHyphens/>
              <w:spacing w:after="0" w:line="240" w:lineRule="auto"/>
              <w:jc w:val="center"/>
              <w:textAlignment w:val="baseline"/>
              <w:rPr>
                <w:rFonts w:ascii="Arial" w:eastAsia="Andale Sans UI" w:hAnsi="Arial" w:cs="Arial"/>
                <w:b/>
                <w:kern w:val="2"/>
                <w:sz w:val="20"/>
                <w:szCs w:val="20"/>
              </w:rPr>
            </w:pPr>
          </w:p>
          <w:p w14:paraId="79C460B9" w14:textId="77777777" w:rsidR="00E70C1C" w:rsidRPr="00E70C1C" w:rsidRDefault="00E70C1C" w:rsidP="00E70C1C">
            <w:pPr>
              <w:widowControl w:val="0"/>
              <w:suppressAutoHyphens/>
              <w:spacing w:after="0" w:line="240" w:lineRule="auto"/>
              <w:jc w:val="center"/>
              <w:textAlignment w:val="baseline"/>
              <w:rPr>
                <w:rFonts w:ascii="Arial" w:eastAsia="Andale Sans UI" w:hAnsi="Arial" w:cs="Arial"/>
                <w:b/>
                <w:kern w:val="2"/>
                <w:sz w:val="20"/>
                <w:szCs w:val="20"/>
              </w:rPr>
            </w:pPr>
          </w:p>
          <w:p w14:paraId="7DBF858D" w14:textId="77777777" w:rsidR="00E70C1C" w:rsidRPr="00E70C1C" w:rsidRDefault="00E70C1C" w:rsidP="00E70C1C">
            <w:pPr>
              <w:widowControl w:val="0"/>
              <w:suppressAutoHyphens/>
              <w:spacing w:after="0" w:line="240" w:lineRule="auto"/>
              <w:jc w:val="center"/>
              <w:textAlignment w:val="baseline"/>
              <w:rPr>
                <w:rFonts w:ascii="Arial" w:eastAsia="Andale Sans UI" w:hAnsi="Arial" w:cs="Arial"/>
                <w:b/>
                <w:kern w:val="2"/>
                <w:sz w:val="20"/>
                <w:szCs w:val="20"/>
              </w:rPr>
            </w:pPr>
            <w:r w:rsidRPr="00E70C1C">
              <w:rPr>
                <w:rFonts w:ascii="Arial" w:eastAsia="Andale Sans UI" w:hAnsi="Arial" w:cs="Arial"/>
                <w:b/>
                <w:kern w:val="2"/>
                <w:sz w:val="20"/>
                <w:szCs w:val="20"/>
              </w:rPr>
              <w:t>Lp.</w:t>
            </w:r>
          </w:p>
        </w:tc>
        <w:tc>
          <w:tcPr>
            <w:tcW w:w="1145" w:type="dxa"/>
            <w:tcBorders>
              <w:top w:val="single" w:sz="4" w:space="0" w:color="000000"/>
              <w:left w:val="single" w:sz="4" w:space="0" w:color="000000"/>
              <w:bottom w:val="single" w:sz="4" w:space="0" w:color="000000"/>
              <w:right w:val="single" w:sz="4" w:space="0" w:color="000000"/>
            </w:tcBorders>
            <w:vAlign w:val="center"/>
          </w:tcPr>
          <w:p w14:paraId="3773653D" w14:textId="77777777" w:rsidR="00E70C1C" w:rsidRPr="00E70C1C" w:rsidRDefault="00E70C1C" w:rsidP="00E70C1C">
            <w:pPr>
              <w:widowControl w:val="0"/>
              <w:suppressAutoHyphens/>
              <w:spacing w:after="0" w:line="240" w:lineRule="auto"/>
              <w:jc w:val="center"/>
              <w:textAlignment w:val="baseline"/>
              <w:rPr>
                <w:rFonts w:ascii="Arial" w:eastAsia="Andale Sans UI" w:hAnsi="Arial" w:cs="Arial"/>
                <w:b/>
                <w:kern w:val="2"/>
                <w:sz w:val="20"/>
                <w:szCs w:val="20"/>
              </w:rPr>
            </w:pPr>
            <w:r w:rsidRPr="00E70C1C">
              <w:rPr>
                <w:rFonts w:ascii="Arial" w:eastAsia="Andale Sans UI" w:hAnsi="Arial" w:cs="Arial"/>
                <w:b/>
                <w:kern w:val="2"/>
                <w:sz w:val="20"/>
                <w:szCs w:val="20"/>
              </w:rPr>
              <w:t>Imię i Nazwisko</w:t>
            </w:r>
          </w:p>
        </w:tc>
        <w:tc>
          <w:tcPr>
            <w:tcW w:w="2167" w:type="dxa"/>
            <w:tcBorders>
              <w:top w:val="single" w:sz="4" w:space="0" w:color="000000"/>
              <w:left w:val="single" w:sz="4" w:space="0" w:color="000000"/>
              <w:bottom w:val="single" w:sz="4" w:space="0" w:color="000000"/>
              <w:right w:val="single" w:sz="4" w:space="0" w:color="000000"/>
            </w:tcBorders>
            <w:vAlign w:val="center"/>
          </w:tcPr>
          <w:p w14:paraId="60FFA81B" w14:textId="77777777" w:rsidR="00E70C1C" w:rsidRPr="00E70C1C" w:rsidRDefault="00E70C1C" w:rsidP="00E70C1C">
            <w:pPr>
              <w:widowControl w:val="0"/>
              <w:suppressAutoHyphens/>
              <w:spacing w:after="0" w:line="240" w:lineRule="auto"/>
              <w:jc w:val="center"/>
              <w:textAlignment w:val="baseline"/>
              <w:rPr>
                <w:rFonts w:ascii="Arial" w:eastAsia="Andale Sans UI" w:hAnsi="Arial" w:cs="Arial"/>
                <w:b/>
                <w:kern w:val="2"/>
                <w:sz w:val="20"/>
                <w:szCs w:val="20"/>
              </w:rPr>
            </w:pPr>
            <w:r w:rsidRPr="00E70C1C">
              <w:rPr>
                <w:rFonts w:ascii="Arial" w:eastAsia="Andale Sans UI" w:hAnsi="Arial" w:cs="Arial"/>
                <w:b/>
                <w:kern w:val="2"/>
                <w:sz w:val="20"/>
                <w:szCs w:val="20"/>
              </w:rPr>
              <w:t>Wykształcenie, kwalifikacje zawodowe (</w:t>
            </w:r>
            <w:r w:rsidRPr="00E70C1C">
              <w:rPr>
                <w:rFonts w:ascii="Arial" w:eastAsia="Andale Sans UI" w:hAnsi="Arial" w:cs="Arial"/>
                <w:i/>
                <w:kern w:val="2"/>
                <w:sz w:val="20"/>
                <w:szCs w:val="20"/>
              </w:rPr>
              <w:t>w tym doświadczenie</w:t>
            </w:r>
            <w:r w:rsidRPr="00E70C1C">
              <w:rPr>
                <w:rFonts w:ascii="Arial" w:eastAsia="Andale Sans UI" w:hAnsi="Arial" w:cs="Arial"/>
                <w:b/>
                <w:kern w:val="2"/>
                <w:sz w:val="20"/>
                <w:szCs w:val="20"/>
              </w:rPr>
              <w:t>)</w:t>
            </w:r>
          </w:p>
        </w:tc>
        <w:tc>
          <w:tcPr>
            <w:tcW w:w="3486" w:type="dxa"/>
            <w:tcBorders>
              <w:top w:val="single" w:sz="4" w:space="0" w:color="000000"/>
              <w:left w:val="single" w:sz="4" w:space="0" w:color="000000"/>
              <w:bottom w:val="single" w:sz="4" w:space="0" w:color="000000"/>
              <w:right w:val="single" w:sz="4" w:space="0" w:color="000000"/>
            </w:tcBorders>
            <w:vAlign w:val="center"/>
          </w:tcPr>
          <w:p w14:paraId="4AE0F092" w14:textId="77777777" w:rsidR="00E70C1C" w:rsidRPr="00E70C1C" w:rsidRDefault="00E70C1C" w:rsidP="00E70C1C">
            <w:pPr>
              <w:widowControl w:val="0"/>
              <w:suppressAutoHyphens/>
              <w:spacing w:after="0" w:line="240" w:lineRule="auto"/>
              <w:jc w:val="center"/>
              <w:textAlignment w:val="baseline"/>
              <w:rPr>
                <w:rFonts w:ascii="Arial" w:eastAsia="Andale Sans UI" w:hAnsi="Arial" w:cs="Arial"/>
                <w:b/>
                <w:kern w:val="2"/>
                <w:sz w:val="20"/>
                <w:szCs w:val="20"/>
              </w:rPr>
            </w:pPr>
            <w:r w:rsidRPr="00E70C1C">
              <w:rPr>
                <w:rFonts w:ascii="Arial" w:eastAsia="Andale Sans UI" w:hAnsi="Arial" w:cs="Arial"/>
                <w:b/>
                <w:kern w:val="2"/>
                <w:sz w:val="20"/>
                <w:szCs w:val="20"/>
              </w:rPr>
              <w:t>Zakres wykonywanych czynności</w:t>
            </w:r>
          </w:p>
        </w:tc>
        <w:tc>
          <w:tcPr>
            <w:tcW w:w="1930" w:type="dxa"/>
            <w:tcBorders>
              <w:top w:val="single" w:sz="4" w:space="0" w:color="000000"/>
              <w:left w:val="single" w:sz="4" w:space="0" w:color="000000"/>
              <w:bottom w:val="single" w:sz="4" w:space="0" w:color="000000"/>
              <w:right w:val="single" w:sz="4" w:space="0" w:color="000000"/>
            </w:tcBorders>
            <w:vAlign w:val="center"/>
          </w:tcPr>
          <w:p w14:paraId="3279E5EF" w14:textId="77777777" w:rsidR="00E70C1C" w:rsidRPr="00E70C1C" w:rsidRDefault="00E70C1C" w:rsidP="00E70C1C">
            <w:pPr>
              <w:widowControl w:val="0"/>
              <w:suppressAutoHyphens/>
              <w:spacing w:after="0" w:line="240" w:lineRule="auto"/>
              <w:jc w:val="center"/>
              <w:textAlignment w:val="baseline"/>
              <w:rPr>
                <w:rFonts w:ascii="Arial" w:eastAsia="Andale Sans UI" w:hAnsi="Arial" w:cs="Arial"/>
                <w:b/>
                <w:kern w:val="2"/>
                <w:sz w:val="20"/>
                <w:szCs w:val="20"/>
              </w:rPr>
            </w:pPr>
            <w:r w:rsidRPr="00E70C1C">
              <w:rPr>
                <w:rFonts w:ascii="Arial" w:eastAsia="Andale Sans UI" w:hAnsi="Arial" w:cs="Arial"/>
                <w:b/>
                <w:kern w:val="2"/>
                <w:sz w:val="20"/>
                <w:szCs w:val="20"/>
              </w:rPr>
              <w:t>Podstawa dysponowania wskazanymi osobami</w:t>
            </w:r>
          </w:p>
          <w:p w14:paraId="0976D3F3" w14:textId="77777777" w:rsidR="00E70C1C" w:rsidRPr="00E70C1C" w:rsidRDefault="00E70C1C" w:rsidP="00E70C1C">
            <w:pPr>
              <w:widowControl w:val="0"/>
              <w:suppressAutoHyphens/>
              <w:spacing w:after="0" w:line="240" w:lineRule="auto"/>
              <w:jc w:val="center"/>
              <w:textAlignment w:val="baseline"/>
              <w:rPr>
                <w:rFonts w:ascii="Arial" w:eastAsia="Andale Sans UI" w:hAnsi="Arial" w:cs="Arial"/>
                <w:i/>
                <w:color w:val="000000"/>
                <w:kern w:val="2"/>
                <w:sz w:val="20"/>
                <w:szCs w:val="20"/>
              </w:rPr>
            </w:pPr>
            <w:r w:rsidRPr="00E70C1C">
              <w:rPr>
                <w:rFonts w:ascii="Arial" w:eastAsia="Andale Sans UI" w:hAnsi="Arial" w:cs="Arial"/>
                <w:i/>
                <w:color w:val="000000"/>
                <w:kern w:val="2"/>
                <w:sz w:val="20"/>
                <w:szCs w:val="20"/>
              </w:rPr>
              <w:t xml:space="preserve">(m.in. umowa </w:t>
            </w:r>
          </w:p>
          <w:p w14:paraId="2EADC7C0" w14:textId="77777777" w:rsidR="00E70C1C" w:rsidRPr="00E70C1C" w:rsidRDefault="00E70C1C" w:rsidP="00E70C1C">
            <w:pPr>
              <w:widowControl w:val="0"/>
              <w:suppressAutoHyphens/>
              <w:spacing w:after="0" w:line="240" w:lineRule="auto"/>
              <w:jc w:val="center"/>
              <w:textAlignment w:val="baseline"/>
              <w:rPr>
                <w:rFonts w:ascii="Arial" w:eastAsia="Andale Sans UI" w:hAnsi="Arial" w:cs="Arial"/>
                <w:i/>
                <w:color w:val="000000"/>
                <w:kern w:val="2"/>
                <w:sz w:val="20"/>
                <w:szCs w:val="20"/>
              </w:rPr>
            </w:pPr>
            <w:r w:rsidRPr="00E70C1C">
              <w:rPr>
                <w:rFonts w:ascii="Arial" w:eastAsia="Andale Sans UI" w:hAnsi="Arial" w:cs="Arial"/>
                <w:i/>
                <w:color w:val="000000"/>
                <w:kern w:val="2"/>
                <w:sz w:val="20"/>
                <w:szCs w:val="20"/>
              </w:rPr>
              <w:t xml:space="preserve"> o pracę, umowa zlecenie, umowa </w:t>
            </w:r>
          </w:p>
          <w:p w14:paraId="5BD4EC9C" w14:textId="77777777" w:rsidR="00E70C1C" w:rsidRPr="00E70C1C" w:rsidRDefault="00E70C1C" w:rsidP="00E70C1C">
            <w:pPr>
              <w:widowControl w:val="0"/>
              <w:suppressAutoHyphens/>
              <w:spacing w:after="0" w:line="240" w:lineRule="auto"/>
              <w:jc w:val="center"/>
              <w:textAlignment w:val="baseline"/>
              <w:rPr>
                <w:rFonts w:ascii="Arial" w:eastAsia="Andale Sans UI" w:hAnsi="Arial" w:cs="Arial"/>
                <w:i/>
                <w:color w:val="000000"/>
                <w:kern w:val="2"/>
                <w:sz w:val="20"/>
                <w:szCs w:val="20"/>
              </w:rPr>
            </w:pPr>
            <w:r w:rsidRPr="00E70C1C">
              <w:rPr>
                <w:rFonts w:ascii="Arial" w:eastAsia="Andale Sans UI" w:hAnsi="Arial" w:cs="Arial"/>
                <w:i/>
                <w:color w:val="000000"/>
                <w:kern w:val="2"/>
                <w:sz w:val="20"/>
                <w:szCs w:val="20"/>
              </w:rPr>
              <w:t>o dzieło, oddanie do dyspozycji itp.)</w:t>
            </w:r>
          </w:p>
        </w:tc>
      </w:tr>
      <w:tr w:rsidR="00E70C1C" w:rsidRPr="00E70C1C" w14:paraId="6AC02548" w14:textId="77777777" w:rsidTr="003D2407">
        <w:trPr>
          <w:trHeight w:val="1204"/>
        </w:trPr>
        <w:tc>
          <w:tcPr>
            <w:tcW w:w="516" w:type="dxa"/>
            <w:tcBorders>
              <w:top w:val="single" w:sz="4" w:space="0" w:color="000000"/>
              <w:left w:val="single" w:sz="4" w:space="0" w:color="000000"/>
              <w:bottom w:val="single" w:sz="4" w:space="0" w:color="000000"/>
              <w:right w:val="single" w:sz="4" w:space="0" w:color="000000"/>
            </w:tcBorders>
            <w:vAlign w:val="center"/>
          </w:tcPr>
          <w:p w14:paraId="3C48637B"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r w:rsidRPr="00E70C1C">
              <w:rPr>
                <w:rFonts w:ascii="Arial" w:eastAsia="Andale Sans UI" w:hAnsi="Arial" w:cs="Arial"/>
                <w:kern w:val="2"/>
                <w:sz w:val="18"/>
                <w:szCs w:val="18"/>
              </w:rPr>
              <w:t>1</w:t>
            </w:r>
          </w:p>
        </w:tc>
        <w:tc>
          <w:tcPr>
            <w:tcW w:w="1145" w:type="dxa"/>
            <w:tcBorders>
              <w:top w:val="single" w:sz="4" w:space="0" w:color="000000"/>
              <w:left w:val="single" w:sz="4" w:space="0" w:color="000000"/>
              <w:bottom w:val="single" w:sz="4" w:space="0" w:color="000000"/>
              <w:right w:val="single" w:sz="4" w:space="0" w:color="000000"/>
            </w:tcBorders>
            <w:vAlign w:val="center"/>
          </w:tcPr>
          <w:p w14:paraId="401D3E06"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p>
        </w:tc>
        <w:tc>
          <w:tcPr>
            <w:tcW w:w="2167" w:type="dxa"/>
            <w:tcBorders>
              <w:top w:val="single" w:sz="4" w:space="0" w:color="000000"/>
              <w:left w:val="single" w:sz="4" w:space="0" w:color="000000"/>
              <w:bottom w:val="single" w:sz="4" w:space="0" w:color="000000"/>
              <w:right w:val="single" w:sz="4" w:space="0" w:color="000000"/>
            </w:tcBorders>
            <w:vAlign w:val="center"/>
          </w:tcPr>
          <w:p w14:paraId="3CE14BF0" w14:textId="77777777" w:rsidR="00E70C1C" w:rsidRPr="00E70C1C" w:rsidRDefault="00E70C1C" w:rsidP="00E70C1C">
            <w:pPr>
              <w:widowControl w:val="0"/>
              <w:suppressAutoHyphens/>
              <w:spacing w:after="0" w:line="240" w:lineRule="auto"/>
              <w:textAlignment w:val="baseline"/>
              <w:rPr>
                <w:rFonts w:ascii="Arial" w:eastAsia="SimSun" w:hAnsi="Arial" w:cs="Arial"/>
                <w:kern w:val="2"/>
                <w:sz w:val="18"/>
                <w:szCs w:val="18"/>
              </w:rPr>
            </w:pPr>
          </w:p>
          <w:p w14:paraId="2A2B1546" w14:textId="77777777" w:rsidR="00E70C1C" w:rsidRPr="00E70C1C" w:rsidRDefault="00E70C1C" w:rsidP="00E70C1C">
            <w:pPr>
              <w:suppressAutoHyphens/>
              <w:spacing w:line="240" w:lineRule="auto"/>
              <w:rPr>
                <w:rFonts w:ascii="Arial" w:hAnsi="Arial" w:cs="Arial"/>
                <w:sz w:val="18"/>
                <w:szCs w:val="18"/>
              </w:rPr>
            </w:pPr>
          </w:p>
          <w:p w14:paraId="51DBE529" w14:textId="77777777" w:rsidR="00E70C1C" w:rsidRPr="00E70C1C" w:rsidRDefault="00E70C1C" w:rsidP="00E70C1C">
            <w:pPr>
              <w:widowControl w:val="0"/>
              <w:suppressAutoHyphens/>
              <w:spacing w:after="0" w:line="240" w:lineRule="auto"/>
              <w:textAlignment w:val="baseline"/>
              <w:rPr>
                <w:rFonts w:ascii="Arial" w:eastAsia="SimSun" w:hAnsi="Arial" w:cs="Arial"/>
                <w:kern w:val="2"/>
                <w:sz w:val="18"/>
                <w:szCs w:val="18"/>
              </w:rPr>
            </w:pPr>
          </w:p>
        </w:tc>
        <w:tc>
          <w:tcPr>
            <w:tcW w:w="3486" w:type="dxa"/>
            <w:tcBorders>
              <w:top w:val="single" w:sz="4" w:space="0" w:color="000000"/>
              <w:left w:val="single" w:sz="4" w:space="0" w:color="000000"/>
              <w:bottom w:val="single" w:sz="4" w:space="0" w:color="000000"/>
              <w:right w:val="single" w:sz="4" w:space="0" w:color="000000"/>
            </w:tcBorders>
            <w:vAlign w:val="center"/>
          </w:tcPr>
          <w:p w14:paraId="7BF341B7" w14:textId="77777777" w:rsidR="00E70C1C" w:rsidRPr="00E70C1C" w:rsidRDefault="00E70C1C" w:rsidP="00E70C1C">
            <w:pPr>
              <w:tabs>
                <w:tab w:val="left" w:pos="1134"/>
              </w:tabs>
              <w:suppressAutoHyphens/>
              <w:spacing w:after="0" w:line="276" w:lineRule="auto"/>
              <w:jc w:val="both"/>
              <w:rPr>
                <w:rFonts w:ascii="Arial" w:eastAsia="Andale Sans UI" w:hAnsi="Arial" w:cs="Arial"/>
                <w:b/>
                <w:kern w:val="2"/>
                <w:sz w:val="18"/>
                <w:szCs w:val="18"/>
              </w:rPr>
            </w:pPr>
            <w:r w:rsidRPr="00E70C1C">
              <w:rPr>
                <w:rFonts w:ascii="Arial Narrow" w:eastAsia="SimSun" w:hAnsi="Arial Narrow" w:cs="F"/>
                <w:b/>
                <w:bCs/>
                <w:kern w:val="3"/>
              </w:rPr>
              <w:t>- kierownik budowy</w:t>
            </w:r>
            <w:r w:rsidRPr="00E70C1C">
              <w:rPr>
                <w:rFonts w:ascii="Arial Narrow" w:eastAsia="SimSun" w:hAnsi="Arial Narrow" w:cs="F"/>
                <w:kern w:val="3"/>
              </w:rPr>
              <w:t>, posiadający uprawnienia do kierowania robotami budowlanymi w specjalności konstrukcyjno – budowlanej bez ograniczeń – legitymującym się co najmniej pięcioletnim doświadczeniem przy pełnieniu funkcji kierownika budowy posiadającego uprawnienia budowlane do kierowania robotami budowlanymi w specjalności konstrukcyjno-budowlanej bez ograniczeń</w:t>
            </w:r>
          </w:p>
        </w:tc>
        <w:tc>
          <w:tcPr>
            <w:tcW w:w="1930" w:type="dxa"/>
            <w:tcBorders>
              <w:top w:val="single" w:sz="4" w:space="0" w:color="000000"/>
              <w:left w:val="single" w:sz="4" w:space="0" w:color="000000"/>
              <w:bottom w:val="single" w:sz="4" w:space="0" w:color="000000"/>
              <w:right w:val="single" w:sz="4" w:space="0" w:color="000000"/>
            </w:tcBorders>
            <w:vAlign w:val="center"/>
          </w:tcPr>
          <w:p w14:paraId="3E2CF1EE"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p>
          <w:p w14:paraId="5D4A1964"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p>
          <w:p w14:paraId="7EBCFAAC"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p>
          <w:p w14:paraId="32E9A786"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p>
          <w:p w14:paraId="48CC9014"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p>
        </w:tc>
      </w:tr>
      <w:tr w:rsidR="00E70C1C" w:rsidRPr="00E70C1C" w14:paraId="604602D1" w14:textId="77777777" w:rsidTr="003D2407">
        <w:trPr>
          <w:trHeight w:val="1084"/>
        </w:trPr>
        <w:tc>
          <w:tcPr>
            <w:tcW w:w="516" w:type="dxa"/>
            <w:tcBorders>
              <w:top w:val="single" w:sz="4" w:space="0" w:color="000000"/>
              <w:left w:val="single" w:sz="4" w:space="0" w:color="000000"/>
              <w:bottom w:val="single" w:sz="4" w:space="0" w:color="000000"/>
              <w:right w:val="single" w:sz="4" w:space="0" w:color="000000"/>
            </w:tcBorders>
            <w:vAlign w:val="center"/>
          </w:tcPr>
          <w:p w14:paraId="68632913"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r w:rsidRPr="00E70C1C">
              <w:rPr>
                <w:rFonts w:ascii="Arial" w:eastAsia="Andale Sans UI" w:hAnsi="Arial" w:cs="Arial"/>
                <w:kern w:val="2"/>
                <w:sz w:val="18"/>
                <w:szCs w:val="18"/>
              </w:rPr>
              <w:t>2</w:t>
            </w:r>
          </w:p>
        </w:tc>
        <w:tc>
          <w:tcPr>
            <w:tcW w:w="1145" w:type="dxa"/>
            <w:tcBorders>
              <w:top w:val="single" w:sz="4" w:space="0" w:color="000000"/>
              <w:left w:val="single" w:sz="4" w:space="0" w:color="000000"/>
              <w:bottom w:val="single" w:sz="4" w:space="0" w:color="000000"/>
              <w:right w:val="single" w:sz="4" w:space="0" w:color="000000"/>
            </w:tcBorders>
            <w:vAlign w:val="center"/>
          </w:tcPr>
          <w:p w14:paraId="3F2BA9A6"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p>
          <w:p w14:paraId="091826CA"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p>
          <w:p w14:paraId="7E94D2EB"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p>
          <w:p w14:paraId="2E6C82C6"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p>
        </w:tc>
        <w:tc>
          <w:tcPr>
            <w:tcW w:w="2167" w:type="dxa"/>
            <w:tcBorders>
              <w:top w:val="single" w:sz="4" w:space="0" w:color="000000"/>
              <w:left w:val="single" w:sz="4" w:space="0" w:color="000000"/>
              <w:bottom w:val="single" w:sz="4" w:space="0" w:color="000000"/>
              <w:right w:val="single" w:sz="4" w:space="0" w:color="000000"/>
            </w:tcBorders>
            <w:vAlign w:val="center"/>
          </w:tcPr>
          <w:p w14:paraId="13E1B415" w14:textId="77777777" w:rsidR="00E70C1C" w:rsidRPr="00E70C1C" w:rsidRDefault="00E70C1C" w:rsidP="00E70C1C">
            <w:pPr>
              <w:widowControl w:val="0"/>
              <w:suppressAutoHyphens/>
              <w:spacing w:after="0" w:line="240" w:lineRule="auto"/>
              <w:textAlignment w:val="baseline"/>
              <w:rPr>
                <w:rFonts w:ascii="Arial" w:eastAsia="SimSun" w:hAnsi="Arial" w:cs="Arial"/>
                <w:kern w:val="2"/>
                <w:sz w:val="18"/>
                <w:szCs w:val="18"/>
              </w:rPr>
            </w:pPr>
          </w:p>
        </w:tc>
        <w:tc>
          <w:tcPr>
            <w:tcW w:w="3486" w:type="dxa"/>
            <w:tcBorders>
              <w:top w:val="single" w:sz="4" w:space="0" w:color="000000"/>
              <w:left w:val="single" w:sz="4" w:space="0" w:color="000000"/>
              <w:bottom w:val="single" w:sz="4" w:space="0" w:color="000000"/>
              <w:right w:val="single" w:sz="4" w:space="0" w:color="000000"/>
            </w:tcBorders>
            <w:vAlign w:val="center"/>
          </w:tcPr>
          <w:p w14:paraId="54C64E6A" w14:textId="77777777" w:rsidR="00E70C1C" w:rsidRPr="00E70C1C" w:rsidRDefault="00E70C1C" w:rsidP="00E70C1C">
            <w:pPr>
              <w:widowControl w:val="0"/>
              <w:tabs>
                <w:tab w:val="left" w:pos="1134"/>
              </w:tabs>
              <w:suppressAutoHyphens/>
              <w:spacing w:after="0" w:line="276" w:lineRule="auto"/>
              <w:ind w:right="150"/>
              <w:jc w:val="both"/>
              <w:rPr>
                <w:rFonts w:ascii="Arial" w:eastAsia="Times New Roman" w:hAnsi="Arial" w:cs="Arial"/>
                <w:b/>
                <w:sz w:val="18"/>
                <w:szCs w:val="18"/>
                <w:lang w:eastAsia="ar-SA"/>
              </w:rPr>
            </w:pPr>
            <w:r w:rsidRPr="00E70C1C">
              <w:rPr>
                <w:rFonts w:ascii="Arial Narrow" w:eastAsia="SimSun" w:hAnsi="Arial Narrow" w:cs="F"/>
                <w:b/>
                <w:bCs/>
                <w:kern w:val="3"/>
              </w:rPr>
              <w:t>kierownik robót</w:t>
            </w:r>
            <w:r w:rsidRPr="00E70C1C">
              <w:rPr>
                <w:rFonts w:ascii="Arial Narrow" w:eastAsia="SimSun" w:hAnsi="Arial Narrow" w:cs="F"/>
                <w:kern w:val="3"/>
              </w:rPr>
              <w:t xml:space="preserve"> posiadającym uprawnienia do kierowania robotami budowlanymi w specjalności instalacyjnej w zakresie sieci, instalacji i urządzeń elektrycznych i elektroenergetycznych, bez ograniczeń</w:t>
            </w:r>
          </w:p>
        </w:tc>
        <w:tc>
          <w:tcPr>
            <w:tcW w:w="1930" w:type="dxa"/>
            <w:tcBorders>
              <w:top w:val="single" w:sz="4" w:space="0" w:color="000000"/>
              <w:left w:val="single" w:sz="4" w:space="0" w:color="000000"/>
              <w:bottom w:val="single" w:sz="4" w:space="0" w:color="000000"/>
              <w:right w:val="single" w:sz="4" w:space="0" w:color="000000"/>
            </w:tcBorders>
            <w:vAlign w:val="center"/>
          </w:tcPr>
          <w:p w14:paraId="56BB089B" w14:textId="77777777" w:rsidR="00E70C1C" w:rsidRPr="00E70C1C" w:rsidRDefault="00E70C1C" w:rsidP="00E70C1C">
            <w:pPr>
              <w:widowControl w:val="0"/>
              <w:suppressAutoHyphens/>
              <w:spacing w:after="0" w:line="240" w:lineRule="auto"/>
              <w:textAlignment w:val="baseline"/>
              <w:rPr>
                <w:rFonts w:ascii="Arial" w:eastAsia="Andale Sans UI" w:hAnsi="Arial" w:cs="Arial"/>
                <w:kern w:val="2"/>
                <w:sz w:val="18"/>
                <w:szCs w:val="18"/>
              </w:rPr>
            </w:pPr>
          </w:p>
        </w:tc>
      </w:tr>
    </w:tbl>
    <w:p w14:paraId="7C629CDB" w14:textId="77777777" w:rsidR="00B569DA" w:rsidRPr="000F629A" w:rsidRDefault="00B569DA" w:rsidP="00B569DA">
      <w:pPr>
        <w:widowControl w:val="0"/>
        <w:suppressAutoHyphens/>
        <w:spacing w:after="0" w:line="240" w:lineRule="auto"/>
        <w:textAlignment w:val="baseline"/>
        <w:rPr>
          <w:rFonts w:ascii="Arial" w:eastAsia="Andale Sans UI" w:hAnsi="Arial" w:cs="Arial"/>
          <w:b/>
          <w:bCs/>
          <w:i/>
          <w:kern w:val="2"/>
          <w:sz w:val="20"/>
          <w:szCs w:val="20"/>
        </w:rPr>
      </w:pPr>
      <w:r w:rsidRPr="000F629A">
        <w:rPr>
          <w:rFonts w:ascii="Arial" w:eastAsia="Andale Sans UI" w:hAnsi="Arial" w:cs="Arial"/>
          <w:i/>
          <w:iCs/>
          <w:kern w:val="2"/>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21199347" w14:textId="09C89A38" w:rsidR="00B569DA" w:rsidRPr="000F629A" w:rsidRDefault="00B569DA" w:rsidP="00B569DA">
      <w:pPr>
        <w:widowControl w:val="0"/>
        <w:suppressAutoHyphens/>
        <w:spacing w:after="0" w:line="240" w:lineRule="auto"/>
        <w:textAlignment w:val="baseline"/>
        <w:rPr>
          <w:rFonts w:ascii="Arial" w:eastAsia="Andale Sans UI" w:hAnsi="Arial" w:cs="Arial"/>
          <w:kern w:val="2"/>
          <w:sz w:val="20"/>
          <w:szCs w:val="20"/>
          <w:lang w:eastAsia="pl-PL" w:bidi="hi-IN"/>
        </w:rPr>
      </w:pPr>
      <w:bookmarkStart w:id="18" w:name="_Hlk69113913"/>
    </w:p>
    <w:p w14:paraId="6D33D6C5" w14:textId="77777777" w:rsidR="00B569DA" w:rsidRPr="000F629A" w:rsidRDefault="00B569DA" w:rsidP="00B569DA">
      <w:pPr>
        <w:spacing w:before="120" w:after="0" w:line="240" w:lineRule="auto"/>
        <w:rPr>
          <w:rFonts w:ascii="Calibri" w:eastAsia="Times New Roman" w:hAnsi="Calibri" w:cs="Times New Roman"/>
          <w:lang w:eastAsia="pl-PL"/>
        </w:rPr>
      </w:pPr>
      <w:r w:rsidRPr="000F629A">
        <w:rPr>
          <w:rFonts w:ascii="Calibri" w:eastAsia="Times New Roman" w:hAnsi="Calibri" w:cs="Times New Roman"/>
          <w:lang w:eastAsia="pl-PL"/>
        </w:rPr>
        <w:t>__________________ dnia ________ roku</w:t>
      </w:r>
    </w:p>
    <w:p w14:paraId="78C32472" w14:textId="77777777" w:rsidR="00B569DA" w:rsidRPr="000F629A" w:rsidRDefault="00B569DA" w:rsidP="00B569DA">
      <w:pPr>
        <w:spacing w:before="120" w:after="0" w:line="240" w:lineRule="auto"/>
        <w:ind w:firstLine="5220"/>
        <w:rPr>
          <w:rFonts w:ascii="Calibri" w:eastAsia="Times New Roman" w:hAnsi="Calibri" w:cs="Times New Roman"/>
          <w:i/>
          <w:lang w:eastAsia="pl-PL"/>
        </w:rPr>
      </w:pPr>
      <w:r w:rsidRPr="000F629A">
        <w:rPr>
          <w:rFonts w:ascii="Calibri" w:eastAsia="Times New Roman" w:hAnsi="Calibri" w:cs="Times New Roman"/>
          <w:i/>
          <w:lang w:eastAsia="pl-PL"/>
        </w:rPr>
        <w:t>______________________________</w:t>
      </w:r>
    </w:p>
    <w:p w14:paraId="715A245E" w14:textId="77777777" w:rsidR="00B569DA" w:rsidRPr="000F629A" w:rsidRDefault="00B569DA" w:rsidP="00B569DA">
      <w:pPr>
        <w:spacing w:before="120" w:after="0" w:line="240" w:lineRule="auto"/>
        <w:ind w:firstLine="4500"/>
        <w:jc w:val="center"/>
        <w:rPr>
          <w:rFonts w:ascii="Calibri" w:eastAsia="Times New Roman" w:hAnsi="Calibri" w:cs="Times New Roman"/>
          <w:i/>
          <w:lang w:eastAsia="pl-PL"/>
        </w:rPr>
      </w:pPr>
      <w:r w:rsidRPr="000F629A">
        <w:rPr>
          <w:rFonts w:ascii="Calibri" w:eastAsia="Times New Roman" w:hAnsi="Calibri" w:cs="Times New Roman"/>
          <w:i/>
          <w:lang w:eastAsia="pl-PL"/>
        </w:rPr>
        <w:t xml:space="preserve">         (podpis Wykonawcy/Pełnomocnika)</w:t>
      </w:r>
    </w:p>
    <w:bookmarkEnd w:id="18"/>
    <w:p w14:paraId="01819859" w14:textId="77777777" w:rsidR="00B569DA" w:rsidRPr="000F629A" w:rsidRDefault="00B569DA" w:rsidP="00B569DA">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r w:rsidRPr="000F629A">
        <w:rPr>
          <w:rFonts w:ascii="Arial" w:eastAsia="Andale Sans UI" w:hAnsi="Arial" w:cs="Arial"/>
          <w:kern w:val="2"/>
          <w:sz w:val="20"/>
          <w:szCs w:val="20"/>
          <w:lang w:eastAsia="pl-PL" w:bidi="hi-IN"/>
        </w:rPr>
        <w:lastRenderedPageBreak/>
        <w:t xml:space="preserve">Załącznik nr </w:t>
      </w:r>
      <w:r>
        <w:rPr>
          <w:rFonts w:ascii="Arial" w:eastAsia="Andale Sans UI" w:hAnsi="Arial" w:cs="Arial"/>
          <w:kern w:val="2"/>
          <w:sz w:val="20"/>
          <w:szCs w:val="20"/>
          <w:lang w:eastAsia="pl-PL" w:bidi="hi-IN"/>
        </w:rPr>
        <w:t>6</w:t>
      </w:r>
      <w:r w:rsidRPr="000F629A">
        <w:rPr>
          <w:rFonts w:ascii="Arial" w:eastAsia="Andale Sans UI" w:hAnsi="Arial" w:cs="Arial"/>
          <w:kern w:val="2"/>
          <w:sz w:val="20"/>
          <w:szCs w:val="20"/>
          <w:lang w:eastAsia="pl-PL" w:bidi="hi-IN"/>
        </w:rPr>
        <w:t xml:space="preserve"> do SWZ</w:t>
      </w:r>
    </w:p>
    <w:p w14:paraId="63BE38AA" w14:textId="77777777" w:rsidR="00B569DA" w:rsidRPr="000F629A" w:rsidRDefault="00B569DA" w:rsidP="00B569DA">
      <w:pPr>
        <w:widowControl w:val="0"/>
        <w:spacing w:after="0" w:line="240" w:lineRule="auto"/>
        <w:jc w:val="both"/>
        <w:textAlignment w:val="baseline"/>
        <w:rPr>
          <w:rFonts w:ascii="Arial" w:eastAsia="Andale Sans UI" w:hAnsi="Arial" w:cs="Arial"/>
          <w:kern w:val="2"/>
          <w:sz w:val="20"/>
          <w:szCs w:val="20"/>
          <w:lang w:eastAsia="pl-PL" w:bidi="hi-IN"/>
        </w:rPr>
      </w:pPr>
    </w:p>
    <w:p w14:paraId="1390C3A7" w14:textId="77777777" w:rsidR="00B569DA" w:rsidRDefault="00B569DA" w:rsidP="00B569DA">
      <w:pPr>
        <w:widowControl w:val="0"/>
        <w:suppressAutoHyphens/>
        <w:spacing w:after="120" w:line="276" w:lineRule="auto"/>
        <w:ind w:left="567"/>
        <w:jc w:val="center"/>
        <w:rPr>
          <w:rFonts w:ascii="Arial Narrow" w:eastAsia="Times New Roman" w:hAnsi="Arial Narrow" w:cs="Arial"/>
          <w:b/>
        </w:rPr>
      </w:pPr>
    </w:p>
    <w:p w14:paraId="33AEA035" w14:textId="77777777" w:rsidR="00B569DA" w:rsidRPr="000F629A" w:rsidRDefault="00B569DA" w:rsidP="00B569DA">
      <w:pPr>
        <w:keepNext/>
        <w:widowControl w:val="0"/>
        <w:numPr>
          <w:ilvl w:val="2"/>
          <w:numId w:val="49"/>
        </w:numPr>
        <w:suppressAutoHyphens/>
        <w:spacing w:after="0" w:line="240" w:lineRule="auto"/>
        <w:jc w:val="center"/>
        <w:textAlignment w:val="baseline"/>
        <w:outlineLvl w:val="2"/>
        <w:rPr>
          <w:rFonts w:ascii="Arial" w:eastAsia="Andale Sans UI" w:hAnsi="Arial" w:cs="Arial"/>
          <w:b/>
          <w:caps/>
          <w:kern w:val="2"/>
          <w:sz w:val="20"/>
          <w:szCs w:val="20"/>
        </w:rPr>
      </w:pPr>
      <w:r>
        <w:rPr>
          <w:rFonts w:ascii="Arial" w:eastAsia="Andale Sans UI" w:hAnsi="Arial" w:cs="Arial"/>
          <w:b/>
          <w:caps/>
          <w:kern w:val="2"/>
          <w:sz w:val="20"/>
          <w:szCs w:val="20"/>
        </w:rPr>
        <w:t xml:space="preserve">ZOBOWIĄZANIE </w:t>
      </w:r>
    </w:p>
    <w:p w14:paraId="4D44D01E" w14:textId="77777777" w:rsidR="00B569DA" w:rsidRPr="00657741" w:rsidRDefault="00B569DA" w:rsidP="00B569DA">
      <w:pPr>
        <w:widowControl w:val="0"/>
        <w:spacing w:after="0" w:line="240" w:lineRule="auto"/>
        <w:jc w:val="both"/>
        <w:textAlignment w:val="baseline"/>
        <w:rPr>
          <w:rFonts w:ascii="Arial" w:eastAsia="Andale Sans UI" w:hAnsi="Arial" w:cs="Arial"/>
          <w:kern w:val="2"/>
          <w:sz w:val="20"/>
          <w:szCs w:val="20"/>
          <w:lang w:eastAsia="pl-PL" w:bidi="hi-IN"/>
        </w:rPr>
      </w:pPr>
    </w:p>
    <w:p w14:paraId="34BD31B1" w14:textId="77777777" w:rsidR="00B569DA" w:rsidRPr="00B569DA" w:rsidRDefault="00B569DA" w:rsidP="00B569DA">
      <w:pPr>
        <w:widowControl w:val="0"/>
        <w:suppressAutoHyphens/>
        <w:spacing w:after="0" w:line="276" w:lineRule="auto"/>
        <w:ind w:left="567"/>
        <w:jc w:val="center"/>
        <w:rPr>
          <w:rFonts w:ascii="Arial Narrow" w:eastAsia="Andale Sans UI" w:hAnsi="Arial Narrow" w:cs="Arial"/>
          <w:b/>
        </w:rPr>
      </w:pPr>
      <w:r w:rsidRPr="00B569DA">
        <w:rPr>
          <w:rFonts w:ascii="Arial Narrow" w:eastAsia="Andale Sans UI" w:hAnsi="Arial Narrow" w:cs="Arial"/>
          <w:b/>
        </w:rPr>
        <w:t xml:space="preserve">”Docieplenie elewacji budynku Przedszkola Miejskiego nr 11 </w:t>
      </w:r>
    </w:p>
    <w:p w14:paraId="59281B28" w14:textId="77777777" w:rsidR="00B569DA" w:rsidRPr="00B569DA" w:rsidRDefault="00B569DA" w:rsidP="00B569DA">
      <w:pPr>
        <w:widowControl w:val="0"/>
        <w:suppressAutoHyphens/>
        <w:spacing w:after="0" w:line="276" w:lineRule="auto"/>
        <w:ind w:left="567"/>
        <w:jc w:val="center"/>
        <w:rPr>
          <w:rFonts w:ascii="Arial Narrow" w:eastAsia="Andale Sans UI" w:hAnsi="Arial Narrow" w:cs="Arial"/>
          <w:b/>
        </w:rPr>
      </w:pPr>
      <w:r w:rsidRPr="00B569DA">
        <w:rPr>
          <w:rFonts w:ascii="Arial Narrow" w:eastAsia="Andale Sans UI" w:hAnsi="Arial Narrow" w:cs="Arial"/>
          <w:b/>
        </w:rPr>
        <w:t xml:space="preserve">w Gorzowie Wielkopolskim” </w:t>
      </w:r>
    </w:p>
    <w:p w14:paraId="2E64F215" w14:textId="77777777" w:rsidR="00B569DA" w:rsidRPr="000F629A" w:rsidRDefault="00B569DA" w:rsidP="00B569DA">
      <w:p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p>
    <w:p w14:paraId="71A7CA12" w14:textId="77777777" w:rsidR="00B569DA" w:rsidRPr="007611DA" w:rsidRDefault="00B569DA" w:rsidP="00B569DA">
      <w:pPr>
        <w:jc w:val="both"/>
        <w:rPr>
          <w:rFonts w:ascii="Arial Narrow" w:hAnsi="Arial Narrow"/>
        </w:rPr>
      </w:pPr>
      <w:r w:rsidRPr="007611DA">
        <w:rPr>
          <w:rFonts w:ascii="Arial Narrow" w:hAnsi="Arial Narrow"/>
        </w:rPr>
        <w:t>Działając zgodnie z postanowieniami zawartymi w art.118 ust.3 ustawy z dnia 11 września 2019r. Prawo zamówień publicznych (Dz.U. z 2019r., poz.2019 ze zm)</w:t>
      </w:r>
    </w:p>
    <w:p w14:paraId="4D000874" w14:textId="77777777" w:rsidR="00B569DA" w:rsidRPr="007611DA" w:rsidRDefault="00B569DA" w:rsidP="00B569DA">
      <w:pPr>
        <w:jc w:val="both"/>
        <w:rPr>
          <w:rFonts w:ascii="Arial Narrow" w:hAnsi="Arial Narrow"/>
        </w:rPr>
      </w:pPr>
      <w:r w:rsidRPr="007611DA">
        <w:rPr>
          <w:rFonts w:ascii="Arial Narrow" w:hAnsi="Arial Narrow"/>
        </w:rPr>
        <w:t>Ja/My*</w:t>
      </w:r>
    </w:p>
    <w:p w14:paraId="155123FC" w14:textId="77777777" w:rsidR="00B569DA" w:rsidRPr="007611DA" w:rsidRDefault="00B569DA" w:rsidP="00B569DA">
      <w:pPr>
        <w:jc w:val="both"/>
        <w:rPr>
          <w:rFonts w:ascii="Arial Narrow" w:hAnsi="Arial Narrow"/>
        </w:rPr>
      </w:pPr>
      <w:r w:rsidRPr="007611DA">
        <w:rPr>
          <w:rFonts w:ascii="Arial Narrow" w:hAnsi="Arial Narrow"/>
        </w:rPr>
        <w:t>……………………………………………………………………………………………………………………………………</w:t>
      </w:r>
    </w:p>
    <w:p w14:paraId="64DE25DA" w14:textId="77777777" w:rsidR="00B569DA" w:rsidRPr="00E53CE1" w:rsidRDefault="00B569DA" w:rsidP="00B569DA">
      <w:pPr>
        <w:jc w:val="center"/>
        <w:rPr>
          <w:rFonts w:ascii="Arial Narrow" w:hAnsi="Arial Narrow"/>
          <w:i/>
          <w:iCs/>
        </w:rPr>
      </w:pPr>
      <w:r w:rsidRPr="007611DA">
        <w:rPr>
          <w:rFonts w:ascii="Arial Narrow" w:hAnsi="Arial Narrow"/>
          <w:i/>
          <w:iCs/>
        </w:rPr>
        <w:t>(pełna nazwa, adres udostępniającego)</w:t>
      </w:r>
    </w:p>
    <w:p w14:paraId="395F1BF3" w14:textId="77777777" w:rsidR="00B569DA" w:rsidRPr="00E53CE1" w:rsidRDefault="00B569DA" w:rsidP="00B569DA">
      <w:pPr>
        <w:rPr>
          <w:rFonts w:ascii="Arial Narrow" w:hAnsi="Arial Narrow"/>
        </w:rPr>
      </w:pPr>
      <w:r w:rsidRPr="00E53CE1">
        <w:rPr>
          <w:rFonts w:ascii="Arial Narrow" w:hAnsi="Arial Narrow"/>
        </w:rPr>
        <w:t>NIP:………………………………………………………………………………..</w:t>
      </w:r>
    </w:p>
    <w:p w14:paraId="10C00781" w14:textId="77777777" w:rsidR="00B569DA" w:rsidRPr="00E53CE1" w:rsidRDefault="00B569DA" w:rsidP="00B569DA">
      <w:pPr>
        <w:rPr>
          <w:rFonts w:ascii="Arial Narrow" w:hAnsi="Arial Narrow"/>
        </w:rPr>
      </w:pPr>
      <w:r w:rsidRPr="00E53CE1">
        <w:rPr>
          <w:rFonts w:ascii="Arial Narrow" w:hAnsi="Arial Narrow"/>
        </w:rPr>
        <w:t>REGON:………………………………………………………………………….</w:t>
      </w:r>
    </w:p>
    <w:p w14:paraId="31ECAB9E" w14:textId="77777777" w:rsidR="00B569DA" w:rsidRPr="00E53CE1" w:rsidRDefault="00B569DA" w:rsidP="00B569DA">
      <w:pPr>
        <w:rPr>
          <w:rFonts w:ascii="Arial Narrow" w:hAnsi="Arial Narrow"/>
        </w:rPr>
      </w:pPr>
      <w:r>
        <w:rPr>
          <w:rFonts w:ascii="Arial Narrow" w:hAnsi="Arial Narrow"/>
        </w:rPr>
        <w:t>r</w:t>
      </w:r>
      <w:r w:rsidRPr="00E53CE1">
        <w:rPr>
          <w:rFonts w:ascii="Arial Narrow" w:hAnsi="Arial Narrow"/>
        </w:rPr>
        <w:t>eprezentowany przez:</w:t>
      </w:r>
    </w:p>
    <w:p w14:paraId="5F809860" w14:textId="77777777" w:rsidR="00B569DA" w:rsidRPr="00E53CE1" w:rsidRDefault="00B569DA" w:rsidP="00B569DA">
      <w:pPr>
        <w:rPr>
          <w:rFonts w:ascii="Arial Narrow" w:hAnsi="Arial Narrow"/>
        </w:rPr>
      </w:pPr>
      <w:r w:rsidRPr="00E53CE1">
        <w:rPr>
          <w:rFonts w:ascii="Arial Narrow" w:hAnsi="Arial Narrow"/>
        </w:rPr>
        <w:t>…………………………………………………………………………………………………………………..</w:t>
      </w:r>
    </w:p>
    <w:p w14:paraId="63627BC1" w14:textId="77777777" w:rsidR="00B569DA" w:rsidRPr="00E53CE1" w:rsidRDefault="00B569DA" w:rsidP="00B569DA">
      <w:pPr>
        <w:jc w:val="center"/>
        <w:rPr>
          <w:rFonts w:ascii="Arial Narrow" w:hAnsi="Arial Narrow"/>
          <w:b/>
          <w:bCs/>
        </w:rPr>
      </w:pPr>
      <w:r w:rsidRPr="00E53CE1">
        <w:rPr>
          <w:rFonts w:ascii="Arial Narrow" w:hAnsi="Arial Narrow"/>
          <w:b/>
          <w:bCs/>
        </w:rPr>
        <w:t>zobowiązujemy się udostępnić swoje zasoby</w:t>
      </w:r>
    </w:p>
    <w:p w14:paraId="543295FF" w14:textId="77777777" w:rsidR="00B569DA" w:rsidRPr="00E53CE1" w:rsidRDefault="00B569DA" w:rsidP="00B569DA">
      <w:pPr>
        <w:rPr>
          <w:rFonts w:ascii="Arial Narrow" w:hAnsi="Arial Narrow"/>
        </w:rPr>
      </w:pPr>
      <w:r w:rsidRPr="00E53CE1">
        <w:rPr>
          <w:rFonts w:ascii="Arial Narrow" w:hAnsi="Arial Narrow"/>
        </w:rPr>
        <w:t xml:space="preserve">Dla </w:t>
      </w:r>
    </w:p>
    <w:p w14:paraId="33B12D48" w14:textId="77777777" w:rsidR="00B569DA" w:rsidRPr="00E53CE1" w:rsidRDefault="00B569DA" w:rsidP="00B569DA">
      <w:pPr>
        <w:rPr>
          <w:rFonts w:ascii="Arial Narrow" w:hAnsi="Arial Narrow"/>
        </w:rPr>
      </w:pPr>
      <w:r w:rsidRPr="00E53CE1">
        <w:rPr>
          <w:rFonts w:ascii="Arial Narrow" w:hAnsi="Arial Narrow"/>
        </w:rPr>
        <w:t>……………………………………………………………………………………………………………………………………</w:t>
      </w:r>
    </w:p>
    <w:p w14:paraId="2F22EE3C" w14:textId="77777777" w:rsidR="00B569DA" w:rsidRPr="00E53CE1" w:rsidRDefault="00B569DA" w:rsidP="00B569DA">
      <w:pPr>
        <w:jc w:val="center"/>
        <w:rPr>
          <w:rFonts w:ascii="Arial Narrow" w:hAnsi="Arial Narrow"/>
        </w:rPr>
      </w:pPr>
      <w:r w:rsidRPr="00E53CE1">
        <w:rPr>
          <w:rFonts w:ascii="Arial Narrow" w:hAnsi="Arial Narrow"/>
        </w:rPr>
        <w:t>(pełna nazwa, adres Wykonawcy)</w:t>
      </w:r>
    </w:p>
    <w:p w14:paraId="6A1A4DC9" w14:textId="77777777" w:rsidR="00B569DA" w:rsidRPr="00E53CE1" w:rsidRDefault="00B569DA" w:rsidP="00B569DA">
      <w:pPr>
        <w:rPr>
          <w:rFonts w:ascii="Arial Narrow" w:hAnsi="Arial Narrow"/>
        </w:rPr>
      </w:pPr>
      <w:r w:rsidRPr="00E53CE1">
        <w:rPr>
          <w:rFonts w:ascii="Arial Narrow" w:hAnsi="Arial Narrow"/>
        </w:rPr>
        <w:t>NIP:………………………………………………………………………………………..</w:t>
      </w:r>
    </w:p>
    <w:p w14:paraId="0E26F7A2" w14:textId="77777777" w:rsidR="00B569DA" w:rsidRPr="00E53CE1" w:rsidRDefault="00B569DA" w:rsidP="00B569DA">
      <w:pPr>
        <w:rPr>
          <w:rFonts w:ascii="Arial Narrow" w:hAnsi="Arial Narrow"/>
        </w:rPr>
      </w:pPr>
      <w:r w:rsidRPr="00E53CE1">
        <w:rPr>
          <w:rFonts w:ascii="Arial Narrow" w:hAnsi="Arial Narrow"/>
        </w:rPr>
        <w:t>REGON:…………………………………………………………………………………</w:t>
      </w:r>
    </w:p>
    <w:p w14:paraId="445B0CB7" w14:textId="0852F9A3" w:rsidR="00B569DA" w:rsidRPr="00B569DA" w:rsidRDefault="00B569DA" w:rsidP="00B569DA">
      <w:pPr>
        <w:widowControl w:val="0"/>
        <w:spacing w:after="0" w:line="240" w:lineRule="auto"/>
        <w:jc w:val="both"/>
        <w:textAlignment w:val="baseline"/>
        <w:rPr>
          <w:rFonts w:ascii="Arial" w:eastAsia="Andale Sans UI" w:hAnsi="Arial" w:cs="Arial"/>
          <w:kern w:val="2"/>
          <w:sz w:val="20"/>
          <w:szCs w:val="20"/>
          <w:lang w:eastAsia="pl-PL" w:bidi="hi-IN"/>
        </w:rPr>
      </w:pPr>
      <w:r w:rsidRPr="00E53CE1">
        <w:rPr>
          <w:rFonts w:ascii="Arial Narrow" w:hAnsi="Arial Narrow"/>
        </w:rPr>
        <w:t>Jako Wykonawcy, który składa ofertę w postępowaniu o udzielenie zamówienia publicznego pn.</w:t>
      </w:r>
      <w:r w:rsidRPr="00B569DA">
        <w:rPr>
          <w:rFonts w:ascii="Arial Narrow" w:eastAsia="Andale Sans UI" w:hAnsi="Arial Narrow" w:cs="Arial"/>
          <w:b/>
        </w:rPr>
        <w:t xml:space="preserve">”Docieplenie elewacji budynku Przedszkola Miejskiego nr 11 w Gorzowie Wielkopolskim” </w:t>
      </w:r>
    </w:p>
    <w:p w14:paraId="302BF483" w14:textId="77777777" w:rsidR="00B569DA" w:rsidRPr="00E53CE1" w:rsidRDefault="00B569DA" w:rsidP="00B569DA">
      <w:pPr>
        <w:rPr>
          <w:rFonts w:ascii="Arial Narrow" w:eastAsia="Times New Roman" w:hAnsi="Arial Narrow" w:cs="Arial"/>
          <w:b/>
        </w:rPr>
      </w:pPr>
      <w:r>
        <w:rPr>
          <w:rFonts w:ascii="Arial Narrow" w:eastAsia="Times New Roman" w:hAnsi="Arial Narrow" w:cs="Arial"/>
          <w:b/>
        </w:rPr>
        <w:t>w</w:t>
      </w:r>
      <w:r w:rsidRPr="00E53CE1">
        <w:rPr>
          <w:rFonts w:ascii="Arial Narrow" w:eastAsia="Times New Roman" w:hAnsi="Arial Narrow" w:cs="Arial"/>
          <w:b/>
        </w:rPr>
        <w:t xml:space="preserve"> zakresie:</w:t>
      </w:r>
    </w:p>
    <w:p w14:paraId="21500EB9" w14:textId="77777777" w:rsidR="00B569DA" w:rsidRPr="00E53CE1" w:rsidRDefault="00B569DA" w:rsidP="00B569DA">
      <w:pPr>
        <w:rPr>
          <w:rFonts w:ascii="Arial Narrow" w:eastAsia="Times New Roman" w:hAnsi="Arial Narrow" w:cs="Arial"/>
          <w:b/>
        </w:rPr>
      </w:pPr>
      <w:r w:rsidRPr="00E53CE1">
        <w:rPr>
          <w:rFonts w:ascii="Arial Narrow" w:eastAsia="Times New Roman" w:hAnsi="Arial Narrow" w:cs="Arial"/>
          <w:b/>
        </w:rPr>
        <w:t>……………………………………………………………………………………………………………………………………………………………………………………………………………………………………………………………………………………</w:t>
      </w:r>
    </w:p>
    <w:p w14:paraId="17518D7A" w14:textId="77777777" w:rsidR="00B569DA" w:rsidRPr="00E53CE1" w:rsidRDefault="00B569DA" w:rsidP="00B569DA">
      <w:pPr>
        <w:jc w:val="both"/>
        <w:rPr>
          <w:rFonts w:ascii="Arial Narrow" w:eastAsia="Times New Roman" w:hAnsi="Arial Narrow" w:cs="Arial"/>
          <w:b/>
        </w:rPr>
      </w:pPr>
      <w:r w:rsidRPr="00E53CE1">
        <w:rPr>
          <w:rFonts w:ascii="Arial Narrow" w:eastAsia="Times New Roman" w:hAnsi="Arial Narrow" w:cs="Arial"/>
          <w:b/>
        </w:rPr>
        <w:t>Zasoby swoje udostępniamy dla Wykonawcy na ceły okres przedmiotowego zamówienia. Z Wykonawcą zostanie zawarta umowa cywilno-prawna w zakresie wskazanym w niniejszym zobowiązaniu na cały okres wykonywania zamówienia.</w:t>
      </w:r>
    </w:p>
    <w:p w14:paraId="2EAD32A0" w14:textId="77777777" w:rsidR="00B569DA" w:rsidRPr="00E53CE1" w:rsidRDefault="00B569DA" w:rsidP="00B569DA">
      <w:pPr>
        <w:rPr>
          <w:rFonts w:ascii="Arial Narrow" w:eastAsia="Times New Roman" w:hAnsi="Arial Narrow" w:cs="Arial"/>
          <w:b/>
        </w:rPr>
      </w:pPr>
    </w:p>
    <w:p w14:paraId="457BEB88" w14:textId="77777777" w:rsidR="00B569DA" w:rsidRPr="00E53CE1" w:rsidRDefault="00B569DA" w:rsidP="00B569DA">
      <w:pPr>
        <w:ind w:left="708"/>
        <w:jc w:val="center"/>
        <w:rPr>
          <w:rFonts w:ascii="Arial Narrow" w:eastAsia="Times New Roman" w:hAnsi="Arial Narrow" w:cs="Arial"/>
          <w:bCs/>
        </w:rPr>
      </w:pPr>
      <w:r w:rsidRPr="00E53CE1">
        <w:rPr>
          <w:rFonts w:ascii="Arial Narrow" w:eastAsia="Times New Roman" w:hAnsi="Arial Narrow" w:cs="Arial"/>
          <w:bCs/>
        </w:rPr>
        <w:t>……………………………………………….</w:t>
      </w:r>
    </w:p>
    <w:p w14:paraId="3E079E38" w14:textId="77777777" w:rsidR="00B569DA" w:rsidRPr="00E53CE1" w:rsidRDefault="00B569DA" w:rsidP="00B569DA">
      <w:pPr>
        <w:spacing w:after="0"/>
        <w:ind w:left="708"/>
        <w:jc w:val="center"/>
        <w:rPr>
          <w:rFonts w:ascii="Arial Narrow" w:eastAsia="Times New Roman" w:hAnsi="Arial Narrow" w:cs="Arial"/>
          <w:bCs/>
          <w:sz w:val="18"/>
          <w:szCs w:val="18"/>
        </w:rPr>
      </w:pPr>
      <w:r w:rsidRPr="00E53CE1">
        <w:rPr>
          <w:rFonts w:ascii="Arial Narrow" w:eastAsia="Times New Roman" w:hAnsi="Arial Narrow" w:cs="Arial"/>
          <w:bCs/>
          <w:sz w:val="18"/>
          <w:szCs w:val="18"/>
        </w:rPr>
        <w:t xml:space="preserve">(podpisy osób uprawnionych do składania </w:t>
      </w:r>
    </w:p>
    <w:p w14:paraId="454D8DB4" w14:textId="77777777" w:rsidR="00B569DA" w:rsidRPr="009A4979" w:rsidRDefault="00B569DA" w:rsidP="00B569DA">
      <w:pPr>
        <w:spacing w:after="0"/>
        <w:ind w:left="708"/>
        <w:jc w:val="center"/>
        <w:rPr>
          <w:rFonts w:ascii="Arial Narrow" w:hAnsi="Arial Narrow"/>
          <w:bCs/>
          <w:sz w:val="18"/>
          <w:szCs w:val="18"/>
        </w:rPr>
      </w:pPr>
      <w:r w:rsidRPr="00E53CE1">
        <w:rPr>
          <w:rFonts w:ascii="Arial Narrow" w:eastAsia="Times New Roman" w:hAnsi="Arial Narrow" w:cs="Arial"/>
          <w:bCs/>
          <w:sz w:val="18"/>
          <w:szCs w:val="18"/>
        </w:rPr>
        <w:t>oświadczeń woli w imieniu Wykonawcy</w:t>
      </w:r>
    </w:p>
    <w:p w14:paraId="4B42178B" w14:textId="77777777" w:rsidR="00B569DA" w:rsidRDefault="00B569DA" w:rsidP="00B569DA">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0C69F875" w14:textId="77777777" w:rsidR="00B569DA" w:rsidRDefault="00B569DA" w:rsidP="00B569DA">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7877709B" w14:textId="77777777" w:rsidR="00B569DA" w:rsidRDefault="00B569DA" w:rsidP="00B569DA">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2BA731FA" w14:textId="77777777" w:rsidR="00B569DA" w:rsidRDefault="00B569DA" w:rsidP="00B569DA">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352AB753" w14:textId="77777777" w:rsidR="00B569DA" w:rsidRDefault="00B569DA" w:rsidP="00B569DA">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418E1194" w14:textId="483505C2" w:rsidR="00B569DA" w:rsidRDefault="00B569DA" w:rsidP="00B569DA">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r w:rsidRPr="000F629A">
        <w:rPr>
          <w:rFonts w:ascii="Arial" w:eastAsia="Andale Sans UI" w:hAnsi="Arial" w:cs="Arial"/>
          <w:kern w:val="2"/>
          <w:sz w:val="20"/>
          <w:szCs w:val="20"/>
          <w:lang w:eastAsia="pl-PL" w:bidi="hi-IN"/>
        </w:rPr>
        <w:lastRenderedPageBreak/>
        <w:t xml:space="preserve">Załącznik nr </w:t>
      </w:r>
      <w:r>
        <w:rPr>
          <w:rFonts w:ascii="Arial" w:eastAsia="Andale Sans UI" w:hAnsi="Arial" w:cs="Arial"/>
          <w:kern w:val="2"/>
          <w:sz w:val="20"/>
          <w:szCs w:val="20"/>
          <w:lang w:eastAsia="pl-PL" w:bidi="hi-IN"/>
        </w:rPr>
        <w:t xml:space="preserve">7 </w:t>
      </w:r>
      <w:r w:rsidRPr="000F629A">
        <w:rPr>
          <w:rFonts w:ascii="Arial" w:eastAsia="Andale Sans UI" w:hAnsi="Arial" w:cs="Arial"/>
          <w:kern w:val="2"/>
          <w:sz w:val="20"/>
          <w:szCs w:val="20"/>
          <w:lang w:eastAsia="pl-PL" w:bidi="hi-IN"/>
        </w:rPr>
        <w:t>do SWZ</w:t>
      </w:r>
    </w:p>
    <w:p w14:paraId="02452BB1" w14:textId="77777777" w:rsidR="00B569DA" w:rsidRDefault="00B569DA" w:rsidP="00B569DA">
      <w:pPr>
        <w:tabs>
          <w:tab w:val="left" w:pos="567"/>
        </w:tabs>
        <w:suppressAutoHyphens/>
        <w:spacing w:after="0" w:line="240" w:lineRule="auto"/>
        <w:ind w:left="567"/>
        <w:textAlignment w:val="baseline"/>
        <w:rPr>
          <w:rFonts w:ascii="Arial" w:eastAsia="Andale Sans UI" w:hAnsi="Arial" w:cs="Arial"/>
          <w:kern w:val="2"/>
          <w:sz w:val="20"/>
          <w:szCs w:val="20"/>
          <w:lang w:eastAsia="pl-PL" w:bidi="hi-IN"/>
        </w:rPr>
      </w:pPr>
    </w:p>
    <w:p w14:paraId="32A9DF5F" w14:textId="77777777" w:rsidR="00B569DA" w:rsidRPr="000F629A" w:rsidRDefault="00B569DA" w:rsidP="00B569DA">
      <w:pPr>
        <w:tabs>
          <w:tab w:val="left" w:pos="567"/>
        </w:tabs>
        <w:suppressAutoHyphens/>
        <w:spacing w:after="0" w:line="240" w:lineRule="auto"/>
        <w:ind w:left="567"/>
        <w:textAlignment w:val="baseline"/>
        <w:rPr>
          <w:rFonts w:ascii="Arial" w:eastAsia="Times New Roman" w:hAnsi="Arial" w:cs="Arial"/>
          <w:kern w:val="2"/>
          <w:sz w:val="20"/>
          <w:szCs w:val="20"/>
          <w:lang w:eastAsia="pl-PL" w:bidi="hi-IN"/>
        </w:rPr>
      </w:pPr>
    </w:p>
    <w:p w14:paraId="32B0286C" w14:textId="77777777" w:rsidR="00B569DA" w:rsidRPr="00E70C1C" w:rsidRDefault="00B569DA" w:rsidP="00B569DA">
      <w:pPr>
        <w:widowControl w:val="0"/>
        <w:suppressAutoHyphens/>
        <w:spacing w:after="0" w:line="276" w:lineRule="auto"/>
        <w:ind w:left="567"/>
        <w:jc w:val="center"/>
        <w:rPr>
          <w:rFonts w:ascii="Arial" w:eastAsia="Andale Sans UI" w:hAnsi="Arial" w:cs="Arial"/>
          <w:b/>
        </w:rPr>
      </w:pPr>
      <w:r w:rsidRPr="00E70C1C">
        <w:rPr>
          <w:rFonts w:ascii="Arial" w:eastAsia="Andale Sans UI" w:hAnsi="Arial" w:cs="Arial"/>
          <w:b/>
        </w:rPr>
        <w:t>”</w:t>
      </w:r>
      <w:r>
        <w:rPr>
          <w:rFonts w:ascii="Arial" w:eastAsia="Andale Sans UI" w:hAnsi="Arial" w:cs="Arial"/>
          <w:b/>
        </w:rPr>
        <w:t xml:space="preserve">Docieplenie elewacji budynku Przedszkola Miejskiego nr 11 </w:t>
      </w:r>
    </w:p>
    <w:p w14:paraId="2B0B73AA" w14:textId="77777777" w:rsidR="00B569DA" w:rsidRPr="00E70C1C" w:rsidRDefault="00B569DA" w:rsidP="00B569DA">
      <w:pPr>
        <w:widowControl w:val="0"/>
        <w:suppressAutoHyphens/>
        <w:spacing w:after="0" w:line="276" w:lineRule="auto"/>
        <w:ind w:left="567"/>
        <w:jc w:val="center"/>
        <w:rPr>
          <w:rFonts w:ascii="Arial" w:eastAsia="Andale Sans UI" w:hAnsi="Arial" w:cs="Arial"/>
          <w:b/>
        </w:rPr>
      </w:pPr>
      <w:r w:rsidRPr="00E70C1C">
        <w:rPr>
          <w:rFonts w:ascii="Arial" w:eastAsia="Andale Sans UI" w:hAnsi="Arial" w:cs="Arial"/>
          <w:b/>
        </w:rPr>
        <w:t xml:space="preserve">w Gorzowie Wielkopolskim” </w:t>
      </w:r>
    </w:p>
    <w:p w14:paraId="09E82981" w14:textId="77777777" w:rsidR="00B569DA" w:rsidRPr="00E53CE1" w:rsidRDefault="00B569DA" w:rsidP="00B569DA">
      <w:pPr>
        <w:widowControl w:val="0"/>
        <w:spacing w:after="0" w:line="240" w:lineRule="auto"/>
        <w:jc w:val="center"/>
        <w:textAlignment w:val="baseline"/>
        <w:rPr>
          <w:rFonts w:ascii="Arial" w:eastAsia="Andale Sans UI" w:hAnsi="Arial" w:cs="Arial"/>
          <w:b/>
          <w:bCs/>
          <w:kern w:val="2"/>
          <w:sz w:val="20"/>
          <w:szCs w:val="20"/>
          <w:lang w:eastAsia="pl-PL" w:bidi="hi-IN"/>
        </w:rPr>
      </w:pPr>
    </w:p>
    <w:p w14:paraId="2A8CF9A1" w14:textId="77777777" w:rsidR="00B569DA" w:rsidRPr="00E53CE1" w:rsidRDefault="00B569DA" w:rsidP="00B569DA">
      <w:pPr>
        <w:widowControl w:val="0"/>
        <w:spacing w:after="0" w:line="240" w:lineRule="auto"/>
        <w:jc w:val="center"/>
        <w:textAlignment w:val="baseline"/>
        <w:rPr>
          <w:rFonts w:ascii="Arial" w:eastAsia="Andale Sans UI" w:hAnsi="Arial" w:cs="Arial"/>
          <w:b/>
          <w:bCs/>
          <w:kern w:val="2"/>
          <w:sz w:val="20"/>
          <w:szCs w:val="20"/>
          <w:lang w:eastAsia="pl-PL" w:bidi="hi-IN"/>
        </w:rPr>
      </w:pPr>
      <w:r w:rsidRPr="00E53CE1">
        <w:rPr>
          <w:rFonts w:ascii="Arial" w:eastAsia="Andale Sans UI" w:hAnsi="Arial" w:cs="Arial"/>
          <w:b/>
          <w:bCs/>
          <w:kern w:val="2"/>
          <w:sz w:val="20"/>
          <w:szCs w:val="20"/>
          <w:lang w:eastAsia="pl-PL" w:bidi="hi-IN"/>
        </w:rPr>
        <w:t>OŚWIADCZENIE O PRZYNALEŻNOŚCI LUB BRAKU PRZYNALEŻNOŚCI DO TEJ SAMEJ GRUPY KAPITAŁOWEJ</w:t>
      </w:r>
    </w:p>
    <w:p w14:paraId="7D515F10" w14:textId="77777777" w:rsidR="00B569DA" w:rsidRDefault="00B569DA" w:rsidP="00B569DA">
      <w:pPr>
        <w:ind w:left="708"/>
        <w:rPr>
          <w:rFonts w:ascii="Arial Narrow" w:hAnsi="Arial Narrow"/>
          <w:b/>
          <w:bCs/>
        </w:rPr>
      </w:pPr>
    </w:p>
    <w:p w14:paraId="35B8F741" w14:textId="77777777" w:rsidR="00B569DA" w:rsidRPr="006267D3" w:rsidRDefault="00B569DA" w:rsidP="00B569DA">
      <w:pPr>
        <w:ind w:left="708"/>
        <w:rPr>
          <w:rFonts w:ascii="Arial Narrow" w:hAnsi="Arial Narrow"/>
          <w:b/>
          <w:bCs/>
        </w:rPr>
      </w:pPr>
      <w:r w:rsidRPr="006267D3">
        <w:rPr>
          <w:rFonts w:ascii="Arial Narrow" w:hAnsi="Arial Narrow"/>
          <w:b/>
          <w:bCs/>
        </w:rPr>
        <w:t>Ja(My) niżej podpisany(ni):</w:t>
      </w:r>
    </w:p>
    <w:p w14:paraId="13F237A2" w14:textId="77777777" w:rsidR="00B569DA" w:rsidRPr="006267D3" w:rsidRDefault="00B569DA" w:rsidP="00B569DA">
      <w:pPr>
        <w:ind w:left="708"/>
        <w:rPr>
          <w:rFonts w:ascii="Arial Narrow" w:hAnsi="Arial Narrow"/>
        </w:rPr>
      </w:pPr>
      <w:r w:rsidRPr="006267D3">
        <w:rPr>
          <w:rFonts w:ascii="Arial Narrow" w:hAnsi="Arial Narrow"/>
        </w:rPr>
        <w:t>…………………………………………………………………………………………………………………………</w:t>
      </w:r>
    </w:p>
    <w:p w14:paraId="4E4CEC1C" w14:textId="77777777" w:rsidR="00B569DA" w:rsidRPr="006267D3" w:rsidRDefault="00B569DA" w:rsidP="00B569DA">
      <w:pPr>
        <w:ind w:left="708"/>
        <w:rPr>
          <w:rFonts w:ascii="Arial Narrow" w:hAnsi="Arial Narrow"/>
        </w:rPr>
      </w:pPr>
      <w:r>
        <w:rPr>
          <w:rFonts w:ascii="Arial Narrow" w:hAnsi="Arial Narrow"/>
        </w:rPr>
        <w:t>d</w:t>
      </w:r>
      <w:r w:rsidRPr="006267D3">
        <w:rPr>
          <w:rFonts w:ascii="Arial Narrow" w:hAnsi="Arial Narrow"/>
        </w:rPr>
        <w:t>ziałając w imieniu i na rzecz:</w:t>
      </w:r>
    </w:p>
    <w:p w14:paraId="780AD917" w14:textId="77777777" w:rsidR="00B569DA" w:rsidRPr="006267D3" w:rsidRDefault="00B569DA" w:rsidP="00B569DA">
      <w:pPr>
        <w:ind w:left="708"/>
        <w:rPr>
          <w:rFonts w:ascii="Arial Narrow" w:hAnsi="Arial Narrow"/>
        </w:rPr>
      </w:pPr>
      <w:r w:rsidRPr="006267D3">
        <w:rPr>
          <w:rFonts w:ascii="Arial Narrow" w:hAnsi="Arial Narrow"/>
        </w:rPr>
        <w:t>…………………………………………………………………………………………………………………………</w:t>
      </w:r>
    </w:p>
    <w:p w14:paraId="53374F46" w14:textId="77777777" w:rsidR="00B569DA" w:rsidRPr="006267D3" w:rsidRDefault="00B569DA" w:rsidP="00B569DA">
      <w:pPr>
        <w:ind w:left="708"/>
        <w:jc w:val="center"/>
        <w:rPr>
          <w:rFonts w:ascii="Arial Narrow" w:hAnsi="Arial Narrow"/>
          <w:sz w:val="18"/>
          <w:szCs w:val="18"/>
        </w:rPr>
      </w:pPr>
      <w:r w:rsidRPr="006267D3">
        <w:rPr>
          <w:rFonts w:ascii="Arial Narrow" w:hAnsi="Arial Narrow"/>
          <w:sz w:val="18"/>
          <w:szCs w:val="18"/>
        </w:rPr>
        <w:t>(pełna nazwa Wykonawcy)</w:t>
      </w:r>
    </w:p>
    <w:p w14:paraId="0BE91D74" w14:textId="77777777" w:rsidR="00B569DA" w:rsidRPr="006267D3" w:rsidRDefault="00B569DA" w:rsidP="00B569DA">
      <w:pPr>
        <w:ind w:left="708"/>
        <w:rPr>
          <w:rFonts w:ascii="Arial Narrow" w:hAnsi="Arial Narrow"/>
        </w:rPr>
      </w:pPr>
      <w:r w:rsidRPr="006267D3">
        <w:rPr>
          <w:rFonts w:ascii="Arial Narrow" w:hAnsi="Arial Narrow"/>
        </w:rPr>
        <w:t>…………………………………………………………………………………………………………………………</w:t>
      </w:r>
    </w:p>
    <w:p w14:paraId="091BA9A2" w14:textId="77777777" w:rsidR="00B569DA" w:rsidRPr="009A4979" w:rsidRDefault="00B569DA" w:rsidP="00B569DA">
      <w:pPr>
        <w:ind w:left="708"/>
        <w:jc w:val="center"/>
        <w:rPr>
          <w:rFonts w:ascii="Arial Narrow" w:hAnsi="Arial Narrow"/>
          <w:sz w:val="18"/>
          <w:szCs w:val="18"/>
        </w:rPr>
      </w:pPr>
      <w:r w:rsidRPr="006267D3">
        <w:rPr>
          <w:rFonts w:ascii="Arial Narrow" w:hAnsi="Arial Narrow"/>
          <w:sz w:val="18"/>
          <w:szCs w:val="18"/>
        </w:rPr>
        <w:t>(adres siedziby Wykonawcy)</w:t>
      </w:r>
    </w:p>
    <w:p w14:paraId="05477210" w14:textId="710F2AED" w:rsidR="00B569DA" w:rsidRPr="00113758" w:rsidRDefault="00B569DA" w:rsidP="00B569DA">
      <w:pPr>
        <w:widowControl w:val="0"/>
        <w:suppressAutoHyphens/>
        <w:spacing w:after="120" w:line="276" w:lineRule="auto"/>
        <w:ind w:left="567"/>
        <w:jc w:val="both"/>
        <w:rPr>
          <w:rFonts w:ascii="Arial Narrow" w:eastAsia="Andale Sans UI" w:hAnsi="Arial Narrow" w:cs="Arial"/>
          <w:b/>
          <w:color w:val="000000"/>
          <w:sz w:val="32"/>
          <w:szCs w:val="32"/>
        </w:rPr>
      </w:pPr>
      <w:r w:rsidRPr="006267D3">
        <w:rPr>
          <w:rFonts w:ascii="Arial Narrow" w:hAnsi="Arial Narrow"/>
        </w:rPr>
        <w:t xml:space="preserve">W odpowiedzi na wezwanie Zamawiającego w odniesieniu do postępowania o udzielenie zamówienia prowadzonego w trybie podstawowym na podstawie art.275 pkt.1) ustawy z dnia 11 września 2019 roku Prawo zamówień publicznych – dalej zwaną ustawą Pzp – pn. </w:t>
      </w:r>
      <w:r w:rsidRPr="00657741">
        <w:rPr>
          <w:rFonts w:ascii="Arial Narrow" w:eastAsia="Andale Sans UI" w:hAnsi="Arial Narrow" w:cs="Arial"/>
          <w:b/>
          <w:bCs/>
          <w:kern w:val="3"/>
          <w:lang w:eastAsia="pl-PL" w:bidi="hi-IN"/>
        </w:rPr>
        <w:t>„</w:t>
      </w:r>
      <w:r>
        <w:rPr>
          <w:rFonts w:ascii="Arial Narrow" w:eastAsia="Andale Sans UI" w:hAnsi="Arial Narrow" w:cs="Arial"/>
          <w:b/>
          <w:bCs/>
          <w:kern w:val="3"/>
          <w:lang w:eastAsia="pl-PL" w:bidi="hi-IN"/>
        </w:rPr>
        <w:t>Docieplenie elewacji budynku Przedszkola Miejskiego nr 11 w Gorzowie Wielkopolskim”</w:t>
      </w:r>
      <w:r w:rsidRPr="006267D3">
        <w:rPr>
          <w:rFonts w:ascii="Arial Narrow" w:eastAsia="Times New Roman" w:hAnsi="Arial Narrow" w:cs="Arial"/>
          <w:b/>
        </w:rPr>
        <w:t>:</w:t>
      </w:r>
    </w:p>
    <w:p w14:paraId="20EF8ADC" w14:textId="77777777" w:rsidR="00B569DA" w:rsidRPr="006267D3" w:rsidRDefault="00B569DA" w:rsidP="00B569DA">
      <w:pPr>
        <w:pStyle w:val="Akapitzlist"/>
        <w:widowControl w:val="0"/>
        <w:numPr>
          <w:ilvl w:val="0"/>
          <w:numId w:val="70"/>
        </w:numPr>
        <w:spacing w:after="120"/>
        <w:jc w:val="both"/>
        <w:rPr>
          <w:rFonts w:ascii="Arial Narrow" w:eastAsia="Andale Sans UI" w:hAnsi="Arial Narrow" w:cs="Arial"/>
          <w:bCs/>
          <w:color w:val="000000"/>
        </w:rPr>
      </w:pPr>
      <w:r w:rsidRPr="006267D3">
        <w:rPr>
          <w:rFonts w:ascii="Arial Narrow" w:eastAsia="Andale Sans UI" w:hAnsi="Arial Narrow" w:cs="Arial"/>
          <w:bCs/>
          <w:color w:val="000000"/>
        </w:rPr>
        <w:t>Informuję (my), że Wykonawca którego reprezentuję (my) nie należy do żadnej grupy kapitałowej, o której mowa w art.108 ust.1 pkt.5 ustawy Pzp.</w:t>
      </w:r>
    </w:p>
    <w:p w14:paraId="20AED27F" w14:textId="77777777" w:rsidR="00B569DA" w:rsidRPr="006267D3" w:rsidRDefault="00B569DA" w:rsidP="00B569DA">
      <w:pPr>
        <w:pStyle w:val="Akapitzlist"/>
        <w:widowControl w:val="0"/>
        <w:numPr>
          <w:ilvl w:val="0"/>
          <w:numId w:val="70"/>
        </w:numPr>
        <w:spacing w:after="120"/>
        <w:jc w:val="both"/>
        <w:rPr>
          <w:rFonts w:ascii="Arial Narrow" w:eastAsia="Andale Sans UI" w:hAnsi="Arial Narrow" w:cs="Arial"/>
          <w:bCs/>
          <w:color w:val="000000"/>
        </w:rPr>
      </w:pPr>
      <w:r w:rsidRPr="006267D3">
        <w:rPr>
          <w:rFonts w:ascii="Arial Narrow" w:eastAsia="Andale Sans UI" w:hAnsi="Arial Narrow" w:cs="Arial"/>
          <w:bCs/>
          <w:color w:val="000000"/>
        </w:rPr>
        <w:t>Informuję (my), że Wykonawca którego reprezentuję (my) należy do grupy kapitałowej, o której mowa w art.108 ust.1 pkt.5 ustawy Pzp. Jednocześnie załączam dokumenty/informacje (wymienić poniżej i załączyć do oferty):</w:t>
      </w:r>
    </w:p>
    <w:p w14:paraId="6DCE0AEE" w14:textId="77777777" w:rsidR="00B569DA" w:rsidRPr="006267D3" w:rsidRDefault="00B569DA" w:rsidP="00B569DA">
      <w:pPr>
        <w:pStyle w:val="Akapitzlist"/>
        <w:widowControl w:val="0"/>
        <w:spacing w:after="120"/>
        <w:jc w:val="both"/>
        <w:rPr>
          <w:rFonts w:ascii="Arial Narrow" w:eastAsia="Andale Sans UI" w:hAnsi="Arial Narrow" w:cs="Arial"/>
          <w:b/>
          <w:color w:val="000000"/>
        </w:rPr>
      </w:pPr>
      <w:r w:rsidRPr="006267D3">
        <w:rPr>
          <w:rFonts w:ascii="Arial Narrow" w:eastAsia="Andale Sans UI" w:hAnsi="Arial Narrow" w:cs="Arial"/>
          <w:b/>
          <w:color w:val="000000"/>
        </w:rPr>
        <w:t>- ………………………………………………………………….</w:t>
      </w:r>
    </w:p>
    <w:p w14:paraId="14864087" w14:textId="77777777" w:rsidR="00B569DA" w:rsidRPr="006267D3" w:rsidRDefault="00B569DA" w:rsidP="00B569DA">
      <w:pPr>
        <w:pStyle w:val="Akapitzlist"/>
        <w:widowControl w:val="0"/>
        <w:spacing w:after="120"/>
        <w:jc w:val="both"/>
        <w:rPr>
          <w:rFonts w:ascii="Arial Narrow" w:eastAsia="Andale Sans UI" w:hAnsi="Arial Narrow" w:cs="Arial"/>
          <w:b/>
          <w:color w:val="000000"/>
        </w:rPr>
      </w:pPr>
      <w:r w:rsidRPr="006267D3">
        <w:rPr>
          <w:rFonts w:ascii="Arial Narrow" w:eastAsia="Andale Sans UI" w:hAnsi="Arial Narrow" w:cs="Arial"/>
          <w:b/>
          <w:color w:val="000000"/>
        </w:rPr>
        <w:t>-…………………………………………………………………..</w:t>
      </w:r>
    </w:p>
    <w:p w14:paraId="7D663C74" w14:textId="77777777" w:rsidR="00B569DA" w:rsidRPr="009A4979" w:rsidRDefault="00B569DA" w:rsidP="00B569DA">
      <w:pPr>
        <w:pStyle w:val="Akapitzlist"/>
        <w:widowControl w:val="0"/>
        <w:spacing w:after="120"/>
        <w:jc w:val="both"/>
        <w:rPr>
          <w:rFonts w:ascii="Arial Narrow" w:eastAsia="Andale Sans UI" w:hAnsi="Arial Narrow" w:cs="Arial"/>
          <w:bCs/>
          <w:color w:val="000000"/>
        </w:rPr>
      </w:pPr>
      <w:r w:rsidRPr="006267D3">
        <w:rPr>
          <w:rFonts w:ascii="Arial Narrow" w:eastAsia="Andale Sans UI" w:hAnsi="Arial Narrow" w:cs="Arial"/>
          <w:bCs/>
          <w:color w:val="000000"/>
        </w:rPr>
        <w:t>Potwierdzające, że powiązania z innym Wykonawcą nie prowadzą do zakłócenia konkurencji w przedmiotowym postepowaniu.</w:t>
      </w:r>
    </w:p>
    <w:p w14:paraId="562A1DEF" w14:textId="77777777" w:rsidR="00B569DA" w:rsidRPr="006D1F01" w:rsidRDefault="00B569DA" w:rsidP="00B569DA">
      <w:pPr>
        <w:pStyle w:val="Akapitzlist"/>
        <w:widowControl w:val="0"/>
        <w:spacing w:after="0"/>
        <w:jc w:val="both"/>
        <w:rPr>
          <w:rFonts w:ascii="Arial Narrow" w:eastAsia="Andale Sans UI" w:hAnsi="Arial Narrow" w:cs="Arial"/>
          <w:bCs/>
          <w:color w:val="000000"/>
        </w:rPr>
      </w:pPr>
      <w:r w:rsidRPr="006D1F01">
        <w:rPr>
          <w:rFonts w:ascii="Arial Narrow" w:eastAsia="Andale Sans UI" w:hAnsi="Arial Narrow" w:cs="Arial"/>
          <w:bCs/>
          <w:color w:val="000000"/>
        </w:rPr>
        <w:t>---------------------------------data………………</w:t>
      </w:r>
    </w:p>
    <w:p w14:paraId="28CB33F7" w14:textId="77777777" w:rsidR="00B569DA" w:rsidRPr="006D1F01" w:rsidRDefault="00B569DA" w:rsidP="00B569DA">
      <w:pPr>
        <w:pStyle w:val="Akapitzlist"/>
        <w:widowControl w:val="0"/>
        <w:spacing w:after="0"/>
        <w:jc w:val="both"/>
        <w:rPr>
          <w:rFonts w:ascii="Arial Narrow" w:eastAsia="Andale Sans UI" w:hAnsi="Arial Narrow" w:cs="Arial"/>
          <w:bCs/>
          <w:color w:val="000000"/>
        </w:rPr>
      </w:pPr>
      <w:r w:rsidRPr="006D1F01">
        <w:rPr>
          <w:rFonts w:ascii="Arial Narrow" w:eastAsia="Andale Sans UI" w:hAnsi="Arial Narrow" w:cs="Arial"/>
          <w:bCs/>
          <w:color w:val="000000"/>
        </w:rPr>
        <w:t>(miejscowość)</w:t>
      </w:r>
    </w:p>
    <w:p w14:paraId="169551EA" w14:textId="77777777" w:rsidR="00B569DA" w:rsidRPr="000F629A" w:rsidRDefault="00B569DA" w:rsidP="00B569DA">
      <w:pPr>
        <w:spacing w:before="120" w:after="0" w:line="240" w:lineRule="auto"/>
        <w:ind w:firstLine="4111"/>
        <w:rPr>
          <w:rFonts w:ascii="Calibri" w:eastAsia="Times New Roman" w:hAnsi="Calibri" w:cs="Times New Roman"/>
          <w:i/>
          <w:lang w:eastAsia="pl-PL"/>
        </w:rPr>
      </w:pPr>
      <w:r w:rsidRPr="000F629A">
        <w:rPr>
          <w:rFonts w:ascii="Calibri" w:eastAsia="Times New Roman" w:hAnsi="Calibri" w:cs="Times New Roman"/>
          <w:i/>
          <w:lang w:eastAsia="pl-PL"/>
        </w:rPr>
        <w:t>______________________________</w:t>
      </w:r>
      <w:r>
        <w:rPr>
          <w:rFonts w:ascii="Calibri" w:eastAsia="Times New Roman" w:hAnsi="Calibri" w:cs="Times New Roman"/>
          <w:i/>
          <w:lang w:eastAsia="pl-PL"/>
        </w:rPr>
        <w:t>_______________</w:t>
      </w:r>
    </w:p>
    <w:p w14:paraId="797446E9" w14:textId="77777777" w:rsidR="00B569DA" w:rsidRPr="006267D3" w:rsidRDefault="00B569DA" w:rsidP="00B569DA">
      <w:pPr>
        <w:tabs>
          <w:tab w:val="left" w:pos="3969"/>
        </w:tabs>
        <w:spacing w:before="120" w:after="0" w:line="240" w:lineRule="auto"/>
        <w:ind w:firstLine="3544"/>
        <w:jc w:val="center"/>
        <w:rPr>
          <w:rFonts w:ascii="Calibri" w:eastAsia="Times New Roman" w:hAnsi="Calibri" w:cs="Times New Roman"/>
          <w:i/>
          <w:sz w:val="18"/>
          <w:szCs w:val="18"/>
          <w:lang w:eastAsia="pl-PL"/>
        </w:rPr>
      </w:pPr>
      <w:r w:rsidRPr="006267D3">
        <w:rPr>
          <w:rFonts w:ascii="Calibri" w:eastAsia="Times New Roman" w:hAnsi="Calibri" w:cs="Times New Roman"/>
          <w:i/>
          <w:sz w:val="18"/>
          <w:szCs w:val="18"/>
          <w:lang w:eastAsia="pl-PL"/>
        </w:rPr>
        <w:t xml:space="preserve">         (podpisy osób uprawnionych do składania oświadczeń </w:t>
      </w:r>
      <w:r>
        <w:rPr>
          <w:rFonts w:ascii="Calibri" w:eastAsia="Times New Roman" w:hAnsi="Calibri" w:cs="Times New Roman"/>
          <w:i/>
          <w:sz w:val="18"/>
          <w:szCs w:val="18"/>
          <w:lang w:eastAsia="pl-PL"/>
        </w:rPr>
        <w:t xml:space="preserve"> </w:t>
      </w:r>
      <w:r w:rsidRPr="006267D3">
        <w:rPr>
          <w:rFonts w:ascii="Calibri" w:eastAsia="Times New Roman" w:hAnsi="Calibri" w:cs="Times New Roman"/>
          <w:i/>
          <w:sz w:val="18"/>
          <w:szCs w:val="18"/>
          <w:lang w:eastAsia="pl-PL"/>
        </w:rPr>
        <w:t>woli w imieniu  Wykonawcy)</w:t>
      </w:r>
    </w:p>
    <w:p w14:paraId="7CD14EBA" w14:textId="77777777" w:rsidR="00B569DA" w:rsidRPr="006267D3" w:rsidRDefault="00B569DA" w:rsidP="00B569DA">
      <w:pPr>
        <w:spacing w:before="120" w:after="0" w:line="240" w:lineRule="auto"/>
        <w:rPr>
          <w:rFonts w:ascii="Calibri" w:eastAsia="Times New Roman" w:hAnsi="Calibri" w:cs="Times New Roman"/>
          <w:b/>
          <w:bCs/>
          <w:sz w:val="18"/>
          <w:szCs w:val="18"/>
          <w:lang w:eastAsia="pl-PL"/>
        </w:rPr>
      </w:pPr>
    </w:p>
    <w:p w14:paraId="04C63FF8" w14:textId="77777777" w:rsidR="00B569DA" w:rsidRPr="006267D3" w:rsidRDefault="00B569DA" w:rsidP="00B569DA">
      <w:pPr>
        <w:pStyle w:val="Akapitzlist"/>
        <w:numPr>
          <w:ilvl w:val="0"/>
          <w:numId w:val="71"/>
        </w:numPr>
        <w:spacing w:after="0"/>
        <w:rPr>
          <w:rFonts w:ascii="Arial Narrow" w:hAnsi="Arial Narrow"/>
          <w:sz w:val="18"/>
          <w:szCs w:val="18"/>
        </w:rPr>
      </w:pPr>
      <w:r w:rsidRPr="006267D3">
        <w:rPr>
          <w:rFonts w:ascii="Arial Narrow" w:hAnsi="Arial Narrow"/>
          <w:sz w:val="18"/>
          <w:szCs w:val="18"/>
        </w:rPr>
        <w:t>Uwaga: Należy wypełnić pkt. 1) albo pkt2),</w:t>
      </w:r>
    </w:p>
    <w:p w14:paraId="4490AD17" w14:textId="77777777" w:rsidR="00B569DA" w:rsidRPr="006267D3" w:rsidRDefault="00B569DA" w:rsidP="00B569DA">
      <w:pPr>
        <w:pStyle w:val="Akapitzlist"/>
        <w:numPr>
          <w:ilvl w:val="0"/>
          <w:numId w:val="71"/>
        </w:numPr>
        <w:spacing w:after="0"/>
        <w:rPr>
          <w:rFonts w:ascii="Arial Narrow" w:hAnsi="Arial Narrow"/>
          <w:sz w:val="18"/>
          <w:szCs w:val="18"/>
        </w:rPr>
      </w:pPr>
      <w:r w:rsidRPr="006267D3">
        <w:rPr>
          <w:rFonts w:ascii="Arial Narrow" w:hAnsi="Arial Narrow"/>
          <w:sz w:val="18"/>
          <w:szCs w:val="18"/>
        </w:rPr>
        <w:t>Niniejszy formularz składa tylko Wykonawca wezwany przez Zamawiającego,</w:t>
      </w:r>
    </w:p>
    <w:p w14:paraId="7D4D1455" w14:textId="77777777" w:rsidR="00B569DA" w:rsidRDefault="00B569DA" w:rsidP="00B569DA">
      <w:pPr>
        <w:pStyle w:val="Akapitzlist"/>
        <w:numPr>
          <w:ilvl w:val="0"/>
          <w:numId w:val="71"/>
        </w:numPr>
        <w:spacing w:after="0"/>
        <w:rPr>
          <w:rFonts w:ascii="Arial Narrow" w:hAnsi="Arial Narrow"/>
          <w:sz w:val="18"/>
          <w:szCs w:val="18"/>
        </w:rPr>
      </w:pPr>
      <w:r w:rsidRPr="006267D3">
        <w:rPr>
          <w:rFonts w:ascii="Arial Narrow" w:hAnsi="Arial Narrow"/>
          <w:sz w:val="18"/>
          <w:szCs w:val="18"/>
        </w:rPr>
        <w:t>W przypadku Wykonawców wspólnie ubiegających się o udzielenie zamówienia składa go każdy z członków konsorcjum lub wspólników spółki cywilnej</w:t>
      </w:r>
    </w:p>
    <w:p w14:paraId="1111FDF0" w14:textId="77777777" w:rsidR="00B569DA" w:rsidRDefault="00B569DA" w:rsidP="00B569DA">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A4799CE" w14:textId="77777777" w:rsidR="00B569DA" w:rsidRDefault="00B569DA" w:rsidP="00B569DA">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0F69ADFD" w14:textId="77777777" w:rsidR="002116A1" w:rsidRDefault="002116A1" w:rsidP="00B569DA">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30C96DC9" w14:textId="77777777" w:rsidR="002116A1" w:rsidRDefault="002116A1" w:rsidP="00B569DA">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2FD226C3" w14:textId="77777777" w:rsidR="002116A1" w:rsidRDefault="002116A1" w:rsidP="00B569DA">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27E467D4" w14:textId="3A85887E" w:rsidR="00B569DA" w:rsidRDefault="00B569DA" w:rsidP="00B569DA">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r w:rsidRPr="000F629A">
        <w:rPr>
          <w:rFonts w:ascii="Arial" w:eastAsia="Andale Sans UI" w:hAnsi="Arial" w:cs="Arial"/>
          <w:kern w:val="2"/>
          <w:sz w:val="20"/>
          <w:szCs w:val="20"/>
          <w:lang w:eastAsia="pl-PL" w:bidi="hi-IN"/>
        </w:rPr>
        <w:lastRenderedPageBreak/>
        <w:t xml:space="preserve">Załącznik nr </w:t>
      </w:r>
      <w:r>
        <w:rPr>
          <w:rFonts w:ascii="Arial" w:eastAsia="Andale Sans UI" w:hAnsi="Arial" w:cs="Arial"/>
          <w:kern w:val="2"/>
          <w:sz w:val="20"/>
          <w:szCs w:val="20"/>
          <w:lang w:eastAsia="pl-PL" w:bidi="hi-IN"/>
        </w:rPr>
        <w:t>8</w:t>
      </w:r>
      <w:r w:rsidRPr="000F629A">
        <w:rPr>
          <w:rFonts w:ascii="Arial" w:eastAsia="Andale Sans UI" w:hAnsi="Arial" w:cs="Arial"/>
          <w:kern w:val="2"/>
          <w:sz w:val="20"/>
          <w:szCs w:val="20"/>
          <w:lang w:eastAsia="pl-PL" w:bidi="hi-IN"/>
        </w:rPr>
        <w:t xml:space="preserve"> do SWZ</w:t>
      </w:r>
    </w:p>
    <w:p w14:paraId="006FEA64" w14:textId="77777777" w:rsidR="00B569DA" w:rsidRDefault="00B569DA" w:rsidP="00B569DA">
      <w:pPr>
        <w:tabs>
          <w:tab w:val="left" w:pos="567"/>
        </w:tabs>
        <w:suppressAutoHyphens/>
        <w:spacing w:after="0" w:line="240" w:lineRule="auto"/>
        <w:ind w:left="567"/>
        <w:textAlignment w:val="baseline"/>
        <w:rPr>
          <w:rFonts w:ascii="Arial" w:eastAsia="Andale Sans UI" w:hAnsi="Arial" w:cs="Arial"/>
          <w:kern w:val="2"/>
          <w:sz w:val="20"/>
          <w:szCs w:val="20"/>
          <w:lang w:eastAsia="pl-PL" w:bidi="hi-IN"/>
        </w:rPr>
      </w:pPr>
    </w:p>
    <w:p w14:paraId="607F9E8C" w14:textId="77777777" w:rsidR="00B569DA" w:rsidRPr="000F629A" w:rsidRDefault="00B569DA" w:rsidP="00B569DA">
      <w:pPr>
        <w:tabs>
          <w:tab w:val="left" w:pos="567"/>
        </w:tabs>
        <w:suppressAutoHyphens/>
        <w:spacing w:after="0" w:line="240" w:lineRule="auto"/>
        <w:ind w:left="567"/>
        <w:textAlignment w:val="baseline"/>
        <w:rPr>
          <w:rFonts w:ascii="Arial" w:eastAsia="Times New Roman" w:hAnsi="Arial" w:cs="Arial"/>
          <w:kern w:val="2"/>
          <w:sz w:val="20"/>
          <w:szCs w:val="20"/>
          <w:lang w:eastAsia="pl-PL" w:bidi="hi-IN"/>
        </w:rPr>
      </w:pPr>
    </w:p>
    <w:p w14:paraId="633CEB0E" w14:textId="77777777" w:rsidR="002116A1" w:rsidRPr="00E70C1C" w:rsidRDefault="002116A1" w:rsidP="002116A1">
      <w:pPr>
        <w:widowControl w:val="0"/>
        <w:suppressAutoHyphens/>
        <w:spacing w:after="0" w:line="276" w:lineRule="auto"/>
        <w:ind w:left="567"/>
        <w:jc w:val="center"/>
        <w:rPr>
          <w:rFonts w:ascii="Arial" w:eastAsia="Andale Sans UI" w:hAnsi="Arial" w:cs="Arial"/>
          <w:b/>
        </w:rPr>
      </w:pPr>
      <w:r w:rsidRPr="00E70C1C">
        <w:rPr>
          <w:rFonts w:ascii="Arial" w:eastAsia="Andale Sans UI" w:hAnsi="Arial" w:cs="Arial"/>
          <w:b/>
        </w:rPr>
        <w:t>”</w:t>
      </w:r>
      <w:r>
        <w:rPr>
          <w:rFonts w:ascii="Arial" w:eastAsia="Andale Sans UI" w:hAnsi="Arial" w:cs="Arial"/>
          <w:b/>
        </w:rPr>
        <w:t xml:space="preserve">Docieplenie elewacji budynku Przedszkola Miejskiego nr 11 </w:t>
      </w:r>
    </w:p>
    <w:p w14:paraId="331255AC" w14:textId="77777777" w:rsidR="002116A1" w:rsidRPr="00E70C1C" w:rsidRDefault="002116A1" w:rsidP="002116A1">
      <w:pPr>
        <w:widowControl w:val="0"/>
        <w:suppressAutoHyphens/>
        <w:spacing w:after="0" w:line="276" w:lineRule="auto"/>
        <w:ind w:left="567"/>
        <w:jc w:val="center"/>
        <w:rPr>
          <w:rFonts w:ascii="Arial" w:eastAsia="Andale Sans UI" w:hAnsi="Arial" w:cs="Arial"/>
          <w:b/>
        </w:rPr>
      </w:pPr>
      <w:r w:rsidRPr="00E70C1C">
        <w:rPr>
          <w:rFonts w:ascii="Arial" w:eastAsia="Andale Sans UI" w:hAnsi="Arial" w:cs="Arial"/>
          <w:b/>
        </w:rPr>
        <w:t xml:space="preserve">w Gorzowie Wielkopolskim” </w:t>
      </w:r>
    </w:p>
    <w:p w14:paraId="5A5DFB2E" w14:textId="77777777" w:rsidR="00B569DA" w:rsidRDefault="00B569DA" w:rsidP="00B569DA">
      <w:pPr>
        <w:pStyle w:val="Akapitzlist"/>
        <w:spacing w:after="0"/>
        <w:rPr>
          <w:rFonts w:ascii="Arial Narrow" w:hAnsi="Arial Narrow"/>
          <w:sz w:val="18"/>
          <w:szCs w:val="18"/>
        </w:rPr>
      </w:pPr>
    </w:p>
    <w:p w14:paraId="6279ECB9" w14:textId="77777777" w:rsidR="00B569DA" w:rsidRDefault="00B569DA" w:rsidP="00B569DA">
      <w:pPr>
        <w:pStyle w:val="Akapitzlist"/>
        <w:spacing w:after="0"/>
        <w:rPr>
          <w:rFonts w:ascii="Arial Narrow" w:hAnsi="Arial Narrow"/>
          <w:sz w:val="18"/>
          <w:szCs w:val="18"/>
        </w:rPr>
      </w:pPr>
    </w:p>
    <w:p w14:paraId="7A7B6D50" w14:textId="77777777" w:rsidR="00B569DA" w:rsidRDefault="00B569DA" w:rsidP="00B569DA">
      <w:pPr>
        <w:pStyle w:val="Akapitzlist"/>
        <w:spacing w:after="0"/>
        <w:rPr>
          <w:rFonts w:ascii="Arial Narrow" w:hAnsi="Arial Narrow"/>
          <w:sz w:val="18"/>
          <w:szCs w:val="18"/>
        </w:rPr>
      </w:pPr>
      <w:r>
        <w:rPr>
          <w:rFonts w:ascii="Arial Narrow" w:hAnsi="Arial Narrow"/>
          <w:sz w:val="18"/>
          <w:szCs w:val="18"/>
        </w:rPr>
        <w:t>Wykonawcy wspólnie ubiegający się o udzielenie zamówienia:</w:t>
      </w:r>
    </w:p>
    <w:p w14:paraId="6C1D9CC8" w14:textId="77777777" w:rsidR="00B569DA" w:rsidRDefault="00B569DA" w:rsidP="00B569DA">
      <w:pPr>
        <w:pStyle w:val="Akapitzlist"/>
        <w:spacing w:after="0"/>
        <w:rPr>
          <w:rFonts w:ascii="Arial Narrow" w:hAnsi="Arial Narrow"/>
          <w:sz w:val="18"/>
          <w:szCs w:val="18"/>
        </w:rPr>
      </w:pPr>
      <w:r>
        <w:rPr>
          <w:rFonts w:ascii="Arial Narrow" w:hAnsi="Arial Narrow"/>
          <w:sz w:val="18"/>
          <w:szCs w:val="18"/>
        </w:rPr>
        <w:t>………………………………………………………………………………………………………..</w:t>
      </w:r>
    </w:p>
    <w:p w14:paraId="47149546" w14:textId="77777777" w:rsidR="00B569DA" w:rsidRDefault="00B569DA" w:rsidP="00B569DA">
      <w:pPr>
        <w:pStyle w:val="Akapitzlist"/>
        <w:spacing w:after="0"/>
        <w:rPr>
          <w:rFonts w:ascii="Arial Narrow" w:hAnsi="Arial Narrow"/>
          <w:sz w:val="18"/>
          <w:szCs w:val="18"/>
        </w:rPr>
      </w:pPr>
      <w:r>
        <w:rPr>
          <w:rFonts w:ascii="Arial Narrow" w:hAnsi="Arial Narrow"/>
          <w:sz w:val="18"/>
          <w:szCs w:val="18"/>
        </w:rPr>
        <w:t>………………………………………………………………………………………………………..</w:t>
      </w:r>
    </w:p>
    <w:p w14:paraId="7BAF7891" w14:textId="77777777" w:rsidR="00B569DA" w:rsidRDefault="00B569DA" w:rsidP="00B569DA">
      <w:pPr>
        <w:pStyle w:val="Akapitzlist"/>
        <w:spacing w:after="0"/>
        <w:rPr>
          <w:rFonts w:ascii="Arial Narrow" w:hAnsi="Arial Narrow"/>
          <w:sz w:val="18"/>
          <w:szCs w:val="18"/>
        </w:rPr>
      </w:pPr>
      <w:r>
        <w:rPr>
          <w:rFonts w:ascii="Arial Narrow" w:hAnsi="Arial Narrow"/>
          <w:sz w:val="18"/>
          <w:szCs w:val="18"/>
        </w:rPr>
        <w:t>(pełna nazwa firmy, adres, w zależności od podmiotu: NIP/PESEL/KRS/CEDIG)</w:t>
      </w:r>
    </w:p>
    <w:p w14:paraId="15B14039" w14:textId="77777777" w:rsidR="00B569DA" w:rsidRDefault="00B569DA" w:rsidP="00B569DA">
      <w:pPr>
        <w:pStyle w:val="Akapitzlist"/>
        <w:spacing w:after="0"/>
        <w:rPr>
          <w:rFonts w:ascii="Arial Narrow" w:hAnsi="Arial Narrow"/>
          <w:sz w:val="18"/>
          <w:szCs w:val="18"/>
        </w:rPr>
      </w:pPr>
    </w:p>
    <w:p w14:paraId="4BF993C3" w14:textId="77777777" w:rsidR="00B569DA" w:rsidRDefault="00B569DA" w:rsidP="00B569DA">
      <w:pPr>
        <w:pStyle w:val="Akapitzlist"/>
        <w:spacing w:after="0"/>
        <w:rPr>
          <w:rFonts w:ascii="Arial Narrow" w:hAnsi="Arial Narrow"/>
          <w:sz w:val="18"/>
          <w:szCs w:val="18"/>
        </w:rPr>
      </w:pPr>
    </w:p>
    <w:p w14:paraId="40A67D80" w14:textId="77777777" w:rsidR="00B569DA" w:rsidRPr="006D1F01" w:rsidRDefault="00B569DA" w:rsidP="00B569DA">
      <w:pPr>
        <w:pStyle w:val="Akapitzlist"/>
        <w:spacing w:after="0"/>
        <w:jc w:val="center"/>
        <w:rPr>
          <w:rFonts w:ascii="Arial Narrow" w:hAnsi="Arial Narrow"/>
          <w:b/>
          <w:bCs/>
        </w:rPr>
      </w:pPr>
      <w:r w:rsidRPr="006D1F01">
        <w:rPr>
          <w:rFonts w:ascii="Arial Narrow" w:hAnsi="Arial Narrow"/>
          <w:b/>
          <w:bCs/>
        </w:rPr>
        <w:t>OŚWIADCZENIE WYKONAWCÓW WSPÓLNIE UBIEGAJĄCYCH SIĘ O UDZIELENIE ZAMÓWIENIA</w:t>
      </w:r>
    </w:p>
    <w:p w14:paraId="4E297349" w14:textId="77777777" w:rsidR="00B569DA" w:rsidRDefault="00B569DA" w:rsidP="00B569DA">
      <w:pPr>
        <w:pStyle w:val="Akapitzlist"/>
        <w:spacing w:after="0"/>
        <w:jc w:val="center"/>
        <w:rPr>
          <w:rFonts w:ascii="Arial Narrow" w:hAnsi="Arial Narrow"/>
          <w:b/>
          <w:bCs/>
          <w:sz w:val="20"/>
          <w:szCs w:val="20"/>
        </w:rPr>
      </w:pPr>
      <w:r w:rsidRPr="006D1F01">
        <w:rPr>
          <w:rFonts w:ascii="Arial Narrow" w:hAnsi="Arial Narrow"/>
          <w:b/>
          <w:bCs/>
          <w:sz w:val="20"/>
          <w:szCs w:val="20"/>
        </w:rPr>
        <w:t>Składane na podstawie art.117 ust.4 ustawy z dnia 11 września 2019r. Prawo zamówień publicznych</w:t>
      </w:r>
    </w:p>
    <w:p w14:paraId="2738A4EB" w14:textId="77777777" w:rsidR="00B569DA" w:rsidRDefault="00B569DA" w:rsidP="00B569DA">
      <w:pPr>
        <w:pStyle w:val="Akapitzlist"/>
        <w:spacing w:after="0"/>
        <w:jc w:val="center"/>
        <w:rPr>
          <w:rFonts w:ascii="Arial Narrow" w:hAnsi="Arial Narrow"/>
          <w:b/>
          <w:bCs/>
          <w:sz w:val="20"/>
          <w:szCs w:val="20"/>
        </w:rPr>
      </w:pPr>
    </w:p>
    <w:p w14:paraId="431B8657" w14:textId="77777777" w:rsidR="00B569DA" w:rsidRDefault="00B569DA" w:rsidP="00B569DA">
      <w:pPr>
        <w:pStyle w:val="Akapitzlist"/>
        <w:spacing w:after="0"/>
        <w:rPr>
          <w:rFonts w:ascii="Arial Narrow" w:hAnsi="Arial Narrow"/>
          <w:b/>
          <w:bCs/>
          <w:sz w:val="20"/>
          <w:szCs w:val="20"/>
        </w:rPr>
      </w:pPr>
      <w:r>
        <w:rPr>
          <w:rFonts w:ascii="Arial Narrow" w:hAnsi="Arial Narrow"/>
          <w:b/>
          <w:bCs/>
          <w:sz w:val="20"/>
          <w:szCs w:val="20"/>
        </w:rPr>
        <w:t>DOTYCZĄCE ROBÓT BUDOWLANYCH, KTÓRE WYKONUJĄ POSZCZEGÓLNI WYKONAWCY</w:t>
      </w:r>
    </w:p>
    <w:p w14:paraId="11FD8F93" w14:textId="77777777" w:rsidR="00B569DA" w:rsidRDefault="00B569DA" w:rsidP="00B569DA">
      <w:pPr>
        <w:pStyle w:val="Akapitzlist"/>
        <w:spacing w:after="0"/>
        <w:rPr>
          <w:rFonts w:ascii="Arial Narrow" w:hAnsi="Arial Narrow"/>
          <w:b/>
          <w:bCs/>
          <w:sz w:val="20"/>
          <w:szCs w:val="20"/>
        </w:rPr>
      </w:pPr>
    </w:p>
    <w:p w14:paraId="4779B752" w14:textId="71F23959" w:rsidR="00B569DA" w:rsidRPr="00113758" w:rsidRDefault="00B569DA" w:rsidP="00B569DA">
      <w:pPr>
        <w:widowControl w:val="0"/>
        <w:suppressAutoHyphens/>
        <w:spacing w:after="120" w:line="276" w:lineRule="auto"/>
        <w:ind w:left="567"/>
        <w:jc w:val="both"/>
        <w:rPr>
          <w:rFonts w:ascii="Arial Narrow" w:eastAsia="Andale Sans UI" w:hAnsi="Arial Narrow" w:cs="Arial"/>
          <w:b/>
          <w:color w:val="000000"/>
          <w:sz w:val="32"/>
          <w:szCs w:val="32"/>
        </w:rPr>
      </w:pPr>
      <w:r w:rsidRPr="006D1F01">
        <w:rPr>
          <w:rFonts w:ascii="Arial Narrow" w:hAnsi="Arial Narrow"/>
        </w:rPr>
        <w:t xml:space="preserve">Na potrzeby postępowania o udzielenie zamówienia publicznego pn. </w:t>
      </w:r>
      <w:r w:rsidRPr="00657741">
        <w:rPr>
          <w:rFonts w:ascii="Arial Narrow" w:eastAsia="Andale Sans UI" w:hAnsi="Arial Narrow" w:cs="Arial"/>
          <w:b/>
          <w:bCs/>
          <w:kern w:val="3"/>
          <w:lang w:eastAsia="pl-PL" w:bidi="hi-IN"/>
        </w:rPr>
        <w:t>„</w:t>
      </w:r>
      <w:r w:rsidR="002116A1">
        <w:rPr>
          <w:rFonts w:ascii="Arial Narrow" w:eastAsia="Andale Sans UI" w:hAnsi="Arial Narrow" w:cs="Arial"/>
          <w:b/>
          <w:bCs/>
          <w:kern w:val="3"/>
          <w:lang w:eastAsia="pl-PL" w:bidi="hi-IN"/>
        </w:rPr>
        <w:t>Docieplenie elewacji budynku Przedszkola Miejskiego nr 11 w Gorzowie Wielkopolskim</w:t>
      </w:r>
      <w:r w:rsidRPr="006D1F01">
        <w:rPr>
          <w:rFonts w:ascii="Arial Narrow" w:eastAsia="Times New Roman" w:hAnsi="Arial Narrow" w:cs="Arial"/>
        </w:rPr>
        <w:t>”</w:t>
      </w:r>
      <w:r w:rsidRPr="006D1F01">
        <w:rPr>
          <w:rFonts w:ascii="Arial Narrow" w:eastAsia="Times New Roman" w:hAnsi="Arial Narrow" w:cs="Arial"/>
          <w:b/>
        </w:rPr>
        <w:t>, oświadczam że*:</w:t>
      </w:r>
    </w:p>
    <w:p w14:paraId="237A921E" w14:textId="77777777" w:rsidR="00B569DA" w:rsidRPr="006D1F01" w:rsidRDefault="00B569DA" w:rsidP="00B569DA">
      <w:pPr>
        <w:tabs>
          <w:tab w:val="left" w:pos="567"/>
        </w:tabs>
        <w:suppressAutoHyphens/>
        <w:spacing w:after="0" w:line="240" w:lineRule="auto"/>
        <w:ind w:left="567"/>
        <w:jc w:val="both"/>
        <w:textAlignment w:val="baseline"/>
        <w:rPr>
          <w:rFonts w:ascii="Arial Narrow" w:eastAsia="Times New Roman" w:hAnsi="Arial Narrow" w:cs="Arial"/>
          <w:b/>
        </w:rPr>
      </w:pPr>
    </w:p>
    <w:p w14:paraId="30444DC2" w14:textId="77777777" w:rsidR="00B569DA" w:rsidRPr="006D1F01" w:rsidRDefault="00B569DA" w:rsidP="00B569DA">
      <w:pPr>
        <w:tabs>
          <w:tab w:val="left" w:pos="567"/>
        </w:tabs>
        <w:spacing w:after="0" w:line="240" w:lineRule="auto"/>
        <w:textAlignment w:val="baseline"/>
        <w:rPr>
          <w:rFonts w:ascii="Arial Narrow" w:eastAsia="Times New Roman" w:hAnsi="Arial Narrow" w:cs="Arial"/>
          <w:kern w:val="2"/>
          <w:lang w:eastAsia="pl-PL" w:bidi="hi-IN"/>
        </w:rPr>
      </w:pPr>
      <w:r w:rsidRPr="006D1F01">
        <w:rPr>
          <w:rFonts w:ascii="Arial Narrow" w:eastAsia="Times New Roman" w:hAnsi="Arial Narrow" w:cs="Arial"/>
          <w:kern w:val="2"/>
          <w:lang w:eastAsia="pl-PL" w:bidi="hi-IN"/>
        </w:rPr>
        <w:t>* Wykonawca ………………………………………………………… (nazwa i adres Wykonawcy)</w:t>
      </w:r>
    </w:p>
    <w:p w14:paraId="4767E28B" w14:textId="77777777" w:rsidR="00B569DA" w:rsidRPr="006D1F01" w:rsidRDefault="00B569DA" w:rsidP="00B569DA">
      <w:pPr>
        <w:tabs>
          <w:tab w:val="left" w:pos="567"/>
        </w:tabs>
        <w:spacing w:after="0" w:line="240" w:lineRule="auto"/>
        <w:textAlignment w:val="baseline"/>
        <w:rPr>
          <w:rFonts w:ascii="Arial Narrow" w:eastAsia="Times New Roman" w:hAnsi="Arial Narrow" w:cs="Arial"/>
          <w:kern w:val="2"/>
          <w:lang w:eastAsia="pl-PL" w:bidi="hi-IN"/>
        </w:rPr>
      </w:pPr>
      <w:r w:rsidRPr="006D1F01">
        <w:rPr>
          <w:rFonts w:ascii="Arial Narrow" w:eastAsia="Times New Roman" w:hAnsi="Arial Narrow" w:cs="Arial"/>
          <w:kern w:val="2"/>
          <w:lang w:eastAsia="pl-PL" w:bidi="hi-IN"/>
        </w:rPr>
        <w:t>Zrealizuje następujące roboty budowlane:</w:t>
      </w:r>
    </w:p>
    <w:p w14:paraId="776ACAE1" w14:textId="77777777" w:rsidR="00B569DA" w:rsidRPr="006D1F01" w:rsidRDefault="00B569DA" w:rsidP="00B569DA">
      <w:pPr>
        <w:tabs>
          <w:tab w:val="left" w:pos="567"/>
        </w:tabs>
        <w:spacing w:after="0" w:line="240" w:lineRule="auto"/>
        <w:textAlignment w:val="baseline"/>
        <w:rPr>
          <w:rFonts w:ascii="Arial Narrow" w:eastAsia="Times New Roman" w:hAnsi="Arial Narrow" w:cs="Arial"/>
          <w:kern w:val="2"/>
          <w:lang w:eastAsia="pl-PL" w:bidi="hi-IN"/>
        </w:rPr>
      </w:pPr>
      <w:r w:rsidRPr="006D1F01">
        <w:rPr>
          <w:rFonts w:ascii="Arial Narrow" w:eastAsia="Times New Roman" w:hAnsi="Arial Narrow" w:cs="Arial"/>
          <w:kern w:val="2"/>
          <w:lang w:eastAsia="pl-PL" w:bidi="hi-IN"/>
        </w:rPr>
        <w:t>………………………………………………………………………………………………………….</w:t>
      </w:r>
    </w:p>
    <w:p w14:paraId="56F61884" w14:textId="77777777" w:rsidR="00B569DA" w:rsidRPr="006D1F01" w:rsidRDefault="00B569DA" w:rsidP="00B569DA">
      <w:pPr>
        <w:tabs>
          <w:tab w:val="left" w:pos="567"/>
        </w:tabs>
        <w:spacing w:after="0" w:line="240" w:lineRule="auto"/>
        <w:textAlignment w:val="baseline"/>
        <w:rPr>
          <w:rFonts w:ascii="Arial Narrow" w:eastAsia="Times New Roman" w:hAnsi="Arial Narrow" w:cs="Arial"/>
          <w:kern w:val="2"/>
          <w:lang w:eastAsia="pl-PL" w:bidi="hi-IN"/>
        </w:rPr>
      </w:pPr>
      <w:r w:rsidRPr="006D1F01">
        <w:rPr>
          <w:rFonts w:ascii="Arial Narrow" w:eastAsia="Times New Roman" w:hAnsi="Arial Narrow" w:cs="Arial"/>
          <w:kern w:val="2"/>
          <w:lang w:eastAsia="pl-PL" w:bidi="hi-IN"/>
        </w:rPr>
        <w:t>* Wykonawca ………………………………………………………… (nazwa i adres Wykonawcy)</w:t>
      </w:r>
    </w:p>
    <w:p w14:paraId="3A1766AE" w14:textId="77777777" w:rsidR="00B569DA" w:rsidRPr="006D1F01" w:rsidRDefault="00B569DA" w:rsidP="00B569DA">
      <w:pPr>
        <w:tabs>
          <w:tab w:val="left" w:pos="567"/>
        </w:tabs>
        <w:spacing w:after="0" w:line="240" w:lineRule="auto"/>
        <w:textAlignment w:val="baseline"/>
        <w:rPr>
          <w:rFonts w:ascii="Arial Narrow" w:eastAsia="Times New Roman" w:hAnsi="Arial Narrow" w:cs="Arial"/>
          <w:kern w:val="2"/>
          <w:lang w:eastAsia="pl-PL" w:bidi="hi-IN"/>
        </w:rPr>
      </w:pPr>
      <w:r w:rsidRPr="006D1F01">
        <w:rPr>
          <w:rFonts w:ascii="Arial Narrow" w:eastAsia="Times New Roman" w:hAnsi="Arial Narrow" w:cs="Arial"/>
          <w:kern w:val="2"/>
          <w:lang w:eastAsia="pl-PL" w:bidi="hi-IN"/>
        </w:rPr>
        <w:t>Zrealizuje następujące roboty budowlane:</w:t>
      </w:r>
    </w:p>
    <w:p w14:paraId="2ECAFC2D" w14:textId="77777777" w:rsidR="00B569DA" w:rsidRPr="006D1F01" w:rsidRDefault="00B569DA" w:rsidP="00B569DA">
      <w:pPr>
        <w:tabs>
          <w:tab w:val="left" w:pos="567"/>
        </w:tabs>
        <w:spacing w:after="0" w:line="240" w:lineRule="auto"/>
        <w:textAlignment w:val="baseline"/>
        <w:rPr>
          <w:rFonts w:ascii="Arial Narrow" w:eastAsia="Times New Roman" w:hAnsi="Arial Narrow" w:cs="Arial"/>
          <w:kern w:val="2"/>
          <w:lang w:eastAsia="pl-PL" w:bidi="hi-IN"/>
        </w:rPr>
      </w:pPr>
      <w:r w:rsidRPr="006D1F01">
        <w:rPr>
          <w:rFonts w:ascii="Arial Narrow" w:eastAsia="Times New Roman" w:hAnsi="Arial Narrow" w:cs="Arial"/>
          <w:kern w:val="2"/>
          <w:lang w:eastAsia="pl-PL" w:bidi="hi-IN"/>
        </w:rPr>
        <w:t>………………………………………………………………………………………………………….</w:t>
      </w:r>
    </w:p>
    <w:p w14:paraId="3C391175" w14:textId="77777777" w:rsidR="00B569DA" w:rsidRPr="006D1F01" w:rsidRDefault="00B569DA" w:rsidP="00B569DA">
      <w:pPr>
        <w:tabs>
          <w:tab w:val="left" w:pos="567"/>
        </w:tabs>
        <w:spacing w:after="0" w:line="240" w:lineRule="auto"/>
        <w:textAlignment w:val="baseline"/>
        <w:rPr>
          <w:rFonts w:ascii="Arial Narrow" w:eastAsia="Times New Roman" w:hAnsi="Arial Narrow" w:cs="Arial"/>
          <w:kern w:val="2"/>
          <w:lang w:eastAsia="pl-PL" w:bidi="hi-IN"/>
        </w:rPr>
      </w:pPr>
      <w:r w:rsidRPr="006D1F01">
        <w:rPr>
          <w:rFonts w:ascii="Arial Narrow" w:eastAsia="Times New Roman" w:hAnsi="Arial Narrow" w:cs="Arial"/>
          <w:kern w:val="2"/>
          <w:lang w:eastAsia="pl-PL" w:bidi="hi-IN"/>
        </w:rPr>
        <w:t>* Wykonawca ………………………………………………………… (nazwa i adres Wykonawcy)</w:t>
      </w:r>
    </w:p>
    <w:p w14:paraId="745F7770" w14:textId="77777777" w:rsidR="00B569DA" w:rsidRPr="006D1F01" w:rsidRDefault="00B569DA" w:rsidP="00B569DA">
      <w:pPr>
        <w:tabs>
          <w:tab w:val="left" w:pos="567"/>
        </w:tabs>
        <w:spacing w:after="0" w:line="240" w:lineRule="auto"/>
        <w:textAlignment w:val="baseline"/>
        <w:rPr>
          <w:rFonts w:ascii="Arial Narrow" w:eastAsia="Times New Roman" w:hAnsi="Arial Narrow" w:cs="Arial"/>
          <w:kern w:val="2"/>
          <w:lang w:eastAsia="pl-PL" w:bidi="hi-IN"/>
        </w:rPr>
      </w:pPr>
      <w:r w:rsidRPr="006D1F01">
        <w:rPr>
          <w:rFonts w:ascii="Arial Narrow" w:eastAsia="Times New Roman" w:hAnsi="Arial Narrow" w:cs="Arial"/>
          <w:kern w:val="2"/>
          <w:lang w:eastAsia="pl-PL" w:bidi="hi-IN"/>
        </w:rPr>
        <w:t>Zrealizuje następujące roboty budowlane:</w:t>
      </w:r>
    </w:p>
    <w:p w14:paraId="0D75FDE6" w14:textId="77777777" w:rsidR="00B569DA" w:rsidRPr="006D1F01" w:rsidRDefault="00B569DA" w:rsidP="00B569DA">
      <w:pPr>
        <w:tabs>
          <w:tab w:val="left" w:pos="567"/>
        </w:tabs>
        <w:spacing w:after="0" w:line="240" w:lineRule="auto"/>
        <w:textAlignment w:val="baseline"/>
        <w:rPr>
          <w:rFonts w:ascii="Arial Narrow" w:eastAsia="Times New Roman" w:hAnsi="Arial Narrow" w:cs="Arial"/>
          <w:kern w:val="2"/>
          <w:lang w:eastAsia="pl-PL" w:bidi="hi-IN"/>
        </w:rPr>
      </w:pPr>
      <w:r w:rsidRPr="006D1F01">
        <w:rPr>
          <w:rFonts w:ascii="Arial Narrow" w:eastAsia="Times New Roman" w:hAnsi="Arial Narrow" w:cs="Arial"/>
          <w:kern w:val="2"/>
          <w:lang w:eastAsia="pl-PL" w:bidi="hi-IN"/>
        </w:rPr>
        <w:t>………………………………………………………………………………………………………….</w:t>
      </w:r>
    </w:p>
    <w:p w14:paraId="029A1DED" w14:textId="77777777" w:rsidR="00B569DA" w:rsidRPr="006D1F01" w:rsidRDefault="00B569DA" w:rsidP="00B569DA">
      <w:pPr>
        <w:tabs>
          <w:tab w:val="left" w:pos="567"/>
        </w:tabs>
        <w:spacing w:after="0" w:line="240" w:lineRule="auto"/>
        <w:textAlignment w:val="baseline"/>
        <w:rPr>
          <w:rFonts w:ascii="Arial Narrow" w:eastAsia="Times New Roman" w:hAnsi="Arial Narrow" w:cs="Arial"/>
          <w:kern w:val="2"/>
          <w:lang w:eastAsia="pl-PL" w:bidi="hi-IN"/>
        </w:rPr>
      </w:pPr>
    </w:p>
    <w:p w14:paraId="6D7AB781" w14:textId="77777777" w:rsidR="00B569DA" w:rsidRPr="006D1F01" w:rsidRDefault="00B569DA" w:rsidP="00B569DA">
      <w:pPr>
        <w:pStyle w:val="Akapitzlist"/>
        <w:widowControl w:val="0"/>
        <w:spacing w:after="120"/>
        <w:jc w:val="both"/>
        <w:rPr>
          <w:rFonts w:ascii="Arial Narrow" w:eastAsia="Andale Sans UI" w:hAnsi="Arial Narrow" w:cs="Arial"/>
          <w:b/>
          <w:color w:val="000000"/>
        </w:rPr>
      </w:pPr>
    </w:p>
    <w:p w14:paraId="17DEC8BA" w14:textId="77777777" w:rsidR="00B569DA" w:rsidRPr="006D1F01" w:rsidRDefault="00B569DA" w:rsidP="00B569DA">
      <w:pPr>
        <w:pStyle w:val="Akapitzlist"/>
        <w:widowControl w:val="0"/>
        <w:spacing w:after="0"/>
        <w:jc w:val="both"/>
        <w:rPr>
          <w:rFonts w:ascii="Arial Narrow" w:eastAsia="Andale Sans UI" w:hAnsi="Arial Narrow" w:cs="Arial"/>
          <w:bCs/>
          <w:color w:val="000000"/>
        </w:rPr>
      </w:pPr>
      <w:r w:rsidRPr="006D1F01">
        <w:rPr>
          <w:rFonts w:ascii="Arial Narrow" w:eastAsia="Andale Sans UI" w:hAnsi="Arial Narrow" w:cs="Arial"/>
          <w:bCs/>
          <w:color w:val="000000"/>
        </w:rPr>
        <w:t>---------------------------------data………………</w:t>
      </w:r>
    </w:p>
    <w:p w14:paraId="58C75186" w14:textId="77777777" w:rsidR="00B569DA" w:rsidRPr="006D1F01" w:rsidRDefault="00B569DA" w:rsidP="00B569DA">
      <w:pPr>
        <w:pStyle w:val="Akapitzlist"/>
        <w:widowControl w:val="0"/>
        <w:spacing w:after="0"/>
        <w:jc w:val="both"/>
        <w:rPr>
          <w:rFonts w:ascii="Arial Narrow" w:eastAsia="Andale Sans UI" w:hAnsi="Arial Narrow" w:cs="Arial"/>
          <w:bCs/>
          <w:color w:val="000000"/>
        </w:rPr>
      </w:pPr>
      <w:r w:rsidRPr="006D1F01">
        <w:rPr>
          <w:rFonts w:ascii="Arial Narrow" w:eastAsia="Andale Sans UI" w:hAnsi="Arial Narrow" w:cs="Arial"/>
          <w:bCs/>
          <w:color w:val="000000"/>
        </w:rPr>
        <w:t>(miejscowość)</w:t>
      </w:r>
    </w:p>
    <w:p w14:paraId="718F663B" w14:textId="77777777" w:rsidR="00B569DA" w:rsidRPr="006D1F01" w:rsidRDefault="00B569DA" w:rsidP="00B569DA">
      <w:pPr>
        <w:spacing w:before="120" w:after="0" w:line="240" w:lineRule="auto"/>
        <w:ind w:firstLine="4111"/>
        <w:rPr>
          <w:rFonts w:ascii="Arial Narrow" w:eastAsia="Times New Roman" w:hAnsi="Arial Narrow" w:cs="Times New Roman"/>
          <w:i/>
          <w:lang w:eastAsia="pl-PL"/>
        </w:rPr>
      </w:pPr>
      <w:r w:rsidRPr="006D1F01">
        <w:rPr>
          <w:rFonts w:ascii="Arial Narrow" w:eastAsia="Times New Roman" w:hAnsi="Arial Narrow" w:cs="Times New Roman"/>
          <w:i/>
          <w:lang w:eastAsia="pl-PL"/>
        </w:rPr>
        <w:t>_____________________________________________</w:t>
      </w:r>
    </w:p>
    <w:p w14:paraId="2551DC7F" w14:textId="77777777" w:rsidR="00B569DA" w:rsidRPr="006D1F01" w:rsidRDefault="00B569DA" w:rsidP="00B569DA">
      <w:pPr>
        <w:tabs>
          <w:tab w:val="left" w:pos="3969"/>
        </w:tabs>
        <w:spacing w:before="120" w:after="0" w:line="240" w:lineRule="auto"/>
        <w:ind w:firstLine="3544"/>
        <w:jc w:val="center"/>
        <w:rPr>
          <w:rFonts w:ascii="Arial Narrow" w:eastAsia="Times New Roman" w:hAnsi="Arial Narrow" w:cs="Times New Roman"/>
          <w:i/>
          <w:lang w:eastAsia="pl-PL"/>
        </w:rPr>
      </w:pPr>
      <w:r w:rsidRPr="006D1F01">
        <w:rPr>
          <w:rFonts w:ascii="Arial Narrow" w:eastAsia="Times New Roman" w:hAnsi="Arial Narrow" w:cs="Times New Roman"/>
          <w:i/>
          <w:lang w:eastAsia="pl-PL"/>
        </w:rPr>
        <w:t xml:space="preserve">         (podpisy osób uprawnionych do składania oświadczeń  woli w imieniu  Wykonawcy)</w:t>
      </w:r>
    </w:p>
    <w:p w14:paraId="5084BFBD" w14:textId="77777777" w:rsidR="00B569DA" w:rsidRPr="006D1F01" w:rsidRDefault="00B569DA" w:rsidP="00B569DA">
      <w:pPr>
        <w:pStyle w:val="Akapitzlist"/>
        <w:spacing w:after="0"/>
        <w:rPr>
          <w:rFonts w:ascii="Arial Narrow" w:hAnsi="Arial Narrow"/>
          <w:b/>
          <w:bCs/>
        </w:rPr>
      </w:pPr>
    </w:p>
    <w:p w14:paraId="0FBC9A11"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516F40F0"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341B0AF5"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0C8035B2"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2D98953A"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51A1A850"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41C2E186"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6C52B110"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3B5F956B"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5CF40535"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1878AC35"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68731A95"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22CFC236"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175A63AB"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01AE46A1" w14:textId="77777777" w:rsidR="00B569DA" w:rsidRPr="00657741" w:rsidRDefault="00B569DA" w:rsidP="00B569DA">
      <w:pPr>
        <w:widowControl w:val="0"/>
        <w:suppressAutoHyphens/>
        <w:spacing w:after="0" w:line="360" w:lineRule="auto"/>
        <w:jc w:val="both"/>
        <w:textAlignment w:val="baseline"/>
        <w:rPr>
          <w:rFonts w:ascii="Arial" w:eastAsia="Andale Sans UI" w:hAnsi="Arial" w:cs="Arial"/>
          <w:kern w:val="2"/>
          <w:sz w:val="20"/>
          <w:szCs w:val="20"/>
          <w:lang w:eastAsia="pl-PL" w:bidi="hi-IN"/>
        </w:rPr>
      </w:pPr>
    </w:p>
    <w:p w14:paraId="15D8481C"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255327CD" w14:textId="77777777" w:rsidR="00B569DA" w:rsidRPr="00657741" w:rsidRDefault="00B569DA" w:rsidP="00B569DA">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022AB4D9" w14:textId="77777777" w:rsidR="00B569DA" w:rsidRPr="00657741" w:rsidRDefault="00B569DA" w:rsidP="00B569DA">
      <w:pPr>
        <w:suppressAutoHyphens/>
        <w:spacing w:after="0" w:line="240" w:lineRule="auto"/>
        <w:textAlignment w:val="baseline"/>
        <w:rPr>
          <w:rFonts w:ascii="Arial" w:eastAsia="Times New Roman" w:hAnsi="Arial" w:cs="Arial"/>
          <w:kern w:val="2"/>
          <w:sz w:val="20"/>
          <w:szCs w:val="20"/>
          <w:lang w:eastAsia="pl-PL" w:bidi="hi-IN"/>
        </w:rPr>
      </w:pPr>
    </w:p>
    <w:p w14:paraId="3B68A659" w14:textId="77777777" w:rsidR="00B569DA" w:rsidRPr="00657741" w:rsidRDefault="00B569DA" w:rsidP="00B569DA">
      <w:pPr>
        <w:suppressAutoHyphens/>
        <w:spacing w:after="0" w:line="240" w:lineRule="auto"/>
        <w:jc w:val="right"/>
        <w:textAlignment w:val="baseline"/>
        <w:rPr>
          <w:rFonts w:ascii="Arial" w:eastAsia="Times New Roman" w:hAnsi="Arial" w:cs="Arial"/>
          <w:kern w:val="2"/>
          <w:sz w:val="20"/>
          <w:szCs w:val="20"/>
          <w:lang w:eastAsia="pl-PL" w:bidi="hi-IN"/>
        </w:rPr>
      </w:pPr>
    </w:p>
    <w:p w14:paraId="38C2830B" w14:textId="77777777" w:rsidR="00B569DA" w:rsidRPr="00657741" w:rsidRDefault="00B569DA" w:rsidP="00B569DA">
      <w:pPr>
        <w:suppressAutoHyphens/>
        <w:spacing w:after="0" w:line="240" w:lineRule="auto"/>
        <w:jc w:val="right"/>
        <w:textAlignment w:val="baseline"/>
        <w:rPr>
          <w:rFonts w:ascii="Arial" w:eastAsia="Times New Roman" w:hAnsi="Arial" w:cs="Arial"/>
          <w:kern w:val="2"/>
          <w:sz w:val="20"/>
          <w:szCs w:val="20"/>
          <w:lang w:eastAsia="pl-PL" w:bidi="hi-IN"/>
        </w:rPr>
      </w:pPr>
    </w:p>
    <w:p w14:paraId="192A1E41" w14:textId="77777777" w:rsidR="00B569DA" w:rsidRPr="00657741" w:rsidRDefault="00B569DA" w:rsidP="00B569DA">
      <w:pPr>
        <w:suppressAutoHyphens/>
        <w:spacing w:after="0" w:line="240" w:lineRule="auto"/>
        <w:jc w:val="right"/>
        <w:textAlignment w:val="baseline"/>
        <w:rPr>
          <w:rFonts w:ascii="Arial" w:eastAsia="Times New Roman" w:hAnsi="Arial" w:cs="Arial"/>
          <w:kern w:val="2"/>
          <w:sz w:val="20"/>
          <w:szCs w:val="20"/>
          <w:lang w:eastAsia="pl-PL" w:bidi="hi-IN"/>
        </w:rPr>
      </w:pPr>
    </w:p>
    <w:p w14:paraId="7FD7749B" w14:textId="77777777" w:rsidR="00B569DA" w:rsidRPr="00657741" w:rsidRDefault="00B569DA" w:rsidP="00B569DA">
      <w:pPr>
        <w:suppressAutoHyphens/>
        <w:spacing w:after="0" w:line="240" w:lineRule="auto"/>
        <w:jc w:val="right"/>
        <w:textAlignment w:val="baseline"/>
        <w:rPr>
          <w:rFonts w:ascii="Arial" w:eastAsia="Times New Roman" w:hAnsi="Arial" w:cs="Arial"/>
          <w:kern w:val="2"/>
          <w:sz w:val="20"/>
          <w:szCs w:val="20"/>
          <w:lang w:eastAsia="pl-PL" w:bidi="hi-IN"/>
        </w:rPr>
      </w:pPr>
    </w:p>
    <w:p w14:paraId="07A16C14" w14:textId="77777777" w:rsidR="00B569DA" w:rsidRPr="00657741" w:rsidRDefault="00B569DA" w:rsidP="00B569DA">
      <w:pPr>
        <w:suppressAutoHyphens/>
        <w:spacing w:after="0" w:line="240" w:lineRule="auto"/>
        <w:jc w:val="right"/>
        <w:textAlignment w:val="baseline"/>
        <w:rPr>
          <w:rFonts w:ascii="Arial" w:eastAsia="Times New Roman" w:hAnsi="Arial" w:cs="Arial"/>
          <w:kern w:val="2"/>
          <w:sz w:val="20"/>
          <w:szCs w:val="20"/>
          <w:lang w:eastAsia="pl-PL" w:bidi="hi-IN"/>
        </w:rPr>
      </w:pPr>
    </w:p>
    <w:p w14:paraId="56BBE1DA" w14:textId="77777777" w:rsidR="00B569DA" w:rsidRPr="00657741" w:rsidRDefault="00B569DA" w:rsidP="00B569DA">
      <w:pPr>
        <w:suppressAutoHyphens/>
        <w:spacing w:after="0" w:line="240" w:lineRule="auto"/>
        <w:textAlignment w:val="baseline"/>
        <w:rPr>
          <w:rFonts w:ascii="Arial" w:eastAsia="Times New Roman" w:hAnsi="Arial" w:cs="Arial"/>
          <w:kern w:val="2"/>
          <w:sz w:val="20"/>
          <w:szCs w:val="20"/>
          <w:lang w:eastAsia="pl-PL" w:bidi="hi-IN"/>
        </w:rPr>
      </w:pPr>
    </w:p>
    <w:p w14:paraId="00D456F2" w14:textId="77777777" w:rsidR="00B569DA" w:rsidRPr="00657741" w:rsidRDefault="00B569DA" w:rsidP="00B569DA">
      <w:pPr>
        <w:suppressAutoHyphens/>
        <w:spacing w:after="0" w:line="240" w:lineRule="auto"/>
        <w:textAlignment w:val="baseline"/>
        <w:rPr>
          <w:rFonts w:ascii="Arial" w:eastAsia="Times New Roman" w:hAnsi="Arial" w:cs="Arial"/>
          <w:kern w:val="2"/>
          <w:sz w:val="20"/>
          <w:szCs w:val="20"/>
          <w:lang w:eastAsia="pl-PL" w:bidi="hi-IN"/>
        </w:rPr>
      </w:pPr>
    </w:p>
    <w:p w14:paraId="6D1820DB" w14:textId="77777777" w:rsidR="00B569DA" w:rsidRPr="00657741" w:rsidRDefault="00B569DA" w:rsidP="00B569DA">
      <w:pPr>
        <w:rPr>
          <w:rFonts w:ascii="Arial" w:hAnsi="Arial" w:cs="Arial"/>
          <w:sz w:val="20"/>
          <w:szCs w:val="20"/>
        </w:rPr>
      </w:pPr>
    </w:p>
    <w:p w14:paraId="51B17270" w14:textId="77777777" w:rsidR="00B569DA" w:rsidRPr="00657741" w:rsidRDefault="00B569DA" w:rsidP="00B569DA">
      <w:pPr>
        <w:widowControl w:val="0"/>
        <w:suppressAutoHyphens/>
        <w:autoSpaceDN w:val="0"/>
        <w:spacing w:after="0" w:line="240" w:lineRule="auto"/>
        <w:textAlignment w:val="baseline"/>
        <w:rPr>
          <w:rFonts w:ascii="Arial Narrow" w:eastAsia="Times New Roman" w:hAnsi="Arial Narrow" w:cs="Arial"/>
          <w:color w:val="000000"/>
          <w:kern w:val="2"/>
          <w:sz w:val="24"/>
          <w:szCs w:val="20"/>
          <w:lang w:eastAsia="pl-PL" w:bidi="hi-IN"/>
        </w:rPr>
      </w:pPr>
    </w:p>
    <w:p w14:paraId="1F8001E4" w14:textId="77777777" w:rsidR="00B569DA" w:rsidRPr="00657741" w:rsidRDefault="00B569DA" w:rsidP="00B569DA"/>
    <w:p w14:paraId="0CD53B15" w14:textId="77777777" w:rsidR="00B569DA" w:rsidRPr="00657741" w:rsidRDefault="00B569DA" w:rsidP="00B569DA"/>
    <w:p w14:paraId="6B485165" w14:textId="77777777" w:rsidR="00B569DA" w:rsidRPr="00657741" w:rsidRDefault="00B569DA" w:rsidP="00B569DA"/>
    <w:p w14:paraId="50677572" w14:textId="77777777" w:rsidR="00B569DA" w:rsidRPr="00657741" w:rsidRDefault="00B569DA" w:rsidP="00B569DA"/>
    <w:p w14:paraId="2C1163AB" w14:textId="77777777" w:rsidR="00B569DA" w:rsidRPr="00657741" w:rsidRDefault="00B569DA" w:rsidP="00B569DA"/>
    <w:p w14:paraId="32295503" w14:textId="77777777" w:rsidR="00B569DA" w:rsidRPr="00657741" w:rsidRDefault="00B569DA" w:rsidP="00B569DA"/>
    <w:p w14:paraId="76AF2F46" w14:textId="77777777" w:rsidR="00B569DA" w:rsidRPr="00657741" w:rsidRDefault="00B569DA" w:rsidP="00B569DA"/>
    <w:p w14:paraId="39B592CE" w14:textId="77777777" w:rsidR="00B569DA" w:rsidRDefault="00B569DA" w:rsidP="00B569DA"/>
    <w:p w14:paraId="2A322D33" w14:textId="77777777" w:rsidR="00B569DA" w:rsidRPr="00657741" w:rsidRDefault="00B569DA" w:rsidP="00B569DA">
      <w:pPr>
        <w:widowControl w:val="0"/>
        <w:suppressAutoHyphens/>
        <w:spacing w:after="0" w:line="240" w:lineRule="auto"/>
        <w:textAlignment w:val="baseline"/>
        <w:rPr>
          <w:rFonts w:ascii="Arial" w:eastAsia="Andale Sans UI" w:hAnsi="Arial" w:cs="Arial"/>
          <w:kern w:val="2"/>
          <w:sz w:val="20"/>
          <w:szCs w:val="20"/>
          <w:lang w:eastAsia="pl-PL" w:bidi="hi-IN"/>
        </w:rPr>
      </w:pPr>
    </w:p>
    <w:p w14:paraId="437BB885" w14:textId="77777777" w:rsidR="00B569DA" w:rsidRDefault="00B569DA" w:rsidP="00E70C1C">
      <w:pPr>
        <w:widowControl w:val="0"/>
        <w:suppressAutoHyphens/>
        <w:spacing w:after="0" w:line="240" w:lineRule="auto"/>
        <w:textAlignment w:val="baseline"/>
        <w:rPr>
          <w:rFonts w:ascii="Arial" w:eastAsia="Andale Sans UI" w:hAnsi="Arial" w:cs="Arial"/>
          <w:i/>
          <w:iCs/>
          <w:kern w:val="2"/>
          <w:sz w:val="20"/>
          <w:szCs w:val="20"/>
        </w:rPr>
      </w:pPr>
    </w:p>
    <w:p w14:paraId="59E886AE" w14:textId="77777777" w:rsidR="00E70C1C" w:rsidRPr="00E70C1C" w:rsidRDefault="00E70C1C" w:rsidP="00E70C1C">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4883B640" w14:textId="77777777" w:rsidR="00E70C1C" w:rsidRPr="00E70C1C" w:rsidRDefault="00E70C1C" w:rsidP="00E70C1C">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7FF38472" w14:textId="77777777" w:rsidR="00E70C1C" w:rsidRPr="00E70C1C" w:rsidRDefault="00E70C1C" w:rsidP="00E70C1C">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3C2D0964" w14:textId="77777777" w:rsidR="00E70C1C" w:rsidRPr="00E70C1C" w:rsidRDefault="00E70C1C" w:rsidP="00E70C1C">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26CE2476" w14:textId="77777777" w:rsidR="00E70C1C" w:rsidRPr="00E70C1C" w:rsidRDefault="00E70C1C" w:rsidP="00E70C1C">
      <w:pPr>
        <w:widowControl w:val="0"/>
        <w:suppressAutoHyphens/>
        <w:spacing w:after="0" w:line="360" w:lineRule="auto"/>
        <w:jc w:val="both"/>
        <w:textAlignment w:val="baseline"/>
        <w:rPr>
          <w:rFonts w:ascii="Arial" w:eastAsia="Andale Sans UI" w:hAnsi="Arial" w:cs="Arial"/>
          <w:kern w:val="2"/>
          <w:sz w:val="20"/>
          <w:szCs w:val="20"/>
          <w:lang w:eastAsia="pl-PL" w:bidi="hi-IN"/>
        </w:rPr>
      </w:pPr>
    </w:p>
    <w:p w14:paraId="4D598242" w14:textId="77777777" w:rsidR="00E70C1C" w:rsidRPr="00E70C1C" w:rsidRDefault="00E70C1C" w:rsidP="00E70C1C">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7DE6EB13" w14:textId="77777777" w:rsidR="00E70C1C" w:rsidRPr="00E70C1C" w:rsidRDefault="00E70C1C" w:rsidP="00E70C1C">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1ED53496" w14:textId="77777777" w:rsidR="00E70C1C" w:rsidRPr="00E70C1C" w:rsidRDefault="00E70C1C" w:rsidP="00E70C1C">
      <w:pPr>
        <w:suppressAutoHyphens/>
        <w:spacing w:after="0" w:line="240" w:lineRule="auto"/>
        <w:textAlignment w:val="baseline"/>
        <w:rPr>
          <w:rFonts w:ascii="Arial" w:eastAsia="Times New Roman" w:hAnsi="Arial" w:cs="Arial"/>
          <w:kern w:val="2"/>
          <w:sz w:val="20"/>
          <w:szCs w:val="20"/>
          <w:lang w:eastAsia="pl-PL" w:bidi="hi-IN"/>
        </w:rPr>
      </w:pPr>
    </w:p>
    <w:p w14:paraId="744F1B8E" w14:textId="77777777" w:rsidR="00E70C1C" w:rsidRPr="00E70C1C" w:rsidRDefault="00E70C1C" w:rsidP="00E70C1C">
      <w:pPr>
        <w:suppressAutoHyphens/>
        <w:spacing w:after="0" w:line="240" w:lineRule="auto"/>
        <w:jc w:val="right"/>
        <w:textAlignment w:val="baseline"/>
        <w:rPr>
          <w:rFonts w:ascii="Arial" w:eastAsia="Times New Roman" w:hAnsi="Arial" w:cs="Arial"/>
          <w:kern w:val="2"/>
          <w:sz w:val="20"/>
          <w:szCs w:val="20"/>
          <w:lang w:eastAsia="pl-PL" w:bidi="hi-IN"/>
        </w:rPr>
      </w:pPr>
    </w:p>
    <w:p w14:paraId="19E11837" w14:textId="77777777" w:rsidR="00E70C1C" w:rsidRPr="00E70C1C" w:rsidRDefault="00E70C1C" w:rsidP="00E70C1C">
      <w:pPr>
        <w:suppressAutoHyphens/>
        <w:spacing w:after="0" w:line="240" w:lineRule="auto"/>
        <w:jc w:val="right"/>
        <w:textAlignment w:val="baseline"/>
        <w:rPr>
          <w:rFonts w:ascii="Arial" w:eastAsia="Times New Roman" w:hAnsi="Arial" w:cs="Arial"/>
          <w:kern w:val="2"/>
          <w:sz w:val="20"/>
          <w:szCs w:val="20"/>
          <w:lang w:eastAsia="pl-PL" w:bidi="hi-IN"/>
        </w:rPr>
      </w:pPr>
    </w:p>
    <w:p w14:paraId="6B6AB2BF" w14:textId="77777777" w:rsidR="00E70C1C" w:rsidRPr="00E70C1C" w:rsidRDefault="00E70C1C" w:rsidP="00E70C1C">
      <w:pPr>
        <w:suppressAutoHyphens/>
        <w:spacing w:after="0" w:line="240" w:lineRule="auto"/>
        <w:jc w:val="right"/>
        <w:textAlignment w:val="baseline"/>
        <w:rPr>
          <w:rFonts w:ascii="Arial" w:eastAsia="Times New Roman" w:hAnsi="Arial" w:cs="Arial"/>
          <w:kern w:val="2"/>
          <w:sz w:val="20"/>
          <w:szCs w:val="20"/>
          <w:lang w:eastAsia="pl-PL" w:bidi="hi-IN"/>
        </w:rPr>
      </w:pPr>
    </w:p>
    <w:p w14:paraId="77582F23" w14:textId="77777777" w:rsidR="00E70C1C" w:rsidRPr="00E70C1C" w:rsidRDefault="00E70C1C" w:rsidP="00E70C1C">
      <w:pPr>
        <w:suppressAutoHyphens/>
        <w:spacing w:after="0" w:line="240" w:lineRule="auto"/>
        <w:jc w:val="right"/>
        <w:textAlignment w:val="baseline"/>
        <w:rPr>
          <w:rFonts w:ascii="Arial" w:eastAsia="Times New Roman" w:hAnsi="Arial" w:cs="Arial"/>
          <w:kern w:val="2"/>
          <w:sz w:val="20"/>
          <w:szCs w:val="20"/>
          <w:lang w:eastAsia="pl-PL" w:bidi="hi-IN"/>
        </w:rPr>
      </w:pPr>
    </w:p>
    <w:p w14:paraId="0D154555" w14:textId="77777777" w:rsidR="00E70C1C" w:rsidRPr="00E70C1C" w:rsidRDefault="00E70C1C" w:rsidP="00E70C1C">
      <w:pPr>
        <w:suppressAutoHyphens/>
        <w:spacing w:after="0" w:line="240" w:lineRule="auto"/>
        <w:jc w:val="right"/>
        <w:textAlignment w:val="baseline"/>
        <w:rPr>
          <w:rFonts w:ascii="Arial" w:eastAsia="Times New Roman" w:hAnsi="Arial" w:cs="Arial"/>
          <w:kern w:val="2"/>
          <w:sz w:val="20"/>
          <w:szCs w:val="20"/>
          <w:lang w:eastAsia="pl-PL" w:bidi="hi-IN"/>
        </w:rPr>
      </w:pPr>
    </w:p>
    <w:p w14:paraId="04118BD9" w14:textId="77777777" w:rsidR="00E70C1C" w:rsidRPr="00E70C1C" w:rsidRDefault="00E70C1C" w:rsidP="00E70C1C">
      <w:pPr>
        <w:suppressAutoHyphens/>
        <w:spacing w:after="0" w:line="240" w:lineRule="auto"/>
        <w:textAlignment w:val="baseline"/>
        <w:rPr>
          <w:rFonts w:ascii="Arial" w:eastAsia="Times New Roman" w:hAnsi="Arial" w:cs="Arial"/>
          <w:kern w:val="2"/>
          <w:sz w:val="20"/>
          <w:szCs w:val="20"/>
          <w:lang w:eastAsia="pl-PL" w:bidi="hi-IN"/>
        </w:rPr>
      </w:pPr>
    </w:p>
    <w:p w14:paraId="302EBFA0" w14:textId="77777777" w:rsidR="00E70C1C" w:rsidRPr="00E70C1C" w:rsidRDefault="00E70C1C" w:rsidP="00E70C1C">
      <w:pPr>
        <w:suppressAutoHyphens/>
        <w:spacing w:after="0" w:line="240" w:lineRule="auto"/>
        <w:textAlignment w:val="baseline"/>
        <w:rPr>
          <w:rFonts w:ascii="Arial" w:eastAsia="Times New Roman" w:hAnsi="Arial" w:cs="Arial"/>
          <w:kern w:val="2"/>
          <w:sz w:val="20"/>
          <w:szCs w:val="20"/>
          <w:lang w:eastAsia="pl-PL" w:bidi="hi-IN"/>
        </w:rPr>
      </w:pPr>
    </w:p>
    <w:p w14:paraId="0C7A3505" w14:textId="77777777" w:rsidR="00E70C1C" w:rsidRPr="00E70C1C" w:rsidRDefault="00E70C1C" w:rsidP="00E70C1C">
      <w:pPr>
        <w:rPr>
          <w:rFonts w:ascii="Arial" w:hAnsi="Arial" w:cs="Arial"/>
          <w:sz w:val="20"/>
          <w:szCs w:val="20"/>
        </w:rPr>
      </w:pPr>
    </w:p>
    <w:p w14:paraId="4750B6C4" w14:textId="77777777" w:rsidR="00E70C1C" w:rsidRPr="00E70C1C" w:rsidRDefault="00E70C1C" w:rsidP="00E70C1C">
      <w:pPr>
        <w:widowControl w:val="0"/>
        <w:suppressAutoHyphens/>
        <w:autoSpaceDN w:val="0"/>
        <w:spacing w:after="0" w:line="240" w:lineRule="auto"/>
        <w:textAlignment w:val="baseline"/>
        <w:rPr>
          <w:rFonts w:ascii="Arial Narrow" w:eastAsia="Times New Roman" w:hAnsi="Arial Narrow" w:cs="Arial"/>
          <w:color w:val="000000"/>
          <w:kern w:val="2"/>
          <w:sz w:val="24"/>
          <w:szCs w:val="20"/>
          <w:lang w:eastAsia="pl-PL" w:bidi="hi-IN"/>
        </w:rPr>
      </w:pPr>
    </w:p>
    <w:p w14:paraId="7E804EA6" w14:textId="77777777" w:rsidR="00E70C1C" w:rsidRPr="00E70C1C" w:rsidRDefault="00E70C1C" w:rsidP="00E70C1C"/>
    <w:p w14:paraId="1B562128" w14:textId="77777777" w:rsidR="00E70C1C" w:rsidRPr="00E70C1C" w:rsidRDefault="00E70C1C" w:rsidP="00E70C1C">
      <w:pPr>
        <w:widowControl w:val="0"/>
        <w:suppressAutoHyphens/>
        <w:spacing w:after="0" w:line="240" w:lineRule="auto"/>
        <w:jc w:val="right"/>
        <w:rPr>
          <w:rFonts w:ascii="Arial Narrow" w:eastAsia="Andale Sans UI" w:hAnsi="Arial Narrow" w:cs="Times New Roman"/>
          <w:sz w:val="24"/>
          <w:szCs w:val="24"/>
          <w:lang w:eastAsia="pl-PL"/>
        </w:rPr>
      </w:pPr>
    </w:p>
    <w:p w14:paraId="5242AFE8" w14:textId="77777777" w:rsidR="00E70C1C" w:rsidRPr="00E70C1C" w:rsidRDefault="00E70C1C" w:rsidP="00E70C1C">
      <w:pPr>
        <w:widowControl w:val="0"/>
        <w:suppressAutoHyphens/>
        <w:spacing w:after="0" w:line="240" w:lineRule="auto"/>
        <w:jc w:val="right"/>
        <w:rPr>
          <w:rFonts w:ascii="Arial Narrow" w:eastAsia="Andale Sans UI" w:hAnsi="Arial Narrow" w:cs="Times New Roman"/>
          <w:sz w:val="24"/>
          <w:szCs w:val="24"/>
          <w:lang w:eastAsia="pl-PL"/>
        </w:rPr>
      </w:pPr>
    </w:p>
    <w:p w14:paraId="63632FD8" w14:textId="77777777" w:rsidR="00E70C1C" w:rsidRPr="00E70C1C" w:rsidRDefault="00E70C1C" w:rsidP="00E70C1C">
      <w:pPr>
        <w:widowControl w:val="0"/>
        <w:suppressAutoHyphens/>
        <w:spacing w:after="0" w:line="240" w:lineRule="auto"/>
        <w:jc w:val="right"/>
        <w:rPr>
          <w:rFonts w:ascii="Arial Narrow" w:eastAsia="Andale Sans UI" w:hAnsi="Arial Narrow" w:cs="Times New Roman"/>
          <w:sz w:val="24"/>
          <w:szCs w:val="24"/>
          <w:lang w:eastAsia="pl-PL"/>
        </w:rPr>
      </w:pPr>
    </w:p>
    <w:p w14:paraId="6F2F6621" w14:textId="77777777" w:rsidR="00E70C1C" w:rsidRPr="00E70C1C" w:rsidRDefault="00E70C1C" w:rsidP="00E70C1C">
      <w:pPr>
        <w:widowControl w:val="0"/>
        <w:suppressAutoHyphens/>
        <w:spacing w:after="0" w:line="240" w:lineRule="auto"/>
        <w:jc w:val="right"/>
        <w:rPr>
          <w:rFonts w:ascii="Arial Narrow" w:eastAsia="Andale Sans UI" w:hAnsi="Arial Narrow" w:cs="Times New Roman"/>
          <w:sz w:val="24"/>
          <w:szCs w:val="24"/>
          <w:lang w:eastAsia="pl-PL"/>
        </w:rPr>
      </w:pPr>
    </w:p>
    <w:p w14:paraId="2278DBA2" w14:textId="77777777" w:rsidR="003D2407" w:rsidRDefault="003D2407"/>
    <w:sectPr w:rsidR="003D2407" w:rsidSect="003D2407">
      <w:headerReference w:type="default" r:id="rId13"/>
      <w:footerReference w:type="default" r:id="rId14"/>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01321" w14:textId="77777777" w:rsidR="00651278" w:rsidRDefault="00651278" w:rsidP="00E70C1C">
      <w:pPr>
        <w:spacing w:after="0" w:line="240" w:lineRule="auto"/>
      </w:pPr>
      <w:r>
        <w:separator/>
      </w:r>
    </w:p>
  </w:endnote>
  <w:endnote w:type="continuationSeparator" w:id="0">
    <w:p w14:paraId="2A0224B3" w14:textId="77777777" w:rsidR="00651278" w:rsidRDefault="00651278" w:rsidP="00E7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ndale Sans UI">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5" w:usb1="00000000" w:usb2="00000000" w:usb3="00000000" w:csb0="00000002"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Poppins">
    <w:altName w:val="Calibri"/>
    <w:charset w:val="00"/>
    <w:family w:val="auto"/>
    <w:pitch w:val="default"/>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693"/>
      <w:docPartObj>
        <w:docPartGallery w:val="Page Numbers (Bottom of Page)"/>
        <w:docPartUnique/>
      </w:docPartObj>
    </w:sdtPr>
    <w:sdtContent>
      <w:p w14:paraId="043E1E0B" w14:textId="61AD5C87" w:rsidR="00226DF7" w:rsidRDefault="00226DF7">
        <w:pPr>
          <w:pStyle w:val="Stopka"/>
          <w:jc w:val="right"/>
        </w:pPr>
        <w:r>
          <w:rPr>
            <w:noProof/>
          </w:rPr>
          <w:fldChar w:fldCharType="begin"/>
        </w:r>
        <w:r>
          <w:rPr>
            <w:noProof/>
          </w:rPr>
          <w:instrText>PAGE   \* MERGEFORMAT</w:instrText>
        </w:r>
        <w:r>
          <w:rPr>
            <w:noProof/>
          </w:rPr>
          <w:fldChar w:fldCharType="separate"/>
        </w:r>
        <w:r w:rsidR="00B50BD9">
          <w:rPr>
            <w:noProof/>
          </w:rPr>
          <w:t>26</w:t>
        </w:r>
        <w:r>
          <w:rPr>
            <w:noProof/>
          </w:rPr>
          <w:fldChar w:fldCharType="end"/>
        </w:r>
      </w:p>
    </w:sdtContent>
  </w:sdt>
  <w:p w14:paraId="5E132EC3" w14:textId="77777777" w:rsidR="00226DF7" w:rsidRDefault="00226D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F667A" w14:textId="77777777" w:rsidR="00651278" w:rsidRDefault="00651278" w:rsidP="00E70C1C">
      <w:pPr>
        <w:spacing w:after="0" w:line="240" w:lineRule="auto"/>
      </w:pPr>
      <w:r>
        <w:separator/>
      </w:r>
    </w:p>
  </w:footnote>
  <w:footnote w:type="continuationSeparator" w:id="0">
    <w:p w14:paraId="5AA8E5FE" w14:textId="77777777" w:rsidR="00651278" w:rsidRDefault="00651278" w:rsidP="00E70C1C">
      <w:pPr>
        <w:spacing w:after="0" w:line="240" w:lineRule="auto"/>
      </w:pPr>
      <w:r>
        <w:continuationSeparator/>
      </w:r>
    </w:p>
  </w:footnote>
  <w:footnote w:id="1">
    <w:p w14:paraId="086DF913" w14:textId="77777777" w:rsidR="00226DF7" w:rsidRDefault="00226DF7" w:rsidP="00E70C1C">
      <w:pPr>
        <w:pStyle w:val="Tekstprzypisudolnego"/>
      </w:pPr>
      <w:r>
        <w:rPr>
          <w:rStyle w:val="Odwoanieprzypisudolnego"/>
        </w:rPr>
        <w:footnoteRef/>
      </w:r>
      <w: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(Dz.Urz.UEL119z04.05.2016,str.1).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15C1" w14:textId="77777777" w:rsidR="00226DF7" w:rsidRPr="00805875" w:rsidRDefault="00226DF7" w:rsidP="003D2407">
    <w:pPr>
      <w:widowControl w:val="0"/>
      <w:tabs>
        <w:tab w:val="center" w:pos="4536"/>
        <w:tab w:val="right" w:pos="9072"/>
      </w:tabs>
      <w:suppressAutoHyphens/>
      <w:spacing w:after="0" w:line="240" w:lineRule="auto"/>
      <w:rPr>
        <w:rFonts w:ascii="Thorndale" w:eastAsia="Andale Sans UI" w:hAnsi="Thorndale" w:cs="Times New Roman"/>
        <w:sz w:val="24"/>
        <w:szCs w:val="20"/>
      </w:rPr>
    </w:pPr>
  </w:p>
  <w:p w14:paraId="57C494BB" w14:textId="77777777" w:rsidR="00226DF7" w:rsidRDefault="00226DF7">
    <w:pPr>
      <w:pStyle w:val="Nagwek"/>
    </w:pPr>
  </w:p>
  <w:p w14:paraId="2B8AC172" w14:textId="77777777" w:rsidR="00226DF7" w:rsidRDefault="00226DF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BA"/>
    <w:multiLevelType w:val="hybridMultilevel"/>
    <w:tmpl w:val="CCB4B14A"/>
    <w:lvl w:ilvl="0" w:tplc="FC3C4C04">
      <w:start w:val="1"/>
      <w:numFmt w:val="upperRoman"/>
      <w:lvlText w:val="%1."/>
      <w:lvlJc w:val="left"/>
      <w:pPr>
        <w:ind w:left="1440" w:hanging="720"/>
      </w:pPr>
      <w:rPr>
        <w:rFonts w:ascii="Arial" w:eastAsia="Andale Sans UI"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B32FC"/>
    <w:multiLevelType w:val="hybridMultilevel"/>
    <w:tmpl w:val="42F4E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52E33"/>
    <w:multiLevelType w:val="hybridMultilevel"/>
    <w:tmpl w:val="71DC78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32043"/>
    <w:multiLevelType w:val="hybridMultilevel"/>
    <w:tmpl w:val="9CA28930"/>
    <w:lvl w:ilvl="0" w:tplc="675CB5A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E72177"/>
    <w:multiLevelType w:val="hybridMultilevel"/>
    <w:tmpl w:val="CCB4B14A"/>
    <w:lvl w:ilvl="0" w:tplc="FC3C4C04">
      <w:start w:val="1"/>
      <w:numFmt w:val="upperRoman"/>
      <w:lvlText w:val="%1."/>
      <w:lvlJc w:val="left"/>
      <w:pPr>
        <w:ind w:left="1440" w:hanging="720"/>
      </w:pPr>
      <w:rPr>
        <w:rFonts w:ascii="Arial" w:eastAsia="Andale Sans UI"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215354"/>
    <w:multiLevelType w:val="hybridMultilevel"/>
    <w:tmpl w:val="CCB4B14A"/>
    <w:lvl w:ilvl="0" w:tplc="FC3C4C04">
      <w:start w:val="1"/>
      <w:numFmt w:val="upperRoman"/>
      <w:lvlText w:val="%1."/>
      <w:lvlJc w:val="left"/>
      <w:pPr>
        <w:ind w:left="1440" w:hanging="720"/>
      </w:pPr>
      <w:rPr>
        <w:rFonts w:ascii="Arial" w:eastAsia="Andale Sans UI"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ADF35BA"/>
    <w:multiLevelType w:val="hybridMultilevel"/>
    <w:tmpl w:val="D4D440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A5765"/>
    <w:multiLevelType w:val="hybridMultilevel"/>
    <w:tmpl w:val="950A1E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C4032"/>
    <w:multiLevelType w:val="hybridMultilevel"/>
    <w:tmpl w:val="C902FA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4B0B63"/>
    <w:multiLevelType w:val="hybridMultilevel"/>
    <w:tmpl w:val="4358E6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E2045A"/>
    <w:multiLevelType w:val="hybridMultilevel"/>
    <w:tmpl w:val="63F2DB2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6"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190B608E"/>
    <w:multiLevelType w:val="hybridMultilevel"/>
    <w:tmpl w:val="0AFE25E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1E5075"/>
    <w:multiLevelType w:val="hybridMultilevel"/>
    <w:tmpl w:val="4FA4AC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6E3EA5"/>
    <w:multiLevelType w:val="hybridMultilevel"/>
    <w:tmpl w:val="CCB4B14A"/>
    <w:lvl w:ilvl="0" w:tplc="FC3C4C04">
      <w:start w:val="1"/>
      <w:numFmt w:val="upperRoman"/>
      <w:lvlText w:val="%1."/>
      <w:lvlJc w:val="left"/>
      <w:pPr>
        <w:ind w:left="1440" w:hanging="720"/>
      </w:pPr>
      <w:rPr>
        <w:rFonts w:ascii="Arial" w:eastAsia="Andale Sans UI"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9F63A1E"/>
    <w:multiLevelType w:val="hybridMultilevel"/>
    <w:tmpl w:val="8F4A9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6" w15:restartNumberingAfterBreak="0">
    <w:nsid w:val="28102093"/>
    <w:multiLevelType w:val="hybridMultilevel"/>
    <w:tmpl w:val="D958B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9B775E"/>
    <w:multiLevelType w:val="hybridMultilevel"/>
    <w:tmpl w:val="AF3C46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1" w15:restartNumberingAfterBreak="0">
    <w:nsid w:val="2F4055EE"/>
    <w:multiLevelType w:val="multilevel"/>
    <w:tmpl w:val="A6EE9A36"/>
    <w:styleLink w:val="WWNum6"/>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31A95463"/>
    <w:multiLevelType w:val="hybridMultilevel"/>
    <w:tmpl w:val="E0EEB2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146651"/>
    <w:multiLevelType w:val="multilevel"/>
    <w:tmpl w:val="E482126A"/>
    <w:lvl w:ilvl="0">
      <w:start w:val="1"/>
      <w:numFmt w:val="decimal"/>
      <w:lvlText w:val="%1)"/>
      <w:lvlJc w:val="left"/>
      <w:pPr>
        <w:ind w:left="360" w:hanging="360"/>
      </w:pPr>
      <w:rPr>
        <w:rFonts w:hint="default"/>
        <w:b w:val="0"/>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34" w15:restartNumberingAfterBreak="0">
    <w:nsid w:val="366D234B"/>
    <w:multiLevelType w:val="hybridMultilevel"/>
    <w:tmpl w:val="6712BA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3D2CA4"/>
    <w:multiLevelType w:val="hybridMultilevel"/>
    <w:tmpl w:val="744AB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9E7751"/>
    <w:multiLevelType w:val="hybridMultilevel"/>
    <w:tmpl w:val="BD6ED8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BD1347"/>
    <w:multiLevelType w:val="hybridMultilevel"/>
    <w:tmpl w:val="82F44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872B21"/>
    <w:multiLevelType w:val="hybridMultilevel"/>
    <w:tmpl w:val="8BF471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784B25"/>
    <w:multiLevelType w:val="hybridMultilevel"/>
    <w:tmpl w:val="DE723B5E"/>
    <w:lvl w:ilvl="0" w:tplc="D39C98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5" w15:restartNumberingAfterBreak="0">
    <w:nsid w:val="4DE04BB3"/>
    <w:multiLevelType w:val="hybridMultilevel"/>
    <w:tmpl w:val="BC14F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BE04B1"/>
    <w:multiLevelType w:val="hybridMultilevel"/>
    <w:tmpl w:val="3D8C7EF8"/>
    <w:lvl w:ilvl="0" w:tplc="93FA5564">
      <w:start w:val="1"/>
      <w:numFmt w:val="decimal"/>
      <w:lvlText w:val="%1)"/>
      <w:lvlJc w:val="left"/>
      <w:pPr>
        <w:ind w:left="768" w:hanging="360"/>
      </w:pPr>
      <w:rPr>
        <w:b w:val="0"/>
        <w:bCs/>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8" w15:restartNumberingAfterBreak="0">
    <w:nsid w:val="53E25F26"/>
    <w:multiLevelType w:val="hybridMultilevel"/>
    <w:tmpl w:val="FB86E6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196BAF"/>
    <w:multiLevelType w:val="multilevel"/>
    <w:tmpl w:val="AF327EC6"/>
    <w:styleLink w:val="WWNum5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1"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1D1674D"/>
    <w:multiLevelType w:val="hybridMultilevel"/>
    <w:tmpl w:val="E4760D80"/>
    <w:lvl w:ilvl="0" w:tplc="45647C88">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31D0C8E"/>
    <w:multiLevelType w:val="hybridMultilevel"/>
    <w:tmpl w:val="4890353C"/>
    <w:lvl w:ilvl="0" w:tplc="BD9A55F6">
      <w:start w:val="1"/>
      <w:numFmt w:val="decimal"/>
      <w:lvlText w:val="%1."/>
      <w:lvlJc w:val="left"/>
      <w:pPr>
        <w:tabs>
          <w:tab w:val="num" w:pos="1440"/>
        </w:tabs>
        <w:ind w:left="1440" w:hanging="360"/>
      </w:pPr>
      <w:rPr>
        <w:rFonts w:ascii="Garamond" w:hAnsi="Garamond"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56" w15:restartNumberingAfterBreak="0">
    <w:nsid w:val="663A78C1"/>
    <w:multiLevelType w:val="hybridMultilevel"/>
    <w:tmpl w:val="C49A0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C733E5"/>
    <w:multiLevelType w:val="hybridMultilevel"/>
    <w:tmpl w:val="FE0E2218"/>
    <w:lvl w:ilvl="0" w:tplc="3AF427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CD3E04"/>
    <w:multiLevelType w:val="hybridMultilevel"/>
    <w:tmpl w:val="BBB0BD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9D54FC4"/>
    <w:multiLevelType w:val="hybridMultilevel"/>
    <w:tmpl w:val="D2B85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721642"/>
    <w:multiLevelType w:val="hybridMultilevel"/>
    <w:tmpl w:val="A8F6779A"/>
    <w:lvl w:ilvl="0" w:tplc="0415000F">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6D565BA3"/>
    <w:multiLevelType w:val="hybridMultilevel"/>
    <w:tmpl w:val="78FE1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2433A6"/>
    <w:multiLevelType w:val="multilevel"/>
    <w:tmpl w:val="5C4C6D80"/>
    <w:styleLink w:val="WWNum10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3A0C61"/>
    <w:multiLevelType w:val="hybridMultilevel"/>
    <w:tmpl w:val="7D80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705B0D"/>
    <w:multiLevelType w:val="multilevel"/>
    <w:tmpl w:val="82545BA0"/>
    <w:styleLink w:val="WWNum5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7" w15:restartNumberingAfterBreak="0">
    <w:nsid w:val="7A5F5603"/>
    <w:multiLevelType w:val="hybridMultilevel"/>
    <w:tmpl w:val="D2F6A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BF42EE"/>
    <w:multiLevelType w:val="hybridMultilevel"/>
    <w:tmpl w:val="C1F43E9A"/>
    <w:lvl w:ilvl="0" w:tplc="57D88A14">
      <w:start w:val="1"/>
      <w:numFmt w:val="decimal"/>
      <w:lvlText w:val="%1)"/>
      <w:lvlJc w:val="left"/>
      <w:pPr>
        <w:ind w:left="720" w:hanging="360"/>
      </w:pPr>
      <w:rPr>
        <w:rFonts w:eastAsia="Calibri"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5"/>
  </w:num>
  <w:num w:numId="2">
    <w:abstractNumId w:val="1"/>
  </w:num>
  <w:num w:numId="3">
    <w:abstractNumId w:val="15"/>
  </w:num>
  <w:num w:numId="4">
    <w:abstractNumId w:val="12"/>
  </w:num>
  <w:num w:numId="5">
    <w:abstractNumId w:val="10"/>
  </w:num>
  <w:num w:numId="6">
    <w:abstractNumId w:val="38"/>
  </w:num>
  <w:num w:numId="7">
    <w:abstractNumId w:val="54"/>
  </w:num>
  <w:num w:numId="8">
    <w:abstractNumId w:val="51"/>
  </w:num>
  <w:num w:numId="9">
    <w:abstractNumId w:val="42"/>
  </w:num>
  <w:num w:numId="10">
    <w:abstractNumId w:val="43"/>
  </w:num>
  <w:num w:numId="11">
    <w:abstractNumId w:val="26"/>
  </w:num>
  <w:num w:numId="12">
    <w:abstractNumId w:val="8"/>
  </w:num>
  <w:num w:numId="13">
    <w:abstractNumId w:val="31"/>
  </w:num>
  <w:num w:numId="14">
    <w:abstractNumId w:val="49"/>
  </w:num>
  <w:num w:numId="15">
    <w:abstractNumId w:val="66"/>
  </w:num>
  <w:num w:numId="16">
    <w:abstractNumId w:val="63"/>
  </w:num>
  <w:num w:numId="17">
    <w:abstractNumId w:val="57"/>
  </w:num>
  <w:num w:numId="18">
    <w:abstractNumId w:val="4"/>
  </w:num>
  <w:num w:numId="19">
    <w:abstractNumId w:val="27"/>
  </w:num>
  <w:num w:numId="20">
    <w:abstractNumId w:val="37"/>
  </w:num>
  <w:num w:numId="21">
    <w:abstractNumId w:val="2"/>
  </w:num>
  <w:num w:numId="22">
    <w:abstractNumId w:val="47"/>
  </w:num>
  <w:num w:numId="23">
    <w:abstractNumId w:val="67"/>
  </w:num>
  <w:num w:numId="24">
    <w:abstractNumId w:val="45"/>
  </w:num>
  <w:num w:numId="25">
    <w:abstractNumId w:val="34"/>
  </w:num>
  <w:num w:numId="26">
    <w:abstractNumId w:val="20"/>
  </w:num>
  <w:num w:numId="27">
    <w:abstractNumId w:val="17"/>
  </w:num>
  <w:num w:numId="28">
    <w:abstractNumId w:val="9"/>
  </w:num>
  <w:num w:numId="29">
    <w:abstractNumId w:val="32"/>
  </w:num>
  <w:num w:numId="30">
    <w:abstractNumId w:val="3"/>
  </w:num>
  <w:num w:numId="31">
    <w:abstractNumId w:val="11"/>
  </w:num>
  <w:num w:numId="32">
    <w:abstractNumId w:val="53"/>
  </w:num>
  <w:num w:numId="33">
    <w:abstractNumId w:val="65"/>
  </w:num>
  <w:num w:numId="34">
    <w:abstractNumId w:val="14"/>
  </w:num>
  <w:num w:numId="35">
    <w:abstractNumId w:val="33"/>
  </w:num>
  <w:num w:numId="36">
    <w:abstractNumId w:val="13"/>
  </w:num>
  <w:num w:numId="37">
    <w:abstractNumId w:val="48"/>
  </w:num>
  <w:num w:numId="38">
    <w:abstractNumId w:val="61"/>
  </w:num>
  <w:num w:numId="39">
    <w:abstractNumId w:val="16"/>
  </w:num>
  <w:num w:numId="40">
    <w:abstractNumId w:val="50"/>
  </w:num>
  <w:num w:numId="41">
    <w:abstractNumId w:val="28"/>
  </w:num>
  <w:num w:numId="42">
    <w:abstractNumId w:val="44"/>
  </w:num>
  <w:num w:numId="43">
    <w:abstractNumId w:val="70"/>
  </w:num>
  <w:num w:numId="44">
    <w:abstractNumId w:val="23"/>
  </w:num>
  <w:num w:numId="45">
    <w:abstractNumId w:val="25"/>
  </w:num>
  <w:num w:numId="46">
    <w:abstractNumId w:val="39"/>
  </w:num>
  <w:num w:numId="47">
    <w:abstractNumId w:val="58"/>
  </w:num>
  <w:num w:numId="48">
    <w:abstractNumId w:val="21"/>
  </w:num>
  <w:num w:numId="49">
    <w:abstractNumId w:val="22"/>
  </w:num>
  <w:num w:numId="50">
    <w:abstractNumId w:val="69"/>
  </w:num>
  <w:num w:numId="51">
    <w:abstractNumId w:val="52"/>
  </w:num>
  <w:num w:numId="52">
    <w:abstractNumId w:val="55"/>
  </w:num>
  <w:num w:numId="53">
    <w:abstractNumId w:val="41"/>
  </w:num>
  <w:num w:numId="54">
    <w:abstractNumId w:val="19"/>
  </w:num>
  <w:num w:numId="55">
    <w:abstractNumId w:val="68"/>
  </w:num>
  <w:num w:numId="56">
    <w:abstractNumId w:val="35"/>
  </w:num>
  <w:num w:numId="57">
    <w:abstractNumId w:val="60"/>
  </w:num>
  <w:num w:numId="58">
    <w:abstractNumId w:val="18"/>
  </w:num>
  <w:num w:numId="59">
    <w:abstractNumId w:val="59"/>
  </w:num>
  <w:num w:numId="60">
    <w:abstractNumId w:val="7"/>
  </w:num>
  <w:num w:numId="61">
    <w:abstractNumId w:val="6"/>
  </w:num>
  <w:num w:numId="62">
    <w:abstractNumId w:val="0"/>
  </w:num>
  <w:num w:numId="63">
    <w:abstractNumId w:val="36"/>
  </w:num>
  <w:num w:numId="64">
    <w:abstractNumId w:val="46"/>
  </w:num>
  <w:num w:numId="65">
    <w:abstractNumId w:val="64"/>
  </w:num>
  <w:num w:numId="66">
    <w:abstractNumId w:val="24"/>
  </w:num>
  <w:num w:numId="67">
    <w:abstractNumId w:val="40"/>
  </w:num>
  <w:num w:numId="68">
    <w:abstractNumId w:val="30"/>
  </w:num>
  <w:num w:numId="69">
    <w:abstractNumId w:val="29"/>
  </w:num>
  <w:num w:numId="70">
    <w:abstractNumId w:val="62"/>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1C"/>
    <w:rsid w:val="000657F7"/>
    <w:rsid w:val="000913F5"/>
    <w:rsid w:val="00155CB1"/>
    <w:rsid w:val="0020398B"/>
    <w:rsid w:val="002116A1"/>
    <w:rsid w:val="00226DF7"/>
    <w:rsid w:val="002E12A3"/>
    <w:rsid w:val="002F6D90"/>
    <w:rsid w:val="00362954"/>
    <w:rsid w:val="003A1AF3"/>
    <w:rsid w:val="003C10AA"/>
    <w:rsid w:val="003D2407"/>
    <w:rsid w:val="00483075"/>
    <w:rsid w:val="00493FDB"/>
    <w:rsid w:val="004D5C8F"/>
    <w:rsid w:val="00510E22"/>
    <w:rsid w:val="00512F57"/>
    <w:rsid w:val="0055184F"/>
    <w:rsid w:val="005664B3"/>
    <w:rsid w:val="005C188E"/>
    <w:rsid w:val="005C2251"/>
    <w:rsid w:val="00651278"/>
    <w:rsid w:val="00663179"/>
    <w:rsid w:val="00755F54"/>
    <w:rsid w:val="00763415"/>
    <w:rsid w:val="00780322"/>
    <w:rsid w:val="00781F9F"/>
    <w:rsid w:val="0079120C"/>
    <w:rsid w:val="008418F3"/>
    <w:rsid w:val="00946D71"/>
    <w:rsid w:val="009A6D36"/>
    <w:rsid w:val="00A8167C"/>
    <w:rsid w:val="00B35CC7"/>
    <w:rsid w:val="00B50BD9"/>
    <w:rsid w:val="00B569DA"/>
    <w:rsid w:val="00BD31FE"/>
    <w:rsid w:val="00C21119"/>
    <w:rsid w:val="00E70C1C"/>
    <w:rsid w:val="00E8726D"/>
    <w:rsid w:val="00FC1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0E27"/>
  <w15:chartTrackingRefBased/>
  <w15:docId w15:val="{C790C5DC-B724-4AFB-99A7-D1396011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70C1C"/>
    <w:pPr>
      <w:keepNext/>
      <w:widowControl w:val="0"/>
      <w:numPr>
        <w:numId w:val="3"/>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E70C1C"/>
    <w:pPr>
      <w:keepNext/>
      <w:widowControl w:val="0"/>
      <w:numPr>
        <w:ilvl w:val="1"/>
        <w:numId w:val="3"/>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E70C1C"/>
    <w:pPr>
      <w:keepNext/>
      <w:widowControl w:val="0"/>
      <w:numPr>
        <w:ilvl w:val="2"/>
        <w:numId w:val="3"/>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E70C1C"/>
    <w:pPr>
      <w:keepNext/>
      <w:widowControl w:val="0"/>
      <w:numPr>
        <w:ilvl w:val="3"/>
        <w:numId w:val="3"/>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E70C1C"/>
    <w:pPr>
      <w:keepNext/>
      <w:widowControl w:val="0"/>
      <w:numPr>
        <w:ilvl w:val="4"/>
        <w:numId w:val="3"/>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E70C1C"/>
    <w:pPr>
      <w:keepNext/>
      <w:widowControl w:val="0"/>
      <w:numPr>
        <w:ilvl w:val="5"/>
        <w:numId w:val="3"/>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E70C1C"/>
    <w:pPr>
      <w:widowControl w:val="0"/>
      <w:numPr>
        <w:ilvl w:val="6"/>
        <w:numId w:val="3"/>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E70C1C"/>
    <w:pPr>
      <w:widowControl w:val="0"/>
      <w:numPr>
        <w:ilvl w:val="7"/>
        <w:numId w:val="3"/>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E70C1C"/>
    <w:pPr>
      <w:widowControl w:val="0"/>
      <w:numPr>
        <w:ilvl w:val="8"/>
        <w:numId w:val="3"/>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0C1C"/>
    <w:rPr>
      <w:rFonts w:ascii="Thorndale" w:eastAsia="Andale Sans UI" w:hAnsi="Thorndale" w:cs="Times New Roman"/>
      <w:b/>
      <w:sz w:val="40"/>
      <w:szCs w:val="20"/>
    </w:rPr>
  </w:style>
  <w:style w:type="character" w:customStyle="1" w:styleId="Nagwek2Znak">
    <w:name w:val="Nagłówek 2 Znak"/>
    <w:basedOn w:val="Domylnaczcionkaakapitu"/>
    <w:link w:val="Nagwek2"/>
    <w:rsid w:val="00E70C1C"/>
    <w:rPr>
      <w:rFonts w:ascii="Thorndale" w:eastAsia="Andale Sans UI" w:hAnsi="Thorndale" w:cs="Times New Roman"/>
      <w:i/>
      <w:sz w:val="24"/>
      <w:szCs w:val="20"/>
    </w:rPr>
  </w:style>
  <w:style w:type="character" w:customStyle="1" w:styleId="Nagwek3Znak">
    <w:name w:val="Nagłówek 3 Znak"/>
    <w:basedOn w:val="Domylnaczcionkaakapitu"/>
    <w:link w:val="Nagwek3"/>
    <w:rsid w:val="00E70C1C"/>
    <w:rPr>
      <w:rFonts w:ascii="Thorndale" w:eastAsia="Andale Sans UI" w:hAnsi="Thorndale" w:cs="Times New Roman"/>
      <w:b/>
      <w:caps/>
      <w:sz w:val="24"/>
      <w:szCs w:val="20"/>
    </w:rPr>
  </w:style>
  <w:style w:type="character" w:customStyle="1" w:styleId="Nagwek4Znak">
    <w:name w:val="Nagłówek 4 Znak"/>
    <w:basedOn w:val="Domylnaczcionkaakapitu"/>
    <w:link w:val="Nagwek4"/>
    <w:rsid w:val="00E70C1C"/>
    <w:rPr>
      <w:rFonts w:ascii="Thorndale" w:eastAsia="Andale Sans UI" w:hAnsi="Thorndale" w:cs="Times New Roman"/>
      <w:sz w:val="24"/>
      <w:szCs w:val="20"/>
      <w:u w:val="single"/>
    </w:rPr>
  </w:style>
  <w:style w:type="character" w:customStyle="1" w:styleId="Nagwek5Znak">
    <w:name w:val="Nagłówek 5 Znak"/>
    <w:basedOn w:val="Domylnaczcionkaakapitu"/>
    <w:link w:val="Nagwek5"/>
    <w:rsid w:val="00E70C1C"/>
    <w:rPr>
      <w:rFonts w:ascii="Thorndale" w:eastAsia="Andale Sans UI" w:hAnsi="Thorndale" w:cs="Times New Roman"/>
      <w:sz w:val="24"/>
      <w:szCs w:val="20"/>
      <w:u w:val="single"/>
    </w:rPr>
  </w:style>
  <w:style w:type="character" w:customStyle="1" w:styleId="Nagwek6Znak">
    <w:name w:val="Nagłówek 6 Znak"/>
    <w:basedOn w:val="Domylnaczcionkaakapitu"/>
    <w:link w:val="Nagwek6"/>
    <w:rsid w:val="00E70C1C"/>
    <w:rPr>
      <w:rFonts w:ascii="Thorndale" w:eastAsia="Andale Sans UI" w:hAnsi="Thorndale" w:cs="Times New Roman"/>
      <w:sz w:val="20"/>
      <w:szCs w:val="20"/>
      <w:u w:val="single"/>
    </w:rPr>
  </w:style>
  <w:style w:type="character" w:customStyle="1" w:styleId="Nagwek7Znak">
    <w:name w:val="Nagłówek 7 Znak"/>
    <w:basedOn w:val="Domylnaczcionkaakapitu"/>
    <w:link w:val="Nagwek7"/>
    <w:rsid w:val="00E70C1C"/>
    <w:rPr>
      <w:rFonts w:ascii="Times New Roman" w:eastAsia="Andale Sans UI" w:hAnsi="Times New Roman" w:cs="Times New Roman"/>
      <w:sz w:val="24"/>
      <w:szCs w:val="24"/>
    </w:rPr>
  </w:style>
  <w:style w:type="character" w:customStyle="1" w:styleId="Nagwek8Znak">
    <w:name w:val="Nagłówek 8 Znak"/>
    <w:basedOn w:val="Domylnaczcionkaakapitu"/>
    <w:link w:val="Nagwek8"/>
    <w:rsid w:val="00E70C1C"/>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rsid w:val="00E70C1C"/>
    <w:rPr>
      <w:rFonts w:ascii="Arial" w:eastAsia="Andale Sans UI" w:hAnsi="Arial" w:cs="Arial"/>
    </w:rPr>
  </w:style>
  <w:style w:type="numbering" w:customStyle="1" w:styleId="Bezlisty1">
    <w:name w:val="Bez listy1"/>
    <w:next w:val="Bezlisty"/>
    <w:semiHidden/>
    <w:rsid w:val="00E70C1C"/>
  </w:style>
  <w:style w:type="character" w:customStyle="1" w:styleId="WW8Num2z0">
    <w:name w:val="WW8Num2z0"/>
    <w:rsid w:val="00E70C1C"/>
    <w:rPr>
      <w:rFonts w:ascii="Symbol" w:hAnsi="Symbol"/>
      <w:sz w:val="18"/>
    </w:rPr>
  </w:style>
  <w:style w:type="character" w:customStyle="1" w:styleId="WW8Num7z2">
    <w:name w:val="WW8Num7z2"/>
    <w:rsid w:val="00E70C1C"/>
    <w:rPr>
      <w:rFonts w:ascii="Times New Roman" w:hAnsi="Times New Roman"/>
    </w:rPr>
  </w:style>
  <w:style w:type="character" w:customStyle="1" w:styleId="WW8Num8z0">
    <w:name w:val="WW8Num8z0"/>
    <w:rsid w:val="00E70C1C"/>
    <w:rPr>
      <w:rFonts w:ascii="StarSymbol" w:hAnsi="StarSymbol" w:cs="StarSymbol"/>
      <w:sz w:val="18"/>
      <w:szCs w:val="18"/>
    </w:rPr>
  </w:style>
  <w:style w:type="character" w:customStyle="1" w:styleId="WW8Num8z1">
    <w:name w:val="WW8Num8z1"/>
    <w:rsid w:val="00E70C1C"/>
    <w:rPr>
      <w:rFonts w:ascii="Symbol" w:hAnsi="Symbol" w:cs="StarSymbol"/>
      <w:sz w:val="18"/>
      <w:szCs w:val="18"/>
    </w:rPr>
  </w:style>
  <w:style w:type="character" w:customStyle="1" w:styleId="WW8Num19z0">
    <w:name w:val="WW8Num19z0"/>
    <w:rsid w:val="00E70C1C"/>
    <w:rPr>
      <w:rFonts w:ascii="Symbol" w:hAnsi="Symbol"/>
      <w:sz w:val="18"/>
    </w:rPr>
  </w:style>
  <w:style w:type="character" w:customStyle="1" w:styleId="WW8Num23z0">
    <w:name w:val="WW8Num23z0"/>
    <w:rsid w:val="00E70C1C"/>
    <w:rPr>
      <w:rFonts w:ascii="Times New Roman" w:hAnsi="Times New Roman"/>
      <w:b/>
    </w:rPr>
  </w:style>
  <w:style w:type="character" w:customStyle="1" w:styleId="WW8Num29z0">
    <w:name w:val="WW8Num29z0"/>
    <w:rsid w:val="00E70C1C"/>
    <w:rPr>
      <w:rFonts w:ascii="Symbol" w:hAnsi="Symbol" w:cs="StarSymbol"/>
      <w:sz w:val="18"/>
      <w:szCs w:val="18"/>
    </w:rPr>
  </w:style>
  <w:style w:type="character" w:customStyle="1" w:styleId="WW8Num30z0">
    <w:name w:val="WW8Num30z0"/>
    <w:rsid w:val="00E70C1C"/>
    <w:rPr>
      <w:rFonts w:ascii="Symbol" w:hAnsi="Symbol"/>
    </w:rPr>
  </w:style>
  <w:style w:type="character" w:customStyle="1" w:styleId="WW8Num31z0">
    <w:name w:val="WW8Num31z0"/>
    <w:rsid w:val="00E70C1C"/>
    <w:rPr>
      <w:rFonts w:ascii="Symbol" w:hAnsi="Symbol" w:cs="StarSymbol"/>
      <w:sz w:val="18"/>
      <w:szCs w:val="18"/>
    </w:rPr>
  </w:style>
  <w:style w:type="character" w:customStyle="1" w:styleId="WW8Num32z0">
    <w:name w:val="WW8Num32z0"/>
    <w:rsid w:val="00E70C1C"/>
    <w:rPr>
      <w:rFonts w:ascii="Symbol" w:hAnsi="Symbol"/>
    </w:rPr>
  </w:style>
  <w:style w:type="character" w:customStyle="1" w:styleId="WW8Num34z0">
    <w:name w:val="WW8Num34z0"/>
    <w:rsid w:val="00E70C1C"/>
    <w:rPr>
      <w:rFonts w:ascii="Symbol" w:hAnsi="Symbol"/>
      <w:color w:val="auto"/>
    </w:rPr>
  </w:style>
  <w:style w:type="character" w:customStyle="1" w:styleId="WW8Num35z0">
    <w:name w:val="WW8Num35z0"/>
    <w:rsid w:val="00E70C1C"/>
    <w:rPr>
      <w:rFonts w:ascii="Symbol" w:hAnsi="Symbol"/>
      <w:color w:val="auto"/>
    </w:rPr>
  </w:style>
  <w:style w:type="character" w:customStyle="1" w:styleId="WW8Num37z0">
    <w:name w:val="WW8Num37z0"/>
    <w:rsid w:val="00E70C1C"/>
    <w:rPr>
      <w:rFonts w:ascii="Symbol" w:hAnsi="Symbol"/>
      <w:color w:val="auto"/>
    </w:rPr>
  </w:style>
  <w:style w:type="character" w:customStyle="1" w:styleId="WW8Num38z0">
    <w:name w:val="WW8Num38z0"/>
    <w:rsid w:val="00E70C1C"/>
    <w:rPr>
      <w:rFonts w:ascii="Symbol" w:hAnsi="Symbol"/>
      <w:color w:val="auto"/>
    </w:rPr>
  </w:style>
  <w:style w:type="character" w:customStyle="1" w:styleId="WW8Num39z0">
    <w:name w:val="WW8Num39z0"/>
    <w:rsid w:val="00E70C1C"/>
    <w:rPr>
      <w:rFonts w:ascii="Symbol" w:hAnsi="Symbol"/>
      <w:color w:val="auto"/>
    </w:rPr>
  </w:style>
  <w:style w:type="character" w:customStyle="1" w:styleId="WW8Num40z1">
    <w:name w:val="WW8Num40z1"/>
    <w:rsid w:val="00E70C1C"/>
    <w:rPr>
      <w:rFonts w:ascii="Symbol" w:hAnsi="Symbol"/>
      <w:sz w:val="18"/>
    </w:rPr>
  </w:style>
  <w:style w:type="character" w:customStyle="1" w:styleId="WW8Num41z0">
    <w:name w:val="WW8Num41z0"/>
    <w:rsid w:val="00E70C1C"/>
    <w:rPr>
      <w:rFonts w:ascii="Symbol" w:hAnsi="Symbol"/>
      <w:color w:val="auto"/>
    </w:rPr>
  </w:style>
  <w:style w:type="character" w:customStyle="1" w:styleId="WW8Num42z0">
    <w:name w:val="WW8Num42z0"/>
    <w:rsid w:val="00E70C1C"/>
    <w:rPr>
      <w:rFonts w:ascii="Symbol" w:hAnsi="Symbol"/>
      <w:color w:val="auto"/>
    </w:rPr>
  </w:style>
  <w:style w:type="character" w:customStyle="1" w:styleId="WW8Num43z0">
    <w:name w:val="WW8Num43z0"/>
    <w:rsid w:val="00E70C1C"/>
    <w:rPr>
      <w:rFonts w:ascii="Symbol" w:hAnsi="Symbol"/>
    </w:rPr>
  </w:style>
  <w:style w:type="character" w:customStyle="1" w:styleId="WW8Num44z0">
    <w:name w:val="WW8Num44z0"/>
    <w:rsid w:val="00E70C1C"/>
    <w:rPr>
      <w:rFonts w:ascii="Symbol" w:hAnsi="Symbol"/>
      <w:color w:val="auto"/>
    </w:rPr>
  </w:style>
  <w:style w:type="character" w:customStyle="1" w:styleId="WW8Num45z0">
    <w:name w:val="WW8Num45z0"/>
    <w:rsid w:val="00E70C1C"/>
    <w:rPr>
      <w:rFonts w:ascii="Symbol" w:hAnsi="Symbol"/>
    </w:rPr>
  </w:style>
  <w:style w:type="character" w:customStyle="1" w:styleId="WW8Num46z0">
    <w:name w:val="WW8Num46z0"/>
    <w:rsid w:val="00E70C1C"/>
    <w:rPr>
      <w:rFonts w:ascii="Symbol" w:hAnsi="Symbol"/>
      <w:color w:val="auto"/>
    </w:rPr>
  </w:style>
  <w:style w:type="character" w:customStyle="1" w:styleId="WW8Num47z0">
    <w:name w:val="WW8Num47z0"/>
    <w:rsid w:val="00E70C1C"/>
    <w:rPr>
      <w:rFonts w:ascii="Symbol" w:hAnsi="Symbol"/>
      <w:color w:val="auto"/>
    </w:rPr>
  </w:style>
  <w:style w:type="character" w:customStyle="1" w:styleId="WW8Num48z0">
    <w:name w:val="WW8Num48z0"/>
    <w:rsid w:val="00E70C1C"/>
    <w:rPr>
      <w:rFonts w:ascii="Symbol" w:hAnsi="Symbol"/>
      <w:color w:val="auto"/>
    </w:rPr>
  </w:style>
  <w:style w:type="character" w:customStyle="1" w:styleId="WW8Num49z0">
    <w:name w:val="WW8Num49z0"/>
    <w:rsid w:val="00E70C1C"/>
    <w:rPr>
      <w:rFonts w:ascii="Symbol" w:hAnsi="Symbol"/>
      <w:color w:val="auto"/>
    </w:rPr>
  </w:style>
  <w:style w:type="character" w:customStyle="1" w:styleId="WW8Num50z0">
    <w:name w:val="WW8Num50z0"/>
    <w:rsid w:val="00E70C1C"/>
    <w:rPr>
      <w:rFonts w:ascii="Symbol" w:hAnsi="Symbol"/>
      <w:color w:val="auto"/>
    </w:rPr>
  </w:style>
  <w:style w:type="character" w:customStyle="1" w:styleId="WW8Num51z0">
    <w:name w:val="WW8Num51z0"/>
    <w:rsid w:val="00E70C1C"/>
    <w:rPr>
      <w:rFonts w:ascii="Symbol" w:hAnsi="Symbol"/>
      <w:color w:val="auto"/>
    </w:rPr>
  </w:style>
  <w:style w:type="character" w:customStyle="1" w:styleId="WW8Num52z0">
    <w:name w:val="WW8Num52z0"/>
    <w:rsid w:val="00E70C1C"/>
    <w:rPr>
      <w:rFonts w:ascii="Symbol" w:hAnsi="Symbol"/>
      <w:color w:val="auto"/>
    </w:rPr>
  </w:style>
  <w:style w:type="character" w:customStyle="1" w:styleId="WW8Num53z0">
    <w:name w:val="WW8Num53z0"/>
    <w:rsid w:val="00E70C1C"/>
    <w:rPr>
      <w:rFonts w:ascii="Symbol" w:hAnsi="Symbol"/>
      <w:color w:val="auto"/>
    </w:rPr>
  </w:style>
  <w:style w:type="character" w:customStyle="1" w:styleId="WW8Num54z0">
    <w:name w:val="WW8Num54z0"/>
    <w:rsid w:val="00E70C1C"/>
    <w:rPr>
      <w:rFonts w:ascii="Symbol" w:hAnsi="Symbol"/>
      <w:color w:val="auto"/>
    </w:rPr>
  </w:style>
  <w:style w:type="character" w:customStyle="1" w:styleId="WW8Num55z0">
    <w:name w:val="WW8Num55z0"/>
    <w:rsid w:val="00E70C1C"/>
    <w:rPr>
      <w:rFonts w:ascii="Symbol" w:hAnsi="Symbol"/>
    </w:rPr>
  </w:style>
  <w:style w:type="character" w:customStyle="1" w:styleId="WW8Num56z0">
    <w:name w:val="WW8Num56z0"/>
    <w:rsid w:val="00E70C1C"/>
    <w:rPr>
      <w:rFonts w:ascii="Symbol" w:hAnsi="Symbol"/>
      <w:color w:val="auto"/>
    </w:rPr>
  </w:style>
  <w:style w:type="character" w:customStyle="1" w:styleId="WW8Num57z0">
    <w:name w:val="WW8Num57z0"/>
    <w:rsid w:val="00E70C1C"/>
    <w:rPr>
      <w:rFonts w:ascii="Symbol" w:hAnsi="Symbol"/>
      <w:color w:val="auto"/>
    </w:rPr>
  </w:style>
  <w:style w:type="character" w:customStyle="1" w:styleId="WW8Num58z0">
    <w:name w:val="WW8Num58z0"/>
    <w:rsid w:val="00E70C1C"/>
    <w:rPr>
      <w:rFonts w:ascii="Symbol" w:hAnsi="Symbol"/>
      <w:color w:val="auto"/>
    </w:rPr>
  </w:style>
  <w:style w:type="character" w:customStyle="1" w:styleId="WW8Num59z0">
    <w:name w:val="WW8Num59z0"/>
    <w:rsid w:val="00E70C1C"/>
    <w:rPr>
      <w:rFonts w:ascii="Symbol" w:hAnsi="Symbol"/>
      <w:color w:val="auto"/>
    </w:rPr>
  </w:style>
  <w:style w:type="character" w:customStyle="1" w:styleId="WW8Num60z0">
    <w:name w:val="WW8Num60z0"/>
    <w:rsid w:val="00E70C1C"/>
    <w:rPr>
      <w:rFonts w:ascii="Symbol" w:hAnsi="Symbol"/>
      <w:color w:val="auto"/>
    </w:rPr>
  </w:style>
  <w:style w:type="character" w:customStyle="1" w:styleId="WW8Num61z0">
    <w:name w:val="WW8Num61z0"/>
    <w:rsid w:val="00E70C1C"/>
    <w:rPr>
      <w:rFonts w:ascii="Symbol" w:hAnsi="Symbol"/>
      <w:color w:val="auto"/>
    </w:rPr>
  </w:style>
  <w:style w:type="character" w:customStyle="1" w:styleId="WW8Num62z0">
    <w:name w:val="WW8Num62z0"/>
    <w:rsid w:val="00E70C1C"/>
    <w:rPr>
      <w:rFonts w:ascii="Symbol" w:hAnsi="Symbol"/>
      <w:color w:val="auto"/>
    </w:rPr>
  </w:style>
  <w:style w:type="character" w:customStyle="1" w:styleId="WW8Num63z0">
    <w:name w:val="WW8Num63z0"/>
    <w:rsid w:val="00E70C1C"/>
    <w:rPr>
      <w:rFonts w:ascii="Symbol" w:hAnsi="Symbol"/>
      <w:color w:val="auto"/>
    </w:rPr>
  </w:style>
  <w:style w:type="character" w:customStyle="1" w:styleId="WW8Num64z0">
    <w:name w:val="WW8Num64z0"/>
    <w:rsid w:val="00E70C1C"/>
    <w:rPr>
      <w:rFonts w:ascii="Symbol" w:hAnsi="Symbol"/>
      <w:color w:val="auto"/>
    </w:rPr>
  </w:style>
  <w:style w:type="character" w:customStyle="1" w:styleId="WW8Num65z0">
    <w:name w:val="WW8Num65z0"/>
    <w:rsid w:val="00E70C1C"/>
    <w:rPr>
      <w:rFonts w:ascii="Symbol" w:hAnsi="Symbol"/>
      <w:color w:val="auto"/>
    </w:rPr>
  </w:style>
  <w:style w:type="character" w:customStyle="1" w:styleId="WW8Num66z0">
    <w:name w:val="WW8Num66z0"/>
    <w:rsid w:val="00E70C1C"/>
    <w:rPr>
      <w:rFonts w:ascii="Symbol" w:hAnsi="Symbol"/>
      <w:color w:val="auto"/>
    </w:rPr>
  </w:style>
  <w:style w:type="character" w:customStyle="1" w:styleId="WW8Num67z0">
    <w:name w:val="WW8Num67z0"/>
    <w:rsid w:val="00E70C1C"/>
    <w:rPr>
      <w:rFonts w:ascii="Symbol" w:hAnsi="Symbol"/>
      <w:color w:val="auto"/>
    </w:rPr>
  </w:style>
  <w:style w:type="character" w:customStyle="1" w:styleId="WW8Num68z0">
    <w:name w:val="WW8Num68z0"/>
    <w:rsid w:val="00E70C1C"/>
    <w:rPr>
      <w:rFonts w:ascii="Symbol" w:hAnsi="Symbol"/>
      <w:color w:val="auto"/>
    </w:rPr>
  </w:style>
  <w:style w:type="character" w:customStyle="1" w:styleId="WW8Num69z0">
    <w:name w:val="WW8Num69z0"/>
    <w:rsid w:val="00E70C1C"/>
    <w:rPr>
      <w:rFonts w:ascii="Symbol" w:hAnsi="Symbol"/>
      <w:color w:val="auto"/>
    </w:rPr>
  </w:style>
  <w:style w:type="character" w:customStyle="1" w:styleId="WW8Num70z0">
    <w:name w:val="WW8Num70z0"/>
    <w:rsid w:val="00E70C1C"/>
    <w:rPr>
      <w:rFonts w:ascii="Symbol" w:hAnsi="Symbol"/>
      <w:color w:val="auto"/>
    </w:rPr>
  </w:style>
  <w:style w:type="character" w:customStyle="1" w:styleId="WW8Num71z0">
    <w:name w:val="WW8Num71z0"/>
    <w:rsid w:val="00E70C1C"/>
    <w:rPr>
      <w:rFonts w:ascii="Symbol" w:hAnsi="Symbol"/>
      <w:color w:val="auto"/>
    </w:rPr>
  </w:style>
  <w:style w:type="character" w:customStyle="1" w:styleId="WW8Num72z0">
    <w:name w:val="WW8Num72z0"/>
    <w:rsid w:val="00E70C1C"/>
    <w:rPr>
      <w:rFonts w:ascii="Symbol" w:hAnsi="Symbol"/>
    </w:rPr>
  </w:style>
  <w:style w:type="character" w:customStyle="1" w:styleId="WW8Num73z0">
    <w:name w:val="WW8Num73z0"/>
    <w:rsid w:val="00E70C1C"/>
    <w:rPr>
      <w:rFonts w:ascii="Symbol" w:hAnsi="Symbol"/>
      <w:color w:val="auto"/>
    </w:rPr>
  </w:style>
  <w:style w:type="character" w:customStyle="1" w:styleId="WW8Num74z0">
    <w:name w:val="WW8Num74z0"/>
    <w:rsid w:val="00E70C1C"/>
    <w:rPr>
      <w:rFonts w:ascii="Symbol" w:hAnsi="Symbol"/>
      <w:color w:val="auto"/>
    </w:rPr>
  </w:style>
  <w:style w:type="character" w:customStyle="1" w:styleId="WW8Num75z0">
    <w:name w:val="WW8Num75z0"/>
    <w:rsid w:val="00E70C1C"/>
    <w:rPr>
      <w:rFonts w:ascii="Symbol" w:hAnsi="Symbol"/>
      <w:color w:val="auto"/>
    </w:rPr>
  </w:style>
  <w:style w:type="character" w:customStyle="1" w:styleId="WW8Num76z1">
    <w:name w:val="WW8Num76z1"/>
    <w:rsid w:val="00E70C1C"/>
    <w:rPr>
      <w:rFonts w:ascii="Symbol" w:hAnsi="Symbol"/>
      <w:sz w:val="18"/>
    </w:rPr>
  </w:style>
  <w:style w:type="character" w:customStyle="1" w:styleId="WW8Num77z0">
    <w:name w:val="WW8Num77z0"/>
    <w:rsid w:val="00E70C1C"/>
    <w:rPr>
      <w:rFonts w:ascii="Symbol" w:hAnsi="Symbol"/>
    </w:rPr>
  </w:style>
  <w:style w:type="character" w:customStyle="1" w:styleId="WW8Num78z1">
    <w:name w:val="WW8Num78z1"/>
    <w:rsid w:val="00E70C1C"/>
    <w:rPr>
      <w:rFonts w:ascii="Symbol" w:hAnsi="Symbol"/>
      <w:sz w:val="18"/>
    </w:rPr>
  </w:style>
  <w:style w:type="character" w:customStyle="1" w:styleId="WW8Num79z0">
    <w:name w:val="WW8Num79z0"/>
    <w:rsid w:val="00E70C1C"/>
    <w:rPr>
      <w:rFonts w:ascii="Symbol" w:hAnsi="Symbol"/>
      <w:color w:val="auto"/>
    </w:rPr>
  </w:style>
  <w:style w:type="character" w:customStyle="1" w:styleId="WW8Num80z0">
    <w:name w:val="WW8Num80z0"/>
    <w:rsid w:val="00E70C1C"/>
    <w:rPr>
      <w:rFonts w:ascii="Symbol" w:hAnsi="Symbol"/>
      <w:color w:val="auto"/>
    </w:rPr>
  </w:style>
  <w:style w:type="character" w:customStyle="1" w:styleId="WW8Num81z0">
    <w:name w:val="WW8Num81z0"/>
    <w:rsid w:val="00E70C1C"/>
    <w:rPr>
      <w:rFonts w:ascii="Symbol" w:hAnsi="Symbol"/>
      <w:color w:val="auto"/>
    </w:rPr>
  </w:style>
  <w:style w:type="character" w:customStyle="1" w:styleId="WW8Num82z0">
    <w:name w:val="WW8Num82z0"/>
    <w:rsid w:val="00E70C1C"/>
    <w:rPr>
      <w:rFonts w:ascii="Symbol" w:hAnsi="Symbol"/>
      <w:color w:val="auto"/>
    </w:rPr>
  </w:style>
  <w:style w:type="character" w:customStyle="1" w:styleId="WW8Num83z0">
    <w:name w:val="WW8Num83z0"/>
    <w:rsid w:val="00E70C1C"/>
    <w:rPr>
      <w:rFonts w:ascii="Symbol" w:hAnsi="Symbol"/>
      <w:color w:val="auto"/>
    </w:rPr>
  </w:style>
  <w:style w:type="character" w:customStyle="1" w:styleId="WW8Num84z0">
    <w:name w:val="WW8Num84z0"/>
    <w:rsid w:val="00E70C1C"/>
    <w:rPr>
      <w:rFonts w:ascii="Symbol" w:hAnsi="Symbol"/>
      <w:color w:val="auto"/>
    </w:rPr>
  </w:style>
  <w:style w:type="character" w:customStyle="1" w:styleId="WW8Num85z0">
    <w:name w:val="WW8Num85z0"/>
    <w:rsid w:val="00E70C1C"/>
    <w:rPr>
      <w:rFonts w:ascii="Symbol" w:hAnsi="Symbol"/>
      <w:color w:val="auto"/>
    </w:rPr>
  </w:style>
  <w:style w:type="character" w:customStyle="1" w:styleId="WW8Num86z0">
    <w:name w:val="WW8Num86z0"/>
    <w:rsid w:val="00E70C1C"/>
    <w:rPr>
      <w:rFonts w:ascii="Symbol" w:hAnsi="Symbol"/>
      <w:color w:val="auto"/>
    </w:rPr>
  </w:style>
  <w:style w:type="character" w:customStyle="1" w:styleId="WW8Num87z0">
    <w:name w:val="WW8Num87z0"/>
    <w:rsid w:val="00E70C1C"/>
    <w:rPr>
      <w:rFonts w:ascii="Symbol" w:hAnsi="Symbol"/>
      <w:color w:val="auto"/>
    </w:rPr>
  </w:style>
  <w:style w:type="character" w:customStyle="1" w:styleId="WW8Num88z0">
    <w:name w:val="WW8Num88z0"/>
    <w:rsid w:val="00E70C1C"/>
    <w:rPr>
      <w:rFonts w:ascii="Symbol" w:hAnsi="Symbol"/>
      <w:color w:val="auto"/>
    </w:rPr>
  </w:style>
  <w:style w:type="character" w:customStyle="1" w:styleId="WW8Num89z0">
    <w:name w:val="WW8Num89z0"/>
    <w:rsid w:val="00E70C1C"/>
    <w:rPr>
      <w:rFonts w:ascii="Symbol" w:hAnsi="Symbol"/>
      <w:color w:val="auto"/>
    </w:rPr>
  </w:style>
  <w:style w:type="character" w:customStyle="1" w:styleId="WW8Num90z0">
    <w:name w:val="WW8Num90z0"/>
    <w:rsid w:val="00E70C1C"/>
    <w:rPr>
      <w:rFonts w:ascii="Symbol" w:hAnsi="Symbol"/>
      <w:color w:val="auto"/>
    </w:rPr>
  </w:style>
  <w:style w:type="character" w:customStyle="1" w:styleId="WW8Num91z0">
    <w:name w:val="WW8Num91z0"/>
    <w:rsid w:val="00E70C1C"/>
    <w:rPr>
      <w:rFonts w:ascii="Symbol" w:hAnsi="Symbol"/>
      <w:color w:val="auto"/>
    </w:rPr>
  </w:style>
  <w:style w:type="character" w:customStyle="1" w:styleId="WW8Num92z0">
    <w:name w:val="WW8Num92z0"/>
    <w:rsid w:val="00E70C1C"/>
    <w:rPr>
      <w:rFonts w:ascii="Symbol" w:hAnsi="Symbol"/>
      <w:color w:val="auto"/>
    </w:rPr>
  </w:style>
  <w:style w:type="character" w:customStyle="1" w:styleId="WW8Num93z0">
    <w:name w:val="WW8Num93z0"/>
    <w:rsid w:val="00E70C1C"/>
    <w:rPr>
      <w:rFonts w:ascii="Symbol" w:hAnsi="Symbol"/>
      <w:color w:val="auto"/>
    </w:rPr>
  </w:style>
  <w:style w:type="character" w:customStyle="1" w:styleId="WW8Num97z0">
    <w:name w:val="WW8Num97z0"/>
    <w:rsid w:val="00E70C1C"/>
    <w:rPr>
      <w:rFonts w:ascii="Symbol" w:hAnsi="Symbol"/>
    </w:rPr>
  </w:style>
  <w:style w:type="character" w:customStyle="1" w:styleId="WW8Num101z0">
    <w:name w:val="WW8Num101z0"/>
    <w:rsid w:val="00E70C1C"/>
    <w:rPr>
      <w:rFonts w:ascii="Symbol" w:hAnsi="Symbol" w:cs="StarSymbol"/>
      <w:sz w:val="18"/>
      <w:szCs w:val="18"/>
    </w:rPr>
  </w:style>
  <w:style w:type="character" w:customStyle="1" w:styleId="WW8Num105z0">
    <w:name w:val="WW8Num105z0"/>
    <w:rsid w:val="00E70C1C"/>
    <w:rPr>
      <w:rFonts w:ascii="Symbol" w:hAnsi="Symbol" w:cs="StarSymbol"/>
      <w:sz w:val="18"/>
      <w:szCs w:val="18"/>
    </w:rPr>
  </w:style>
  <w:style w:type="character" w:customStyle="1" w:styleId="WW8Num106z0">
    <w:name w:val="WW8Num106z0"/>
    <w:rsid w:val="00E70C1C"/>
    <w:rPr>
      <w:rFonts w:ascii="Symbol" w:hAnsi="Symbol"/>
      <w:color w:val="auto"/>
    </w:rPr>
  </w:style>
  <w:style w:type="character" w:customStyle="1" w:styleId="WW8Num106z1">
    <w:name w:val="WW8Num106z1"/>
    <w:rsid w:val="00E70C1C"/>
    <w:rPr>
      <w:rFonts w:ascii="Symbol" w:hAnsi="Symbol" w:cs="StarSymbol"/>
      <w:sz w:val="18"/>
      <w:szCs w:val="18"/>
    </w:rPr>
  </w:style>
  <w:style w:type="character" w:customStyle="1" w:styleId="Absatz-Standardschriftart">
    <w:name w:val="Absatz-Standardschriftart"/>
    <w:rsid w:val="00E70C1C"/>
  </w:style>
  <w:style w:type="character" w:customStyle="1" w:styleId="WW8Num20z0">
    <w:name w:val="WW8Num20z0"/>
    <w:rsid w:val="00E70C1C"/>
    <w:rPr>
      <w:rFonts w:ascii="Symbol" w:hAnsi="Symbol"/>
      <w:sz w:val="18"/>
    </w:rPr>
  </w:style>
  <w:style w:type="character" w:customStyle="1" w:styleId="WW8Num25z0">
    <w:name w:val="WW8Num25z0"/>
    <w:rsid w:val="00E70C1C"/>
    <w:rPr>
      <w:rFonts w:ascii="Times New Roman" w:hAnsi="Times New Roman"/>
      <w:b/>
    </w:rPr>
  </w:style>
  <w:style w:type="character" w:customStyle="1" w:styleId="WW8Num33z0">
    <w:name w:val="WW8Num33z0"/>
    <w:rsid w:val="00E70C1C"/>
    <w:rPr>
      <w:rFonts w:ascii="Symbol" w:hAnsi="Symbol"/>
    </w:rPr>
  </w:style>
  <w:style w:type="character" w:customStyle="1" w:styleId="WW8Num36z0">
    <w:name w:val="WW8Num36z0"/>
    <w:rsid w:val="00E70C1C"/>
    <w:rPr>
      <w:rFonts w:ascii="Symbol" w:hAnsi="Symbol"/>
      <w:color w:val="auto"/>
    </w:rPr>
  </w:style>
  <w:style w:type="character" w:customStyle="1" w:styleId="WW8Num40z0">
    <w:name w:val="WW8Num40z0"/>
    <w:rsid w:val="00E70C1C"/>
    <w:rPr>
      <w:rFonts w:ascii="Symbol" w:hAnsi="Symbol"/>
      <w:color w:val="auto"/>
    </w:rPr>
  </w:style>
  <w:style w:type="character" w:customStyle="1" w:styleId="WW8Num42z1">
    <w:name w:val="WW8Num42z1"/>
    <w:rsid w:val="00E70C1C"/>
    <w:rPr>
      <w:rFonts w:ascii="Symbol" w:hAnsi="Symbol"/>
      <w:sz w:val="18"/>
    </w:rPr>
  </w:style>
  <w:style w:type="character" w:customStyle="1" w:styleId="WW8Num76z0">
    <w:name w:val="WW8Num76z0"/>
    <w:rsid w:val="00E70C1C"/>
    <w:rPr>
      <w:rFonts w:ascii="Symbol" w:hAnsi="Symbol"/>
      <w:color w:val="auto"/>
    </w:rPr>
  </w:style>
  <w:style w:type="character" w:customStyle="1" w:styleId="WW8Num80z1">
    <w:name w:val="WW8Num80z1"/>
    <w:rsid w:val="00E70C1C"/>
    <w:rPr>
      <w:rFonts w:ascii="Symbol" w:hAnsi="Symbol"/>
      <w:sz w:val="18"/>
    </w:rPr>
  </w:style>
  <w:style w:type="character" w:customStyle="1" w:styleId="WW8Num94z0">
    <w:name w:val="WW8Num94z0"/>
    <w:rsid w:val="00E70C1C"/>
    <w:rPr>
      <w:rFonts w:ascii="Symbol" w:hAnsi="Symbol"/>
      <w:color w:val="auto"/>
    </w:rPr>
  </w:style>
  <w:style w:type="character" w:customStyle="1" w:styleId="WW8Num95z0">
    <w:name w:val="WW8Num95z0"/>
    <w:rsid w:val="00E70C1C"/>
    <w:rPr>
      <w:rFonts w:ascii="Symbol" w:hAnsi="Symbol"/>
      <w:color w:val="auto"/>
    </w:rPr>
  </w:style>
  <w:style w:type="character" w:customStyle="1" w:styleId="WW8Num99z0">
    <w:name w:val="WW8Num99z0"/>
    <w:rsid w:val="00E70C1C"/>
    <w:rPr>
      <w:rFonts w:ascii="Symbol" w:hAnsi="Symbol"/>
    </w:rPr>
  </w:style>
  <w:style w:type="character" w:customStyle="1" w:styleId="WW8Num104z0">
    <w:name w:val="WW8Num104z0"/>
    <w:rsid w:val="00E70C1C"/>
    <w:rPr>
      <w:rFonts w:ascii="Symbol" w:hAnsi="Symbol" w:cs="StarSymbol"/>
      <w:sz w:val="18"/>
      <w:szCs w:val="18"/>
    </w:rPr>
  </w:style>
  <w:style w:type="character" w:customStyle="1" w:styleId="WW8Num108z0">
    <w:name w:val="WW8Num108z0"/>
    <w:rsid w:val="00E70C1C"/>
    <w:rPr>
      <w:rFonts w:ascii="Symbol" w:hAnsi="Symbol" w:cs="StarSymbol"/>
      <w:sz w:val="18"/>
      <w:szCs w:val="18"/>
    </w:rPr>
  </w:style>
  <w:style w:type="character" w:customStyle="1" w:styleId="WW8Num109z0">
    <w:name w:val="WW8Num109z0"/>
    <w:rsid w:val="00E70C1C"/>
    <w:rPr>
      <w:rFonts w:ascii="Symbol" w:hAnsi="Symbol"/>
      <w:color w:val="auto"/>
    </w:rPr>
  </w:style>
  <w:style w:type="character" w:customStyle="1" w:styleId="WW8Num109z1">
    <w:name w:val="WW8Num109z1"/>
    <w:rsid w:val="00E70C1C"/>
    <w:rPr>
      <w:rFonts w:ascii="Symbol" w:hAnsi="Symbol" w:cs="StarSymbol"/>
      <w:sz w:val="18"/>
      <w:szCs w:val="18"/>
    </w:rPr>
  </w:style>
  <w:style w:type="character" w:customStyle="1" w:styleId="WW-Absatz-Standardschriftart">
    <w:name w:val="WW-Absatz-Standardschriftart"/>
    <w:rsid w:val="00E70C1C"/>
  </w:style>
  <w:style w:type="character" w:customStyle="1" w:styleId="WW8Num6z2">
    <w:name w:val="WW8Num6z2"/>
    <w:rsid w:val="00E70C1C"/>
    <w:rPr>
      <w:rFonts w:ascii="Times New Roman" w:hAnsi="Times New Roman"/>
    </w:rPr>
  </w:style>
  <w:style w:type="character" w:customStyle="1" w:styleId="WW8Num7z0">
    <w:name w:val="WW8Num7z0"/>
    <w:rsid w:val="00E70C1C"/>
    <w:rPr>
      <w:rFonts w:ascii="StarSymbol" w:hAnsi="StarSymbol" w:cs="StarSymbol"/>
      <w:sz w:val="18"/>
      <w:szCs w:val="18"/>
    </w:rPr>
  </w:style>
  <w:style w:type="character" w:customStyle="1" w:styleId="WW8Num7z1">
    <w:name w:val="WW8Num7z1"/>
    <w:rsid w:val="00E70C1C"/>
    <w:rPr>
      <w:rFonts w:ascii="Symbol" w:hAnsi="Symbol" w:cs="StarSymbol"/>
      <w:sz w:val="18"/>
      <w:szCs w:val="18"/>
    </w:rPr>
  </w:style>
  <w:style w:type="character" w:customStyle="1" w:styleId="WW8Num18z0">
    <w:name w:val="WW8Num18z0"/>
    <w:rsid w:val="00E70C1C"/>
    <w:rPr>
      <w:rFonts w:ascii="Symbol" w:hAnsi="Symbol"/>
      <w:sz w:val="18"/>
    </w:rPr>
  </w:style>
  <w:style w:type="character" w:customStyle="1" w:styleId="WW-Domylnaczcionkaakapitu1">
    <w:name w:val="WW-Domyślna czcionka akapitu1"/>
    <w:rsid w:val="00E70C1C"/>
  </w:style>
  <w:style w:type="character" w:styleId="Hipercze">
    <w:name w:val="Hyperlink"/>
    <w:rsid w:val="00E70C1C"/>
    <w:rPr>
      <w:color w:val="0000FF"/>
      <w:u w:val="single"/>
    </w:rPr>
  </w:style>
  <w:style w:type="character" w:customStyle="1" w:styleId="WW8Num27z0">
    <w:name w:val="WW8Num27z0"/>
    <w:rsid w:val="00E70C1C"/>
    <w:rPr>
      <w:rFonts w:ascii="Symbol" w:hAnsi="Symbol" w:cs="StarSymbol"/>
      <w:sz w:val="18"/>
      <w:szCs w:val="18"/>
    </w:rPr>
  </w:style>
  <w:style w:type="character" w:customStyle="1" w:styleId="WW8Num161z0">
    <w:name w:val="WW8Num161z0"/>
    <w:rsid w:val="00E70C1C"/>
    <w:rPr>
      <w:rFonts w:ascii="Symbol" w:hAnsi="Symbol"/>
    </w:rPr>
  </w:style>
  <w:style w:type="character" w:customStyle="1" w:styleId="WW8Num340z0">
    <w:name w:val="WW8Num340z0"/>
    <w:rsid w:val="00E70C1C"/>
    <w:rPr>
      <w:rFonts w:ascii="Symbol" w:hAnsi="Symbol"/>
    </w:rPr>
  </w:style>
  <w:style w:type="character" w:customStyle="1" w:styleId="WW8Num144z0">
    <w:name w:val="WW8Num144z0"/>
    <w:rsid w:val="00E70C1C"/>
    <w:rPr>
      <w:rFonts w:ascii="Symbol" w:hAnsi="Symbol"/>
      <w:color w:val="auto"/>
    </w:rPr>
  </w:style>
  <w:style w:type="character" w:customStyle="1" w:styleId="WW8Num116z0">
    <w:name w:val="WW8Num116z0"/>
    <w:rsid w:val="00E70C1C"/>
    <w:rPr>
      <w:rFonts w:ascii="Symbol" w:hAnsi="Symbol"/>
      <w:color w:val="auto"/>
    </w:rPr>
  </w:style>
  <w:style w:type="character" w:customStyle="1" w:styleId="WW8Num324z0">
    <w:name w:val="WW8Num324z0"/>
    <w:rsid w:val="00E70C1C"/>
    <w:rPr>
      <w:rFonts w:ascii="Symbol" w:hAnsi="Symbol"/>
      <w:color w:val="auto"/>
    </w:rPr>
  </w:style>
  <w:style w:type="character" w:customStyle="1" w:styleId="WW8Num311z1">
    <w:name w:val="WW8Num311z1"/>
    <w:rsid w:val="00E70C1C"/>
    <w:rPr>
      <w:rFonts w:ascii="StarSymbol" w:hAnsi="StarSymbol"/>
      <w:sz w:val="18"/>
    </w:rPr>
  </w:style>
  <w:style w:type="character" w:customStyle="1" w:styleId="WW8Num176z0">
    <w:name w:val="WW8Num176z0"/>
    <w:rsid w:val="00E70C1C"/>
    <w:rPr>
      <w:rFonts w:ascii="Symbol" w:hAnsi="Symbol"/>
      <w:color w:val="auto"/>
    </w:rPr>
  </w:style>
  <w:style w:type="character" w:customStyle="1" w:styleId="WW8Num245z0">
    <w:name w:val="WW8Num245z0"/>
    <w:rsid w:val="00E70C1C"/>
    <w:rPr>
      <w:rFonts w:ascii="Symbol" w:hAnsi="Symbol"/>
      <w:color w:val="auto"/>
    </w:rPr>
  </w:style>
  <w:style w:type="character" w:customStyle="1" w:styleId="WW8Num242z0">
    <w:name w:val="WW8Num242z0"/>
    <w:rsid w:val="00E70C1C"/>
    <w:rPr>
      <w:rFonts w:ascii="Symbol" w:hAnsi="Symbol"/>
      <w:color w:val="auto"/>
    </w:rPr>
  </w:style>
  <w:style w:type="character" w:customStyle="1" w:styleId="WW8Num263z0">
    <w:name w:val="WW8Num263z0"/>
    <w:rsid w:val="00E70C1C"/>
    <w:rPr>
      <w:rFonts w:ascii="Symbol" w:hAnsi="Symbol"/>
      <w:color w:val="auto"/>
    </w:rPr>
  </w:style>
  <w:style w:type="character" w:customStyle="1" w:styleId="WW8Num251z0">
    <w:name w:val="WW8Num251z0"/>
    <w:rsid w:val="00E70C1C"/>
    <w:rPr>
      <w:rFonts w:ascii="Symbol" w:hAnsi="Symbol"/>
      <w:color w:val="auto"/>
    </w:rPr>
  </w:style>
  <w:style w:type="character" w:customStyle="1" w:styleId="WW8Num335z0">
    <w:name w:val="WW8Num335z0"/>
    <w:rsid w:val="00E70C1C"/>
    <w:rPr>
      <w:rFonts w:ascii="Symbol" w:hAnsi="Symbol"/>
      <w:color w:val="auto"/>
    </w:rPr>
  </w:style>
  <w:style w:type="character" w:customStyle="1" w:styleId="WW8Num130z0">
    <w:name w:val="WW8Num130z0"/>
    <w:rsid w:val="00E70C1C"/>
    <w:rPr>
      <w:rFonts w:ascii="Symbol" w:hAnsi="Symbol"/>
      <w:color w:val="auto"/>
    </w:rPr>
  </w:style>
  <w:style w:type="character" w:customStyle="1" w:styleId="WW8Num366z0">
    <w:name w:val="WW8Num366z0"/>
    <w:rsid w:val="00E70C1C"/>
    <w:rPr>
      <w:rFonts w:ascii="Symbol" w:hAnsi="Symbol"/>
      <w:color w:val="auto"/>
    </w:rPr>
  </w:style>
  <w:style w:type="character" w:customStyle="1" w:styleId="WW8Num216z0">
    <w:name w:val="WW8Num216z0"/>
    <w:rsid w:val="00E70C1C"/>
    <w:rPr>
      <w:rFonts w:ascii="Symbol" w:hAnsi="Symbol"/>
      <w:color w:val="auto"/>
    </w:rPr>
  </w:style>
  <w:style w:type="character" w:customStyle="1" w:styleId="WW8Num297z0">
    <w:name w:val="WW8Num297z0"/>
    <w:rsid w:val="00E70C1C"/>
    <w:rPr>
      <w:rFonts w:ascii="Symbol" w:hAnsi="Symbol"/>
      <w:color w:val="auto"/>
    </w:rPr>
  </w:style>
  <w:style w:type="character" w:customStyle="1" w:styleId="WW8Num367z0">
    <w:name w:val="WW8Num367z0"/>
    <w:rsid w:val="00E70C1C"/>
    <w:rPr>
      <w:rFonts w:ascii="Symbol" w:hAnsi="Symbol"/>
      <w:color w:val="auto"/>
    </w:rPr>
  </w:style>
  <w:style w:type="character" w:customStyle="1" w:styleId="WW8Num306z0">
    <w:name w:val="WW8Num306z0"/>
    <w:rsid w:val="00E70C1C"/>
    <w:rPr>
      <w:rFonts w:ascii="Symbol" w:hAnsi="Symbol"/>
      <w:color w:val="auto"/>
    </w:rPr>
  </w:style>
  <w:style w:type="character" w:customStyle="1" w:styleId="WW8Num141z0">
    <w:name w:val="WW8Num141z0"/>
    <w:rsid w:val="00E70C1C"/>
    <w:rPr>
      <w:rFonts w:ascii="Symbol" w:hAnsi="Symbol"/>
      <w:color w:val="auto"/>
    </w:rPr>
  </w:style>
  <w:style w:type="character" w:customStyle="1" w:styleId="WW8Num226z0">
    <w:name w:val="WW8Num226z0"/>
    <w:rsid w:val="00E70C1C"/>
    <w:rPr>
      <w:rFonts w:ascii="Symbol" w:hAnsi="Symbol"/>
      <w:color w:val="auto"/>
    </w:rPr>
  </w:style>
  <w:style w:type="character" w:customStyle="1" w:styleId="WW8Num347z0">
    <w:name w:val="WW8Num347z0"/>
    <w:rsid w:val="00E70C1C"/>
    <w:rPr>
      <w:rFonts w:ascii="Symbol" w:hAnsi="Symbol"/>
      <w:color w:val="auto"/>
    </w:rPr>
  </w:style>
  <w:style w:type="character" w:customStyle="1" w:styleId="WW8Num314z0">
    <w:name w:val="WW8Num314z0"/>
    <w:rsid w:val="00E70C1C"/>
    <w:rPr>
      <w:rFonts w:ascii="Symbol" w:hAnsi="Symbol"/>
      <w:color w:val="auto"/>
    </w:rPr>
  </w:style>
  <w:style w:type="character" w:customStyle="1" w:styleId="WW8Num346z0">
    <w:name w:val="WW8Num346z0"/>
    <w:rsid w:val="00E70C1C"/>
    <w:rPr>
      <w:rFonts w:ascii="Symbol" w:hAnsi="Symbol"/>
      <w:color w:val="auto"/>
    </w:rPr>
  </w:style>
  <w:style w:type="character" w:customStyle="1" w:styleId="WW8Num204z0">
    <w:name w:val="WW8Num204z0"/>
    <w:rsid w:val="00E70C1C"/>
    <w:rPr>
      <w:rFonts w:ascii="Symbol" w:hAnsi="Symbol"/>
      <w:color w:val="auto"/>
    </w:rPr>
  </w:style>
  <w:style w:type="character" w:customStyle="1" w:styleId="WW8Num316z0">
    <w:name w:val="WW8Num316z0"/>
    <w:rsid w:val="00E70C1C"/>
    <w:rPr>
      <w:rFonts w:ascii="Symbol" w:hAnsi="Symbol"/>
      <w:color w:val="auto"/>
    </w:rPr>
  </w:style>
  <w:style w:type="character" w:customStyle="1" w:styleId="WW8Num291z0">
    <w:name w:val="WW8Num291z0"/>
    <w:rsid w:val="00E70C1C"/>
    <w:rPr>
      <w:rFonts w:ascii="Symbol" w:hAnsi="Symbol"/>
      <w:color w:val="auto"/>
    </w:rPr>
  </w:style>
  <w:style w:type="character" w:customStyle="1" w:styleId="WW8Num356z0">
    <w:name w:val="WW8Num356z0"/>
    <w:rsid w:val="00E70C1C"/>
    <w:rPr>
      <w:rFonts w:ascii="Symbol" w:hAnsi="Symbol"/>
      <w:color w:val="auto"/>
    </w:rPr>
  </w:style>
  <w:style w:type="character" w:customStyle="1" w:styleId="WW8Num160z0">
    <w:name w:val="WW8Num160z0"/>
    <w:rsid w:val="00E70C1C"/>
    <w:rPr>
      <w:rFonts w:ascii="Symbol" w:hAnsi="Symbol"/>
      <w:color w:val="auto"/>
    </w:rPr>
  </w:style>
  <w:style w:type="character" w:customStyle="1" w:styleId="WW8Num208z0">
    <w:name w:val="WW8Num208z0"/>
    <w:rsid w:val="00E70C1C"/>
    <w:rPr>
      <w:rFonts w:ascii="Symbol" w:hAnsi="Symbol"/>
      <w:color w:val="auto"/>
    </w:rPr>
  </w:style>
  <w:style w:type="character" w:customStyle="1" w:styleId="WW8Num235z0">
    <w:name w:val="WW8Num235z0"/>
    <w:rsid w:val="00E70C1C"/>
    <w:rPr>
      <w:rFonts w:ascii="Symbol" w:hAnsi="Symbol"/>
      <w:color w:val="auto"/>
    </w:rPr>
  </w:style>
  <w:style w:type="character" w:customStyle="1" w:styleId="WW8Num196z0">
    <w:name w:val="WW8Num196z0"/>
    <w:rsid w:val="00E70C1C"/>
    <w:rPr>
      <w:rFonts w:ascii="Symbol" w:hAnsi="Symbol"/>
      <w:color w:val="auto"/>
    </w:rPr>
  </w:style>
  <w:style w:type="character" w:customStyle="1" w:styleId="WW8Num351z0">
    <w:name w:val="WW8Num351z0"/>
    <w:rsid w:val="00E70C1C"/>
    <w:rPr>
      <w:rFonts w:ascii="Symbol" w:hAnsi="Symbol"/>
      <w:color w:val="auto"/>
    </w:rPr>
  </w:style>
  <w:style w:type="character" w:customStyle="1" w:styleId="WW8Num123z0">
    <w:name w:val="WW8Num123z0"/>
    <w:rsid w:val="00E70C1C"/>
    <w:rPr>
      <w:rFonts w:ascii="Symbol" w:hAnsi="Symbol"/>
    </w:rPr>
  </w:style>
  <w:style w:type="character" w:customStyle="1" w:styleId="WW8Num66z1">
    <w:name w:val="WW8Num66z1"/>
    <w:rsid w:val="00E70C1C"/>
    <w:rPr>
      <w:rFonts w:ascii="StarSymbol" w:hAnsi="StarSymbol"/>
      <w:sz w:val="18"/>
    </w:rPr>
  </w:style>
  <w:style w:type="character" w:customStyle="1" w:styleId="WW8Num128z0">
    <w:name w:val="WW8Num128z0"/>
    <w:rsid w:val="00E70C1C"/>
    <w:rPr>
      <w:rFonts w:ascii="Symbol" w:hAnsi="Symbol"/>
      <w:color w:val="auto"/>
    </w:rPr>
  </w:style>
  <w:style w:type="character" w:customStyle="1" w:styleId="WW8Num186z1">
    <w:name w:val="WW8Num186z1"/>
    <w:rsid w:val="00E70C1C"/>
    <w:rPr>
      <w:rFonts w:ascii="StarSymbol" w:hAnsi="StarSymbol"/>
      <w:sz w:val="18"/>
    </w:rPr>
  </w:style>
  <w:style w:type="character" w:customStyle="1" w:styleId="WW8Num154z0">
    <w:name w:val="WW8Num154z0"/>
    <w:rsid w:val="00E70C1C"/>
    <w:rPr>
      <w:rFonts w:ascii="Symbol" w:hAnsi="Symbol"/>
      <w:color w:val="auto"/>
    </w:rPr>
  </w:style>
  <w:style w:type="character" w:customStyle="1" w:styleId="WW8Num222z0">
    <w:name w:val="WW8Num222z0"/>
    <w:rsid w:val="00E70C1C"/>
    <w:rPr>
      <w:rFonts w:ascii="Symbol" w:hAnsi="Symbol"/>
      <w:color w:val="auto"/>
    </w:rPr>
  </w:style>
  <w:style w:type="character" w:customStyle="1" w:styleId="WW8Num338z0">
    <w:name w:val="WW8Num338z0"/>
    <w:rsid w:val="00E70C1C"/>
    <w:rPr>
      <w:rFonts w:ascii="Symbol" w:hAnsi="Symbol"/>
      <w:color w:val="auto"/>
    </w:rPr>
  </w:style>
  <w:style w:type="character" w:customStyle="1" w:styleId="WW8Num212z0">
    <w:name w:val="WW8Num212z0"/>
    <w:rsid w:val="00E70C1C"/>
    <w:rPr>
      <w:rFonts w:ascii="Symbol" w:hAnsi="Symbol"/>
      <w:color w:val="auto"/>
    </w:rPr>
  </w:style>
  <w:style w:type="character" w:customStyle="1" w:styleId="WW8Num127z0">
    <w:name w:val="WW8Num127z0"/>
    <w:rsid w:val="00E70C1C"/>
    <w:rPr>
      <w:rFonts w:ascii="Symbol" w:hAnsi="Symbol"/>
      <w:color w:val="auto"/>
    </w:rPr>
  </w:style>
  <w:style w:type="character" w:customStyle="1" w:styleId="WW8Num118z0">
    <w:name w:val="WW8Num118z0"/>
    <w:rsid w:val="00E70C1C"/>
    <w:rPr>
      <w:rFonts w:ascii="Symbol" w:hAnsi="Symbol"/>
      <w:color w:val="auto"/>
    </w:rPr>
  </w:style>
  <w:style w:type="character" w:customStyle="1" w:styleId="WW8Num113z0">
    <w:name w:val="WW8Num113z0"/>
    <w:rsid w:val="00E70C1C"/>
    <w:rPr>
      <w:rFonts w:ascii="Symbol" w:hAnsi="Symbol"/>
      <w:color w:val="auto"/>
    </w:rPr>
  </w:style>
  <w:style w:type="character" w:customStyle="1" w:styleId="WW8Num215z0">
    <w:name w:val="WW8Num215z0"/>
    <w:rsid w:val="00E70C1C"/>
    <w:rPr>
      <w:rFonts w:ascii="Symbol" w:hAnsi="Symbol"/>
      <w:color w:val="auto"/>
    </w:rPr>
  </w:style>
  <w:style w:type="character" w:customStyle="1" w:styleId="WW8Num225z0">
    <w:name w:val="WW8Num225z0"/>
    <w:rsid w:val="00E70C1C"/>
    <w:rPr>
      <w:rFonts w:ascii="Symbol" w:hAnsi="Symbol"/>
      <w:color w:val="auto"/>
    </w:rPr>
  </w:style>
  <w:style w:type="character" w:customStyle="1" w:styleId="WW8Num250z0">
    <w:name w:val="WW8Num250z0"/>
    <w:rsid w:val="00E70C1C"/>
    <w:rPr>
      <w:rFonts w:ascii="Symbol" w:hAnsi="Symbol"/>
      <w:color w:val="auto"/>
    </w:rPr>
  </w:style>
  <w:style w:type="character" w:customStyle="1" w:styleId="WW8Num125z0">
    <w:name w:val="WW8Num125z0"/>
    <w:rsid w:val="00E70C1C"/>
    <w:rPr>
      <w:rFonts w:ascii="Symbol" w:hAnsi="Symbol"/>
      <w:color w:val="auto"/>
    </w:rPr>
  </w:style>
  <w:style w:type="character" w:customStyle="1" w:styleId="WW8Num224z0">
    <w:name w:val="WW8Num224z0"/>
    <w:rsid w:val="00E70C1C"/>
    <w:rPr>
      <w:rFonts w:ascii="Symbol" w:hAnsi="Symbol"/>
      <w:color w:val="auto"/>
    </w:rPr>
  </w:style>
  <w:style w:type="character" w:customStyle="1" w:styleId="WW8Num252z0">
    <w:name w:val="WW8Num252z0"/>
    <w:rsid w:val="00E70C1C"/>
    <w:rPr>
      <w:rFonts w:ascii="Symbol" w:hAnsi="Symbol"/>
      <w:color w:val="auto"/>
    </w:rPr>
  </w:style>
  <w:style w:type="character" w:customStyle="1" w:styleId="WW8Num244z0">
    <w:name w:val="WW8Num244z0"/>
    <w:rsid w:val="00E70C1C"/>
    <w:rPr>
      <w:rFonts w:ascii="Symbol" w:hAnsi="Symbol"/>
    </w:rPr>
  </w:style>
  <w:style w:type="character" w:customStyle="1" w:styleId="Znakinumeracji">
    <w:name w:val="Znaki numeracji"/>
    <w:rsid w:val="00E70C1C"/>
  </w:style>
  <w:style w:type="character" w:customStyle="1" w:styleId="Symbolewypunktowania">
    <w:name w:val="Symbole wypunktowania"/>
    <w:rsid w:val="00E70C1C"/>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E70C1C"/>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rsid w:val="00E70C1C"/>
    <w:rPr>
      <w:rFonts w:ascii="Thorndale" w:eastAsia="Andale Sans UI" w:hAnsi="Thorndale" w:cs="Times New Roman"/>
      <w:sz w:val="24"/>
      <w:szCs w:val="20"/>
    </w:rPr>
  </w:style>
  <w:style w:type="paragraph" w:styleId="Lista">
    <w:name w:val="List"/>
    <w:basedOn w:val="Tekstpodstawowy"/>
    <w:rsid w:val="00E70C1C"/>
    <w:rPr>
      <w:rFonts w:cs="Tahoma"/>
    </w:rPr>
  </w:style>
  <w:style w:type="paragraph" w:customStyle="1" w:styleId="Podpis1">
    <w:name w:val="Podpis1"/>
    <w:basedOn w:val="Normalny"/>
    <w:rsid w:val="00E70C1C"/>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rsid w:val="00E70C1C"/>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rsid w:val="00E70C1C"/>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rsid w:val="00E70C1C"/>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rsid w:val="00E70C1C"/>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rsid w:val="00E70C1C"/>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E70C1C"/>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rsid w:val="00E70C1C"/>
    <w:rPr>
      <w:rFonts w:ascii="Thorndale" w:eastAsia="Andale Sans UI" w:hAnsi="Thorndale" w:cs="Times New Roman"/>
      <w:sz w:val="20"/>
      <w:szCs w:val="20"/>
    </w:rPr>
  </w:style>
  <w:style w:type="paragraph" w:customStyle="1" w:styleId="WW-Tekstpodstawowywcity2">
    <w:name w:val="WW-Tekst podstawowy wcięty 2"/>
    <w:basedOn w:val="Normalny"/>
    <w:rsid w:val="00E70C1C"/>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rsid w:val="00E70C1C"/>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rsid w:val="00E70C1C"/>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rsid w:val="00E70C1C"/>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rsid w:val="00E70C1C"/>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rsid w:val="00E70C1C"/>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E70C1C"/>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rsid w:val="00E70C1C"/>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E70C1C"/>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rsid w:val="00E70C1C"/>
    <w:rPr>
      <w:rFonts w:ascii="Arial" w:eastAsia="Andale Sans UI" w:hAnsi="Arial" w:cs="Times New Roman"/>
      <w:sz w:val="24"/>
      <w:szCs w:val="20"/>
    </w:rPr>
  </w:style>
  <w:style w:type="paragraph" w:customStyle="1" w:styleId="Nagwektabeli">
    <w:name w:val="Nagłówek tabeli"/>
    <w:basedOn w:val="Zawartotabeli"/>
    <w:rsid w:val="00E70C1C"/>
    <w:pPr>
      <w:jc w:val="center"/>
    </w:pPr>
    <w:rPr>
      <w:b/>
      <w:bCs/>
      <w:i/>
      <w:iCs/>
    </w:rPr>
  </w:style>
  <w:style w:type="paragraph" w:styleId="Tekstprzypisukocowego">
    <w:name w:val="endnote text"/>
    <w:basedOn w:val="Normalny"/>
    <w:link w:val="TekstprzypisukocowegoZnak"/>
    <w:semiHidden/>
    <w:rsid w:val="00E70C1C"/>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semiHidden/>
    <w:rsid w:val="00E70C1C"/>
    <w:rPr>
      <w:rFonts w:ascii="Thorndale" w:eastAsia="Andale Sans UI" w:hAnsi="Thorndale" w:cs="Times New Roman"/>
      <w:sz w:val="20"/>
      <w:szCs w:val="20"/>
    </w:rPr>
  </w:style>
  <w:style w:type="character" w:styleId="Odwoanieprzypisukocowego">
    <w:name w:val="endnote reference"/>
    <w:semiHidden/>
    <w:rsid w:val="00E70C1C"/>
    <w:rPr>
      <w:vertAlign w:val="superscript"/>
    </w:rPr>
  </w:style>
  <w:style w:type="paragraph" w:styleId="Zwykytekst">
    <w:name w:val="Plain Text"/>
    <w:basedOn w:val="Normalny"/>
    <w:link w:val="ZwykytekstZnak"/>
    <w:rsid w:val="00E70C1C"/>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70C1C"/>
    <w:rPr>
      <w:rFonts w:ascii="Courier New" w:eastAsia="Times New Roman" w:hAnsi="Courier New" w:cs="Times New Roman"/>
      <w:sz w:val="20"/>
      <w:szCs w:val="20"/>
      <w:lang w:eastAsia="pl-PL"/>
    </w:rPr>
  </w:style>
  <w:style w:type="paragraph" w:styleId="NormalnyWeb">
    <w:name w:val="Normal (Web)"/>
    <w:basedOn w:val="Normalny"/>
    <w:uiPriority w:val="99"/>
    <w:rsid w:val="00E70C1C"/>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rsid w:val="00E70C1C"/>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rsid w:val="00E70C1C"/>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rsid w:val="00E70C1C"/>
    <w:rPr>
      <w:rFonts w:ascii="Wingdings 2" w:hAnsi="Wingdings 2" w:cs="StarSymbol"/>
      <w:sz w:val="14"/>
      <w:szCs w:val="14"/>
    </w:rPr>
  </w:style>
  <w:style w:type="paragraph" w:customStyle="1" w:styleId="Zwykytekst2">
    <w:name w:val="Zwykły tekst2"/>
    <w:basedOn w:val="Normalny"/>
    <w:rsid w:val="00E70C1C"/>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rsid w:val="00E70C1C"/>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rsid w:val="00E70C1C"/>
  </w:style>
  <w:style w:type="character" w:styleId="Odwoanieprzypisudolnego">
    <w:name w:val="footnote reference"/>
    <w:aliases w:val="Footnote Reference Number"/>
    <w:uiPriority w:val="99"/>
    <w:rsid w:val="00E70C1C"/>
    <w:rPr>
      <w:vertAlign w:val="superscript"/>
    </w:rPr>
  </w:style>
  <w:style w:type="paragraph" w:customStyle="1" w:styleId="western">
    <w:name w:val="western"/>
    <w:basedOn w:val="Normalny"/>
    <w:rsid w:val="00E70C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rsid w:val="00E70C1C"/>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E70C1C"/>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rsid w:val="00E70C1C"/>
    <w:rPr>
      <w:rFonts w:ascii="Thorndale" w:eastAsia="Andale Sans UI" w:hAnsi="Thorndale" w:cs="Times New Roman"/>
      <w:sz w:val="24"/>
      <w:szCs w:val="20"/>
    </w:rPr>
  </w:style>
  <w:style w:type="paragraph" w:styleId="Tekstpodstawowy2">
    <w:name w:val="Body Text 2"/>
    <w:basedOn w:val="Normalny"/>
    <w:link w:val="Tekstpodstawowy2Znak"/>
    <w:rsid w:val="00E70C1C"/>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E70C1C"/>
    <w:rPr>
      <w:rFonts w:ascii="Arial" w:eastAsia="Times New Roman" w:hAnsi="Arial" w:cs="Times New Roman"/>
      <w:sz w:val="24"/>
      <w:szCs w:val="20"/>
      <w:lang w:eastAsia="pl-PL"/>
    </w:rPr>
  </w:style>
  <w:style w:type="paragraph" w:styleId="Tekstpodstawowy3">
    <w:name w:val="Body Text 3"/>
    <w:basedOn w:val="Normalny"/>
    <w:link w:val="Tekstpodstawowy3Znak"/>
    <w:rsid w:val="00E70C1C"/>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rsid w:val="00E70C1C"/>
    <w:rPr>
      <w:rFonts w:ascii="Arial" w:eastAsia="Times New Roman" w:hAnsi="Arial" w:cs="Times New Roman"/>
      <w:szCs w:val="20"/>
      <w:lang w:eastAsia="pl-PL"/>
    </w:rPr>
  </w:style>
  <w:style w:type="paragraph" w:styleId="Tekstpodstawowywcity2">
    <w:name w:val="Body Text Indent 2"/>
    <w:basedOn w:val="Normalny"/>
    <w:link w:val="Tekstpodstawowywcity2Znak"/>
    <w:rsid w:val="00E70C1C"/>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rsid w:val="00E70C1C"/>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E70C1C"/>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E70C1C"/>
    <w:rPr>
      <w:rFonts w:ascii="Arial" w:eastAsia="Times New Roman" w:hAnsi="Arial" w:cs="Times New Roman"/>
      <w:sz w:val="24"/>
      <w:szCs w:val="20"/>
      <w:lang w:eastAsia="pl-PL"/>
    </w:rPr>
  </w:style>
  <w:style w:type="paragraph" w:customStyle="1" w:styleId="Tekstpodstawowywcity31">
    <w:name w:val="Tekst podstawowy wcięty 31"/>
    <w:basedOn w:val="Normalny"/>
    <w:rsid w:val="00E70C1C"/>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E70C1C"/>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rsid w:val="00E70C1C"/>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E70C1C"/>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rsid w:val="00E70C1C"/>
    <w:rPr>
      <w:rFonts w:ascii="Times New Roman" w:eastAsia="Times New Roman" w:hAnsi="Times New Roman" w:cs="Times New Roman"/>
      <w:b/>
      <w:sz w:val="32"/>
      <w:szCs w:val="20"/>
    </w:rPr>
  </w:style>
  <w:style w:type="paragraph" w:customStyle="1" w:styleId="WW-Zwykytekst1">
    <w:name w:val="WW-Zwykły tekst1"/>
    <w:basedOn w:val="Normalny"/>
    <w:rsid w:val="00E70C1C"/>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rsid w:val="00E70C1C"/>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E70C1C"/>
    <w:rPr>
      <w:b/>
      <w:bCs/>
    </w:rPr>
  </w:style>
  <w:style w:type="paragraph" w:customStyle="1" w:styleId="Tekstpodstawowywcity22">
    <w:name w:val="Tekst podstawowy wcięty 22"/>
    <w:basedOn w:val="Normalny"/>
    <w:rsid w:val="00E70C1C"/>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rsid w:val="00E70C1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rsid w:val="00E70C1C"/>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semiHidden/>
    <w:rsid w:val="00E70C1C"/>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semiHidden/>
    <w:rsid w:val="00E70C1C"/>
    <w:rPr>
      <w:rFonts w:ascii="Tahoma" w:eastAsia="Andale Sans UI" w:hAnsi="Tahoma" w:cs="Tahoma"/>
      <w:sz w:val="16"/>
      <w:szCs w:val="16"/>
    </w:rPr>
  </w:style>
  <w:style w:type="paragraph" w:customStyle="1" w:styleId="WW-Tekstpodstawowy21">
    <w:name w:val="WW-Tekst podstawowy 21"/>
    <w:basedOn w:val="Normalny"/>
    <w:rsid w:val="00E70C1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rsid w:val="00E70C1C"/>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rsid w:val="00E70C1C"/>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rsid w:val="00E70C1C"/>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E70C1C"/>
  </w:style>
  <w:style w:type="paragraph" w:customStyle="1" w:styleId="tekstost">
    <w:name w:val="tekst ost"/>
    <w:basedOn w:val="Normalny"/>
    <w:rsid w:val="00E70C1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rsid w:val="00E70C1C"/>
    <w:rPr>
      <w:lang w:eastAsia="pl-PL"/>
    </w:rPr>
  </w:style>
  <w:style w:type="paragraph" w:customStyle="1" w:styleId="WW-Tekstpodstawowyzwciciem">
    <w:name w:val="WW-Tekst podstawowy z wcięciem"/>
    <w:basedOn w:val="Tekstpodstawowy"/>
    <w:rsid w:val="00E70C1C"/>
    <w:pPr>
      <w:ind w:firstLine="283"/>
    </w:pPr>
    <w:rPr>
      <w:lang w:eastAsia="pl-PL"/>
    </w:rPr>
  </w:style>
  <w:style w:type="paragraph" w:customStyle="1" w:styleId="WW-Tekstpodstawowywcity3">
    <w:name w:val="WW-Tekst podstawowy wcięty 3"/>
    <w:basedOn w:val="Normalny"/>
    <w:rsid w:val="00E70C1C"/>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rsid w:val="00E70C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rsid w:val="00E70C1C"/>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rsid w:val="00E70C1C"/>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rsid w:val="00E70C1C"/>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rsid w:val="00E70C1C"/>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rsid w:val="00E70C1C"/>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rsid w:val="00E70C1C"/>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rsid w:val="00E70C1C"/>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rsid w:val="00E70C1C"/>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rsid w:val="00E70C1C"/>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E70C1C"/>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rsid w:val="00E70C1C"/>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E70C1C"/>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rsid w:val="00E70C1C"/>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E70C1C"/>
    <w:pPr>
      <w:numPr>
        <w:numId w:val="1"/>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rsid w:val="00E70C1C"/>
    <w:rPr>
      <w:rFonts w:ascii="Times New Roman" w:eastAsia="Times New Roman" w:hAnsi="Times New Roman" w:cs="Calibri"/>
      <w:sz w:val="24"/>
      <w:szCs w:val="24"/>
      <w:lang w:eastAsia="ar-SA"/>
    </w:rPr>
  </w:style>
  <w:style w:type="paragraph" w:customStyle="1" w:styleId="pkt">
    <w:name w:val="pkt"/>
    <w:basedOn w:val="Normalny"/>
    <w:rsid w:val="00E70C1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rsid w:val="00E70C1C"/>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rsid w:val="00E70C1C"/>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rsid w:val="00E70C1C"/>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rsid w:val="00E70C1C"/>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rsid w:val="00E70C1C"/>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rsid w:val="00E70C1C"/>
    <w:rPr>
      <w:sz w:val="16"/>
      <w:szCs w:val="16"/>
    </w:rPr>
  </w:style>
  <w:style w:type="paragraph" w:styleId="Tekstkomentarza">
    <w:name w:val="annotation text"/>
    <w:basedOn w:val="Normalny"/>
    <w:link w:val="TekstkomentarzaZnak"/>
    <w:rsid w:val="00E70C1C"/>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rsid w:val="00E70C1C"/>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rsid w:val="00E70C1C"/>
    <w:rPr>
      <w:b/>
      <w:bCs/>
    </w:rPr>
  </w:style>
  <w:style w:type="character" w:customStyle="1" w:styleId="TematkomentarzaZnak">
    <w:name w:val="Temat komentarza Znak"/>
    <w:basedOn w:val="TekstkomentarzaZnak"/>
    <w:link w:val="Tematkomentarza"/>
    <w:rsid w:val="00E70C1C"/>
    <w:rPr>
      <w:rFonts w:ascii="Thorndale" w:eastAsia="Andale Sans UI" w:hAnsi="Thorndale" w:cs="Times New Roman"/>
      <w:b/>
      <w:bCs/>
      <w:sz w:val="20"/>
      <w:szCs w:val="20"/>
    </w:rPr>
  </w:style>
  <w:style w:type="paragraph" w:customStyle="1" w:styleId="Tretekstu">
    <w:name w:val="Treść tekstu"/>
    <w:basedOn w:val="Domylnie"/>
    <w:rsid w:val="00E70C1C"/>
    <w:pPr>
      <w:tabs>
        <w:tab w:val="left" w:pos="284"/>
        <w:tab w:val="left" w:pos="426"/>
      </w:tabs>
      <w:snapToGrid/>
    </w:pPr>
    <w:rPr>
      <w:snapToGrid w:val="0"/>
    </w:rPr>
  </w:style>
  <w:style w:type="paragraph" w:customStyle="1" w:styleId="Tekstpodstawowy33">
    <w:name w:val="Tekst podstawowy 33"/>
    <w:basedOn w:val="Normalny"/>
    <w:rsid w:val="00E70C1C"/>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rsid w:val="00E70C1C"/>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E70C1C"/>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E70C1C"/>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rsid w:val="00E70C1C"/>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rsid w:val="00E70C1C"/>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rsid w:val="00E70C1C"/>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rsid w:val="00E70C1C"/>
    <w:pPr>
      <w:spacing w:after="0" w:line="240" w:lineRule="auto"/>
      <w:ind w:left="708"/>
    </w:pPr>
    <w:rPr>
      <w:rFonts w:ascii="Arial" w:eastAsia="Times New Roman" w:hAnsi="Arial" w:cs="Times New Roman"/>
      <w:sz w:val="20"/>
      <w:szCs w:val="20"/>
      <w:lang w:val="en-GB"/>
    </w:rPr>
  </w:style>
  <w:style w:type="numbering" w:customStyle="1" w:styleId="Styl1">
    <w:name w:val="Styl1"/>
    <w:rsid w:val="00E70C1C"/>
    <w:pPr>
      <w:numPr>
        <w:numId w:val="2"/>
      </w:numPr>
    </w:pPr>
  </w:style>
  <w:style w:type="paragraph" w:styleId="Mapadokumentu">
    <w:name w:val="Document Map"/>
    <w:basedOn w:val="Normalny"/>
    <w:link w:val="MapadokumentuZnak"/>
    <w:semiHidden/>
    <w:rsid w:val="00E70C1C"/>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semiHidden/>
    <w:rsid w:val="00E70C1C"/>
    <w:rPr>
      <w:rFonts w:ascii="Tahoma" w:eastAsia="Andale Sans UI" w:hAnsi="Tahoma" w:cs="Tahoma"/>
      <w:sz w:val="20"/>
      <w:szCs w:val="20"/>
      <w:shd w:val="clear" w:color="auto" w:fill="000080"/>
    </w:rPr>
  </w:style>
  <w:style w:type="paragraph" w:customStyle="1" w:styleId="Standard">
    <w:name w:val="Standard"/>
    <w:qFormat/>
    <w:rsid w:val="00E70C1C"/>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rsid w:val="00E70C1C"/>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rsid w:val="00E70C1C"/>
    <w:rPr>
      <w:rFonts w:ascii="Cambria" w:eastAsia="Times New Roman" w:hAnsi="Cambria" w:cs="Times New Roman"/>
      <w:b/>
      <w:bCs/>
      <w:color w:val="365F91"/>
      <w:sz w:val="28"/>
      <w:szCs w:val="28"/>
      <w:lang w:eastAsia="pl-PL"/>
    </w:rPr>
  </w:style>
  <w:style w:type="character" w:customStyle="1" w:styleId="ZnakZnak11">
    <w:name w:val="Znak Znak11"/>
    <w:rsid w:val="00E70C1C"/>
    <w:rPr>
      <w:rFonts w:ascii="Thorndale" w:eastAsia="Andale Sans UI" w:hAnsi="Thorndale" w:cs="Tahoma"/>
      <w:b/>
      <w:caps/>
      <w:lang w:eastAsia="pl-PL"/>
    </w:rPr>
  </w:style>
  <w:style w:type="character" w:customStyle="1" w:styleId="ZnakZnak8">
    <w:name w:val="Znak Znak8"/>
    <w:semiHidden/>
    <w:rsid w:val="00E70C1C"/>
    <w:rPr>
      <w:rFonts w:ascii="Thorndale" w:eastAsia="Andale Sans UI" w:hAnsi="Thorndale" w:cs="Tahoma"/>
    </w:rPr>
  </w:style>
  <w:style w:type="character" w:customStyle="1" w:styleId="ZnakZnak12">
    <w:name w:val="Znak Znak12"/>
    <w:rsid w:val="00E70C1C"/>
    <w:rPr>
      <w:rFonts w:ascii="Cambria" w:eastAsia="Times New Roman" w:hAnsi="Cambria" w:cs="Times New Roman"/>
      <w:b/>
      <w:bCs/>
      <w:color w:val="365F91"/>
      <w:sz w:val="28"/>
      <w:szCs w:val="28"/>
      <w:lang w:eastAsia="pl-PL"/>
    </w:rPr>
  </w:style>
  <w:style w:type="paragraph" w:customStyle="1" w:styleId="Normal1">
    <w:name w:val="Normal1"/>
    <w:basedOn w:val="Normalny"/>
    <w:rsid w:val="00E70C1C"/>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rsid w:val="00E70C1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rsid w:val="00E70C1C"/>
    <w:rPr>
      <w:rFonts w:ascii="Times New Roman" w:eastAsia="Times New Roman" w:hAnsi="Times New Roman" w:cs="Times New Roman"/>
      <w:sz w:val="24"/>
      <w:szCs w:val="20"/>
      <w:lang w:eastAsia="pl-PL"/>
    </w:rPr>
  </w:style>
  <w:style w:type="paragraph" w:styleId="Bezodstpw">
    <w:name w:val="No Spacing"/>
    <w:qFormat/>
    <w:rsid w:val="00E70C1C"/>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rsid w:val="00E70C1C"/>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rsid w:val="00E70C1C"/>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rsid w:val="00E70C1C"/>
    <w:rPr>
      <w:rFonts w:ascii="Verdana" w:hAnsi="Verdana"/>
      <w:b/>
      <w:color w:val="0000FF"/>
      <w:sz w:val="18"/>
      <w:u w:val="none"/>
    </w:rPr>
  </w:style>
  <w:style w:type="paragraph" w:customStyle="1" w:styleId="maly">
    <w:name w:val="maly"/>
    <w:basedOn w:val="Normalny"/>
    <w:rsid w:val="00E70C1C"/>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rsid w:val="00E70C1C"/>
    <w:rPr>
      <w:noProof w:val="0"/>
      <w:sz w:val="24"/>
      <w:szCs w:val="24"/>
      <w:lang w:val="pl-PL" w:eastAsia="pl-PL" w:bidi="ar-SA"/>
    </w:rPr>
  </w:style>
  <w:style w:type="character" w:customStyle="1" w:styleId="Znak">
    <w:name w:val="Znak"/>
    <w:rsid w:val="00E70C1C"/>
    <w:rPr>
      <w:sz w:val="24"/>
      <w:szCs w:val="24"/>
      <w:lang w:val="pl-PL" w:eastAsia="pl-PL" w:bidi="ar-SA"/>
    </w:rPr>
  </w:style>
  <w:style w:type="paragraph" w:customStyle="1" w:styleId="tyt">
    <w:name w:val="tyt"/>
    <w:basedOn w:val="Normalny"/>
    <w:rsid w:val="00E70C1C"/>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rsid w:val="00E70C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E70C1C"/>
    <w:rPr>
      <w:color w:val="0000CD"/>
    </w:rPr>
  </w:style>
  <w:style w:type="paragraph" w:styleId="Tekstprzypisudolnego">
    <w:name w:val="footnote text"/>
    <w:aliases w:val="Znak1,Podrozdział,Podrozdzia3, Znak1,Footnote Text Char1"/>
    <w:basedOn w:val="Normalny"/>
    <w:link w:val="TekstprzypisudolnegoZnak"/>
    <w:uiPriority w:val="99"/>
    <w:rsid w:val="00E70C1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E70C1C"/>
    <w:rPr>
      <w:rFonts w:ascii="Times New Roman" w:eastAsia="Times New Roman" w:hAnsi="Times New Roman" w:cs="Times New Roman"/>
      <w:sz w:val="20"/>
      <w:szCs w:val="20"/>
      <w:lang w:eastAsia="pl-PL"/>
    </w:rPr>
  </w:style>
  <w:style w:type="paragraph" w:styleId="Lista2">
    <w:name w:val="List 2"/>
    <w:basedOn w:val="Normalny"/>
    <w:rsid w:val="00E70C1C"/>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rsid w:val="00E70C1C"/>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rsid w:val="00E70C1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E70C1C"/>
    <w:rPr>
      <w:rFonts w:ascii="Arial" w:eastAsia="Times New Roman" w:hAnsi="Arial" w:cs="Arial"/>
      <w:vanish/>
      <w:sz w:val="16"/>
      <w:szCs w:val="16"/>
      <w:lang w:eastAsia="pl-PL"/>
    </w:rPr>
  </w:style>
  <w:style w:type="paragraph" w:styleId="Lista-kontynuacja">
    <w:name w:val="List Continue"/>
    <w:basedOn w:val="Normalny"/>
    <w:rsid w:val="00E70C1C"/>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E70C1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E70C1C"/>
    <w:pPr>
      <w:suppressAutoHyphens/>
      <w:spacing w:after="0" w:line="240" w:lineRule="auto"/>
    </w:pPr>
    <w:rPr>
      <w:rFonts w:ascii="Tahoma" w:eastAsia="Times New Roman" w:hAnsi="Tahoma" w:cs="Tahoma"/>
      <w:sz w:val="16"/>
      <w:szCs w:val="16"/>
      <w:lang w:eastAsia="ar-SA"/>
    </w:rPr>
  </w:style>
  <w:style w:type="paragraph" w:customStyle="1" w:styleId="lit">
    <w:name w:val="lit"/>
    <w:rsid w:val="00E70C1C"/>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E70C1C"/>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rsid w:val="00E70C1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rsid w:val="00E70C1C"/>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E70C1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E70C1C"/>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rsid w:val="00E70C1C"/>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rsid w:val="00E70C1C"/>
    <w:pPr>
      <w:spacing w:before="0" w:after="80"/>
      <w:ind w:left="431" w:hanging="255"/>
    </w:pPr>
  </w:style>
  <w:style w:type="character" w:customStyle="1" w:styleId="11111111ustZnak">
    <w:name w:val="11111111 ust Znak"/>
    <w:link w:val="11111111ust"/>
    <w:rsid w:val="00E70C1C"/>
    <w:rPr>
      <w:rFonts w:ascii="Times New Roman" w:eastAsia="Times New Roman" w:hAnsi="Times New Roman" w:cs="Times New Roman"/>
      <w:sz w:val="24"/>
      <w:szCs w:val="20"/>
      <w:lang w:eastAsia="pl-PL"/>
    </w:rPr>
  </w:style>
  <w:style w:type="character" w:customStyle="1" w:styleId="ZnakZnak4">
    <w:name w:val="Znak Znak4"/>
    <w:rsid w:val="00E70C1C"/>
    <w:rPr>
      <w:lang w:val="pl-PL" w:eastAsia="pl-PL" w:bidi="ar-SA"/>
    </w:rPr>
  </w:style>
  <w:style w:type="paragraph" w:customStyle="1" w:styleId="msolistparagraph0">
    <w:name w:val="msolistparagraph"/>
    <w:basedOn w:val="Normalny"/>
    <w:rsid w:val="00E70C1C"/>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rsid w:val="00E70C1C"/>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rsid w:val="00E70C1C"/>
    <w:pPr>
      <w:spacing w:after="200" w:line="276" w:lineRule="auto"/>
      <w:ind w:left="720"/>
    </w:pPr>
    <w:rPr>
      <w:rFonts w:ascii="Calibri" w:eastAsia="Times New Roman" w:hAnsi="Calibri" w:cs="Calibri"/>
      <w:lang w:eastAsia="pl-PL"/>
    </w:rPr>
  </w:style>
  <w:style w:type="character" w:customStyle="1" w:styleId="TitleChar">
    <w:name w:val="Title Char"/>
    <w:locked/>
    <w:rsid w:val="00E70C1C"/>
    <w:rPr>
      <w:rFonts w:ascii="Calibri" w:hAnsi="Calibri" w:cs="Calibri"/>
      <w:b/>
      <w:bCs/>
      <w:sz w:val="32"/>
      <w:szCs w:val="32"/>
      <w:lang w:val="pl-PL" w:eastAsia="pl-PL" w:bidi="ar-SA"/>
    </w:rPr>
  </w:style>
  <w:style w:type="character" w:customStyle="1" w:styleId="ZnakZnak2">
    <w:name w:val="Znak Znak2"/>
    <w:locked/>
    <w:rsid w:val="00E70C1C"/>
    <w:rPr>
      <w:b/>
      <w:sz w:val="32"/>
      <w:lang w:val="pl-PL" w:bidi="ar-SA"/>
    </w:rPr>
  </w:style>
  <w:style w:type="character" w:customStyle="1" w:styleId="ZnakZnak6">
    <w:name w:val="Znak Znak6"/>
    <w:locked/>
    <w:rsid w:val="00E70C1C"/>
    <w:rPr>
      <w:rFonts w:ascii="Courier New" w:hAnsi="Courier New" w:cs="Courier New"/>
      <w:lang w:val="pl-PL" w:eastAsia="pl-PL" w:bidi="ar-SA"/>
    </w:rPr>
  </w:style>
  <w:style w:type="table" w:styleId="Tabela-Siatka">
    <w:name w:val="Table Grid"/>
    <w:basedOn w:val="Standardowy"/>
    <w:uiPriority w:val="39"/>
    <w:rsid w:val="00E70C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E70C1C"/>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rsid w:val="00E70C1C"/>
    <w:rPr>
      <w:sz w:val="21"/>
      <w:szCs w:val="21"/>
      <w:shd w:val="clear" w:color="auto" w:fill="FFFFFF"/>
    </w:rPr>
  </w:style>
  <w:style w:type="paragraph" w:customStyle="1" w:styleId="Teksttreci20">
    <w:name w:val="Tekst treści (2)"/>
    <w:basedOn w:val="Normalny"/>
    <w:link w:val="Teksttreci2"/>
    <w:rsid w:val="00E70C1C"/>
    <w:pPr>
      <w:widowControl w:val="0"/>
      <w:shd w:val="clear" w:color="auto" w:fill="FFFFFF"/>
      <w:spacing w:before="240" w:after="0" w:line="252" w:lineRule="exact"/>
      <w:ind w:hanging="540"/>
      <w:jc w:val="both"/>
    </w:pPr>
    <w:rPr>
      <w:sz w:val="21"/>
      <w:szCs w:val="21"/>
    </w:rPr>
  </w:style>
  <w:style w:type="character" w:customStyle="1" w:styleId="Teksttreci4">
    <w:name w:val="Tekst treści (4)_"/>
    <w:rsid w:val="00E70C1C"/>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rsid w:val="00E70C1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rsid w:val="00E70C1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rsid w:val="00E70C1C"/>
    <w:rPr>
      <w:b/>
      <w:bCs/>
      <w:shd w:val="clear" w:color="auto" w:fill="FFFFFF"/>
    </w:rPr>
  </w:style>
  <w:style w:type="character" w:customStyle="1" w:styleId="Teksttreci2Kursywa">
    <w:name w:val="Tekst treści (2) + Kursywa"/>
    <w:rsid w:val="00E70C1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rsid w:val="00E70C1C"/>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rsid w:val="00E70C1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rsid w:val="00E70C1C"/>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rsid w:val="00E70C1C"/>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rsid w:val="00E70C1C"/>
    <w:rPr>
      <w:rFonts w:ascii="Lucida Sans Unicode" w:eastAsia="Lucida Sans Unicode" w:hAnsi="Lucida Sans Unicode"/>
      <w:sz w:val="18"/>
      <w:szCs w:val="18"/>
      <w:shd w:val="clear" w:color="auto" w:fill="FFFFFF"/>
    </w:rPr>
  </w:style>
  <w:style w:type="character" w:customStyle="1" w:styleId="Teksttreci6Odstpy-1pt">
    <w:name w:val="Tekst treści (6) + Odstępy -1 pt"/>
    <w:rsid w:val="00E70C1C"/>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rsid w:val="00E70C1C"/>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rsid w:val="00E70C1C"/>
    <w:pPr>
      <w:ind w:left="850" w:hanging="425"/>
    </w:pPr>
    <w:rPr>
      <w:rFonts w:eastAsia="MS Mincho"/>
      <w:sz w:val="20"/>
      <w:szCs w:val="20"/>
    </w:rPr>
  </w:style>
  <w:style w:type="paragraph" w:customStyle="1" w:styleId="Style8">
    <w:name w:val="Style8"/>
    <w:basedOn w:val="Normalny"/>
    <w:rsid w:val="00E70C1C"/>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rsid w:val="00E70C1C"/>
    <w:rPr>
      <w:rFonts w:ascii="Arial" w:hAnsi="Arial"/>
      <w:b/>
      <w:i/>
      <w:color w:val="000000"/>
      <w:sz w:val="26"/>
    </w:rPr>
  </w:style>
  <w:style w:type="character" w:customStyle="1" w:styleId="FontStyle36">
    <w:name w:val="Font Style36"/>
    <w:rsid w:val="00E70C1C"/>
    <w:rPr>
      <w:rFonts w:ascii="Times New Roman" w:hAnsi="Times New Roman"/>
      <w:b/>
      <w:color w:val="000000"/>
      <w:u w:val="single"/>
    </w:rPr>
  </w:style>
  <w:style w:type="character" w:customStyle="1" w:styleId="Teksttreci9">
    <w:name w:val="Tekst treści (9)_"/>
    <w:link w:val="Teksttreci90"/>
    <w:rsid w:val="00E70C1C"/>
    <w:rPr>
      <w:rFonts w:ascii="Arial" w:eastAsia="Arial" w:hAnsi="Arial"/>
      <w:b/>
      <w:bCs/>
      <w:shd w:val="clear" w:color="auto" w:fill="FFFFFF"/>
    </w:rPr>
  </w:style>
  <w:style w:type="paragraph" w:customStyle="1" w:styleId="Teksttreci90">
    <w:name w:val="Tekst treści (9)"/>
    <w:basedOn w:val="Normalny"/>
    <w:link w:val="Teksttreci9"/>
    <w:rsid w:val="00E70C1C"/>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rsid w:val="00E70C1C"/>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rsid w:val="00E70C1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locked/>
    <w:rsid w:val="00E70C1C"/>
    <w:rPr>
      <w:rFonts w:ascii="Calibri" w:eastAsia="Times New Roman" w:hAnsi="Calibri" w:cs="Calibri"/>
      <w:lang w:eastAsia="pl-PL"/>
    </w:rPr>
  </w:style>
  <w:style w:type="character" w:customStyle="1" w:styleId="apple-converted-space">
    <w:name w:val="apple-converted-space"/>
    <w:rsid w:val="00E70C1C"/>
    <w:rPr>
      <w:rFonts w:cs="Times New Roman"/>
    </w:rPr>
  </w:style>
  <w:style w:type="character" w:customStyle="1" w:styleId="AkapitzlistZnak">
    <w:name w:val="Akapit z listą Znak"/>
    <w:aliases w:val="T_SZ_List Paragraph Znak,L1 Znak,Akapit z listą5 Znak"/>
    <w:link w:val="Akapitzlist"/>
    <w:uiPriority w:val="34"/>
    <w:qFormat/>
    <w:locked/>
    <w:rsid w:val="00E70C1C"/>
    <w:rPr>
      <w:rFonts w:ascii="Calibri" w:eastAsia="Calibri" w:hAnsi="Calibri" w:cs="Calibri"/>
      <w:lang w:eastAsia="ar-SA"/>
    </w:rPr>
  </w:style>
  <w:style w:type="character" w:customStyle="1" w:styleId="FontStyle105">
    <w:name w:val="Font Style105"/>
    <w:rsid w:val="00E70C1C"/>
    <w:rPr>
      <w:rFonts w:ascii="Calibri" w:hAnsi="Calibri" w:cs="Calibri"/>
      <w:sz w:val="20"/>
      <w:szCs w:val="20"/>
    </w:rPr>
  </w:style>
  <w:style w:type="paragraph" w:customStyle="1" w:styleId="Ciemnoniebieski">
    <w:name w:val="Ciemnoniebieski"/>
    <w:basedOn w:val="Normalny"/>
    <w:rsid w:val="00E70C1C"/>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E70C1C"/>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rsid w:val="00E70C1C"/>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rsid w:val="00E70C1C"/>
  </w:style>
  <w:style w:type="character" w:customStyle="1" w:styleId="Teksttreci2Exact">
    <w:name w:val="Tekst treści (2) Exact"/>
    <w:rsid w:val="00E70C1C"/>
    <w:rPr>
      <w:rFonts w:ascii="Arial" w:eastAsia="Arial" w:hAnsi="Arial" w:cs="Arial"/>
      <w:b w:val="0"/>
      <w:bCs w:val="0"/>
      <w:i w:val="0"/>
      <w:iCs w:val="0"/>
      <w:smallCaps w:val="0"/>
      <w:strike w:val="0"/>
      <w:sz w:val="19"/>
      <w:szCs w:val="19"/>
      <w:u w:val="none"/>
    </w:rPr>
  </w:style>
  <w:style w:type="character" w:customStyle="1" w:styleId="st">
    <w:name w:val="st"/>
    <w:basedOn w:val="Domylnaczcionkaakapitu"/>
    <w:rsid w:val="00E70C1C"/>
  </w:style>
  <w:style w:type="character" w:customStyle="1" w:styleId="Teksttreci">
    <w:name w:val="Tekst treści"/>
    <w:rsid w:val="00E70C1C"/>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ierozpoznanawzmianka1">
    <w:name w:val="Nierozpoznana wzmianka1"/>
    <w:basedOn w:val="Domylnaczcionkaakapitu"/>
    <w:uiPriority w:val="99"/>
    <w:semiHidden/>
    <w:unhideWhenUsed/>
    <w:rsid w:val="00E70C1C"/>
    <w:rPr>
      <w:color w:val="605E5C"/>
      <w:shd w:val="clear" w:color="auto" w:fill="E1DFDD"/>
    </w:rPr>
  </w:style>
  <w:style w:type="numbering" w:customStyle="1" w:styleId="WWNum6">
    <w:name w:val="WWNum6"/>
    <w:basedOn w:val="Bezlisty"/>
    <w:rsid w:val="00E70C1C"/>
    <w:pPr>
      <w:numPr>
        <w:numId w:val="13"/>
      </w:numPr>
    </w:pPr>
  </w:style>
  <w:style w:type="table" w:customStyle="1" w:styleId="Tabela-Siatka1">
    <w:name w:val="Tabela - Siatka1"/>
    <w:basedOn w:val="Standardowy"/>
    <w:next w:val="Tabela-Siatka"/>
    <w:uiPriority w:val="59"/>
    <w:rsid w:val="00E70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70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70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5">
    <w:name w:val="WWNum55"/>
    <w:basedOn w:val="Bezlisty"/>
    <w:rsid w:val="00E70C1C"/>
    <w:pPr>
      <w:numPr>
        <w:numId w:val="14"/>
      </w:numPr>
    </w:pPr>
  </w:style>
  <w:style w:type="numbering" w:customStyle="1" w:styleId="WWNum56">
    <w:name w:val="WWNum56"/>
    <w:basedOn w:val="Bezlisty"/>
    <w:rsid w:val="00E70C1C"/>
    <w:pPr>
      <w:numPr>
        <w:numId w:val="15"/>
      </w:numPr>
    </w:pPr>
  </w:style>
  <w:style w:type="table" w:customStyle="1" w:styleId="Tabela-Siatka4">
    <w:name w:val="Tabela - Siatka4"/>
    <w:basedOn w:val="Standardowy"/>
    <w:next w:val="Tabela-Siatka"/>
    <w:uiPriority w:val="59"/>
    <w:rsid w:val="00E70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70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3">
    <w:name w:val="WWNum103"/>
    <w:basedOn w:val="Bezlisty"/>
    <w:rsid w:val="00E70C1C"/>
    <w:pPr>
      <w:numPr>
        <w:numId w:val="16"/>
      </w:numPr>
    </w:pPr>
  </w:style>
  <w:style w:type="character" w:customStyle="1" w:styleId="Nierozpoznanawzmianka2">
    <w:name w:val="Nierozpoznana wzmianka2"/>
    <w:basedOn w:val="Domylnaczcionkaakapitu"/>
    <w:uiPriority w:val="99"/>
    <w:semiHidden/>
    <w:unhideWhenUsed/>
    <w:rsid w:val="00E70C1C"/>
    <w:rPr>
      <w:color w:val="605E5C"/>
      <w:shd w:val="clear" w:color="auto" w:fill="E1DFDD"/>
    </w:rPr>
  </w:style>
  <w:style w:type="table" w:customStyle="1" w:styleId="Tabela-Siatka11">
    <w:name w:val="Tabela - Siatka11"/>
    <w:basedOn w:val="Standardowy"/>
    <w:next w:val="Tabela-Siatka"/>
    <w:uiPriority w:val="59"/>
    <w:rsid w:val="00E70C1C"/>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70C1C"/>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E70C1C"/>
    <w:pPr>
      <w:numPr>
        <w:numId w:val="43"/>
      </w:numPr>
    </w:pPr>
  </w:style>
  <w:style w:type="numbering" w:customStyle="1" w:styleId="WWNum2">
    <w:name w:val="WWNum2"/>
    <w:basedOn w:val="Bezlisty"/>
    <w:rsid w:val="00E70C1C"/>
    <w:pPr>
      <w:numPr>
        <w:numId w:val="44"/>
      </w:numPr>
    </w:pPr>
  </w:style>
  <w:style w:type="numbering" w:customStyle="1" w:styleId="WWNum510">
    <w:name w:val="WWNum510"/>
    <w:basedOn w:val="Bezlisty"/>
    <w:rsid w:val="00E70C1C"/>
    <w:pPr>
      <w:numPr>
        <w:numId w:val="38"/>
      </w:numPr>
    </w:pPr>
  </w:style>
  <w:style w:type="table" w:customStyle="1" w:styleId="Tabela-Siatka13">
    <w:name w:val="Tabela - Siatka13"/>
    <w:basedOn w:val="Standardowy"/>
    <w:next w:val="Tabela-Siatka"/>
    <w:uiPriority w:val="59"/>
    <w:rsid w:val="00E70C1C"/>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E70C1C"/>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483075"/>
    <w:rPr>
      <w:color w:val="605E5C"/>
      <w:shd w:val="clear" w:color="auto" w:fill="E1DFDD"/>
    </w:rPr>
  </w:style>
  <w:style w:type="table" w:customStyle="1" w:styleId="Tabela-Siatka18">
    <w:name w:val="Tabela - Siatka18"/>
    <w:basedOn w:val="Standardowy"/>
    <w:next w:val="Tabela-Siatka"/>
    <w:uiPriority w:val="59"/>
    <w:rsid w:val="00946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946D71"/>
    <w:rPr>
      <w:color w:val="605E5C"/>
      <w:shd w:val="clear" w:color="auto" w:fill="E1DFDD"/>
    </w:rPr>
  </w:style>
  <w:style w:type="table" w:customStyle="1" w:styleId="Tabela-Siatka19">
    <w:name w:val="Tabela - Siatka19"/>
    <w:basedOn w:val="Standardowy"/>
    <w:next w:val="Tabela-Siatka"/>
    <w:uiPriority w:val="59"/>
    <w:rsid w:val="0084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B569D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1.edu.gorzow.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11@edu.gorzow.pl" TargetMode="External"/><Relationship Id="rId12"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11@edu.gorzow.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mailto:zbigniew.michalak.rodo@gmail.co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14617</Words>
  <Characters>87703</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user</cp:lastModifiedBy>
  <cp:revision>6</cp:revision>
  <dcterms:created xsi:type="dcterms:W3CDTF">2021-06-22T11:53:00Z</dcterms:created>
  <dcterms:modified xsi:type="dcterms:W3CDTF">2021-06-24T10:11:00Z</dcterms:modified>
</cp:coreProperties>
</file>